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pPr w:leftFromText="180" w:rightFromText="180" w:vertAnchor="text" w:horzAnchor="margin" w:tblpXSpec="center" w:tblpY="-226"/>
        <w:tblOverlap w:val="never"/>
        <w:tblW w:w="9923" w:type="dxa"/>
        <w:tblLayout w:type="fixed"/>
        <w:tblLook w:val="04A0" w:firstRow="1" w:lastRow="0" w:firstColumn="1" w:lastColumn="0" w:noHBand="0" w:noVBand="1"/>
      </w:tblPr>
      <w:tblGrid>
        <w:gridCol w:w="4195"/>
        <w:gridCol w:w="5715"/>
        <w:gridCol w:w="13"/>
      </w:tblGrid>
      <w:tr w:rsidR="00C50EBC" w:rsidRPr="002958FE" w14:paraId="4F596FCC" w14:textId="77777777" w:rsidTr="003D09BB">
        <w:trPr>
          <w:gridAfter w:val="1"/>
          <w:wAfter w:w="13" w:type="dxa"/>
        </w:trPr>
        <w:tc>
          <w:tcPr>
            <w:tcW w:w="9910" w:type="dxa"/>
            <w:gridSpan w:val="2"/>
            <w:shd w:val="clear" w:color="auto" w:fill="BDFC92"/>
            <w:vAlign w:val="center"/>
          </w:tcPr>
          <w:p w14:paraId="2B748B04" w14:textId="77777777"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Міністерство освіти і науки України</w:t>
            </w:r>
          </w:p>
          <w:p w14:paraId="3105E123" w14:textId="77777777"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14:paraId="499AB689" w14:textId="77777777" w:rsidR="002958FE" w:rsidRPr="002958FE" w:rsidRDefault="002958FE" w:rsidP="0067702F">
            <w:pPr>
              <w:widowControl w:val="0"/>
              <w:jc w:val="center"/>
              <w:rPr>
                <w:rFonts w:ascii="Times New Roman" w:hAnsi="Times New Roman" w:cs="Times New Roman"/>
                <w:b/>
                <w:bCs/>
                <w:sz w:val="28"/>
                <w:szCs w:val="28"/>
              </w:rPr>
            </w:pPr>
          </w:p>
        </w:tc>
      </w:tr>
      <w:tr w:rsidR="0067702F" w:rsidRPr="002958FE" w14:paraId="13AAA36E" w14:textId="77777777" w:rsidTr="00764CBE">
        <w:trPr>
          <w:gridAfter w:val="1"/>
          <w:wAfter w:w="13" w:type="dxa"/>
        </w:trPr>
        <w:tc>
          <w:tcPr>
            <w:tcW w:w="9910" w:type="dxa"/>
            <w:gridSpan w:val="2"/>
            <w:shd w:val="clear" w:color="auto" w:fill="FFFFFF" w:themeFill="background1"/>
            <w:vAlign w:val="center"/>
          </w:tcPr>
          <w:p w14:paraId="3522D0A2" w14:textId="77777777" w:rsidR="002958FE" w:rsidRPr="002958FE" w:rsidRDefault="002958FE" w:rsidP="0067702F">
            <w:pPr>
              <w:widowControl w:val="0"/>
              <w:jc w:val="center"/>
              <w:rPr>
                <w:rFonts w:ascii="Times New Roman" w:hAnsi="Times New Roman" w:cs="Times New Roman"/>
                <w:b/>
                <w:bCs/>
                <w:sz w:val="48"/>
                <w:szCs w:val="48"/>
              </w:rPr>
            </w:pPr>
            <w:r w:rsidRPr="00262442">
              <w:rPr>
                <w:rFonts w:ascii="Times New Roman" w:hAnsi="Times New Roman" w:cs="Times New Roman"/>
                <w:b/>
                <w:bCs/>
                <w:color w:val="385623" w:themeColor="accent6" w:themeShade="80"/>
                <w:sz w:val="48"/>
                <w:szCs w:val="48"/>
              </w:rPr>
              <w:t>СИЛАБУС</w:t>
            </w:r>
          </w:p>
        </w:tc>
      </w:tr>
      <w:tr w:rsidR="002958FE" w:rsidRPr="002958FE" w14:paraId="4E38AC5D" w14:textId="77777777" w:rsidTr="0097050B">
        <w:tc>
          <w:tcPr>
            <w:tcW w:w="4195" w:type="dxa"/>
            <w:shd w:val="clear" w:color="auto" w:fill="9CC2E5" w:themeFill="accent1" w:themeFillTint="99"/>
          </w:tcPr>
          <w:p w14:paraId="144C7EDE" w14:textId="77777777" w:rsidR="002958FE" w:rsidRPr="002958FE" w:rsidRDefault="002958FE" w:rsidP="0067702F">
            <w:pPr>
              <w:widowControl w:val="0"/>
              <w:rPr>
                <w:rFonts w:ascii="Times New Roman" w:hAnsi="Times New Roman" w:cs="Times New Roman"/>
                <w:sz w:val="28"/>
                <w:szCs w:val="28"/>
              </w:rPr>
            </w:pPr>
          </w:p>
          <w:p w14:paraId="55ABBE33" w14:textId="77777777" w:rsidR="002958FE" w:rsidRPr="002958FE" w:rsidRDefault="002958FE" w:rsidP="0067702F">
            <w:pPr>
              <w:widowControl w:val="0"/>
              <w:rPr>
                <w:rFonts w:ascii="Times New Roman" w:hAnsi="Times New Roman" w:cs="Times New Roman"/>
                <w:sz w:val="28"/>
                <w:szCs w:val="28"/>
              </w:rPr>
            </w:pPr>
          </w:p>
          <w:p w14:paraId="4D30DDE4" w14:textId="77777777" w:rsidR="002958FE" w:rsidRPr="002958FE" w:rsidRDefault="002958FE" w:rsidP="0067702F">
            <w:pPr>
              <w:widowControl w:val="0"/>
              <w:rPr>
                <w:rFonts w:ascii="Times New Roman" w:hAnsi="Times New Roman" w:cs="Times New Roman"/>
                <w:sz w:val="28"/>
                <w:szCs w:val="28"/>
              </w:rPr>
            </w:pPr>
          </w:p>
          <w:p w14:paraId="66BD426D" w14:textId="6B74D282" w:rsidR="002958FE" w:rsidRPr="002958FE" w:rsidRDefault="0045713E" w:rsidP="0067702F">
            <w:pPr>
              <w:widowControl w:val="0"/>
              <w:rPr>
                <w:kern w:val="0"/>
                <w:lang w:val="ru-RU"/>
                <w14:ligatures w14:val="none"/>
              </w:rPr>
            </w:pPr>
            <w:r w:rsidRPr="002958FE">
              <w:rPr>
                <w:kern w:val="0"/>
                <w:lang w:val="ru-RU"/>
                <w14:ligatures w14:val="none"/>
              </w:rPr>
              <w:object w:dxaOrig="4428" w:dyaOrig="2412" w14:anchorId="0B1479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4pt;height:108pt" o:ole="">
                  <v:imagedata r:id="rId6" o:title=""/>
                </v:shape>
                <o:OLEObject Type="Embed" ProgID="CorelDraw.Graphic.20" ShapeID="_x0000_i1025" DrawAspect="Content" ObjectID="_1822120960" r:id="rId7"/>
              </w:object>
            </w:r>
          </w:p>
          <w:p w14:paraId="05AA3E32" w14:textId="77777777" w:rsidR="002958FE" w:rsidRPr="002958FE" w:rsidRDefault="002958FE" w:rsidP="0067702F">
            <w:pPr>
              <w:widowControl w:val="0"/>
              <w:rPr>
                <w:rFonts w:ascii="Times New Roman" w:hAnsi="Times New Roman" w:cs="Times New Roman"/>
                <w:kern w:val="0"/>
                <w:sz w:val="28"/>
                <w:szCs w:val="28"/>
                <w:lang w:val="ru-RU"/>
                <w14:ligatures w14:val="none"/>
              </w:rPr>
            </w:pPr>
          </w:p>
          <w:p w14:paraId="6F20BB89" w14:textId="77777777" w:rsidR="002958FE" w:rsidRPr="002958FE" w:rsidRDefault="002958FE" w:rsidP="0067702F">
            <w:pPr>
              <w:widowControl w:val="0"/>
              <w:rPr>
                <w:rFonts w:ascii="Times New Roman" w:hAnsi="Times New Roman" w:cs="Times New Roman"/>
                <w:sz w:val="28"/>
                <w:szCs w:val="28"/>
              </w:rPr>
            </w:pPr>
          </w:p>
        </w:tc>
        <w:tc>
          <w:tcPr>
            <w:tcW w:w="5728" w:type="dxa"/>
            <w:gridSpan w:val="2"/>
            <w:shd w:val="clear" w:color="auto" w:fill="EAF7C5"/>
          </w:tcPr>
          <w:p w14:paraId="55C75986" w14:textId="77777777" w:rsidR="002958FE" w:rsidRPr="006C705A" w:rsidRDefault="002958FE" w:rsidP="0045713E">
            <w:pPr>
              <w:widowControl w:val="0"/>
              <w:jc w:val="center"/>
              <w:rPr>
                <w:rFonts w:ascii="Georgia" w:eastAsia="Calibri" w:hAnsi="Georgia" w:cs="Calibri"/>
                <w:color w:val="1F3864" w:themeColor="accent5" w:themeShade="80"/>
                <w:sz w:val="40"/>
                <w:szCs w:val="40"/>
                <w:lang w:eastAsia="uk-UA"/>
              </w:rPr>
            </w:pPr>
            <w:r w:rsidRPr="006C705A">
              <w:rPr>
                <w:rFonts w:ascii="Georgia" w:eastAsia="Times New Roman" w:hAnsi="Georgia" w:cs="Times New Roman"/>
                <w:b/>
                <w:color w:val="1F3864" w:themeColor="accent5" w:themeShade="80"/>
                <w:sz w:val="40"/>
                <w:szCs w:val="40"/>
                <w:lang w:eastAsia="uk-UA"/>
              </w:rPr>
              <w:t>Навчальна дисципліна</w:t>
            </w:r>
          </w:p>
          <w:p w14:paraId="5BC2531A" w14:textId="38785EEA" w:rsidR="002958FE" w:rsidRPr="006C705A" w:rsidRDefault="002958FE" w:rsidP="0045713E">
            <w:pPr>
              <w:widowControl w:val="0"/>
              <w:jc w:val="center"/>
              <w:rPr>
                <w:rFonts w:ascii="Georgia" w:eastAsia="Times New Roman" w:hAnsi="Georgia" w:cs="Times New Roman"/>
                <w:b/>
                <w:color w:val="1F3864" w:themeColor="accent5" w:themeShade="80"/>
                <w:sz w:val="48"/>
                <w:szCs w:val="48"/>
                <w:lang w:eastAsia="uk-UA"/>
              </w:rPr>
            </w:pPr>
            <w:r w:rsidRPr="006C705A">
              <w:rPr>
                <w:rFonts w:ascii="Georgia" w:eastAsia="Times New Roman" w:hAnsi="Georgia" w:cs="Times New Roman"/>
                <w:b/>
                <w:color w:val="1F3864" w:themeColor="accent5" w:themeShade="80"/>
                <w:sz w:val="48"/>
                <w:szCs w:val="48"/>
                <w:lang w:eastAsia="uk-UA"/>
              </w:rPr>
              <w:t>«</w:t>
            </w:r>
            <w:r w:rsidR="00B92FDE">
              <w:rPr>
                <w:rFonts w:ascii="Georgia" w:eastAsia="Times New Roman" w:hAnsi="Georgia" w:cs="Times New Roman"/>
                <w:b/>
                <w:color w:val="1F3864" w:themeColor="accent5" w:themeShade="80"/>
                <w:sz w:val="48"/>
                <w:szCs w:val="48"/>
                <w:lang w:eastAsia="uk-UA"/>
              </w:rPr>
              <w:t>Технічна механіка</w:t>
            </w:r>
            <w:r w:rsidRPr="006C705A">
              <w:rPr>
                <w:rFonts w:ascii="Georgia" w:eastAsia="Times New Roman" w:hAnsi="Georgia" w:cs="Times New Roman"/>
                <w:b/>
                <w:color w:val="1F3864" w:themeColor="accent5" w:themeShade="80"/>
                <w:sz w:val="48"/>
                <w:szCs w:val="48"/>
                <w:lang w:eastAsia="uk-UA"/>
              </w:rPr>
              <w:t>»</w:t>
            </w:r>
          </w:p>
          <w:p w14:paraId="48FAFC17" w14:textId="77777777" w:rsidR="002958FE" w:rsidRPr="00533042" w:rsidRDefault="002958FE" w:rsidP="0045713E">
            <w:pPr>
              <w:widowControl w:val="0"/>
              <w:jc w:val="both"/>
              <w:rPr>
                <w:rFonts w:ascii="Calibri" w:eastAsia="Calibri" w:hAnsi="Calibri" w:cs="Calibri"/>
                <w:color w:val="C00000"/>
                <w:sz w:val="28"/>
                <w:szCs w:val="28"/>
                <w:lang w:eastAsia="uk-UA"/>
              </w:rPr>
            </w:pPr>
          </w:p>
          <w:p w14:paraId="5FA5CA8E" w14:textId="501F2CB4" w:rsidR="002958FE" w:rsidRPr="002958FE" w:rsidRDefault="002958FE" w:rsidP="0045713E">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Галузь знань:</w:t>
            </w:r>
            <w:r w:rsidR="003F6DFD">
              <w:rPr>
                <w:rFonts w:ascii="Times New Roman" w:eastAsia="Times New Roman" w:hAnsi="Times New Roman" w:cs="Times New Roman"/>
                <w:bCs/>
                <w:color w:val="000000"/>
                <w:sz w:val="28"/>
                <w:szCs w:val="28"/>
                <w:lang w:eastAsia="uk-UA"/>
              </w:rPr>
              <w:t xml:space="preserve"> </w:t>
            </w:r>
            <w:r w:rsidRPr="002958FE">
              <w:rPr>
                <w:rFonts w:ascii="Times New Roman" w:eastAsia="Times New Roman" w:hAnsi="Times New Roman" w:cs="Times New Roman"/>
                <w:bCs/>
                <w:color w:val="000000"/>
                <w:sz w:val="28"/>
                <w:szCs w:val="28"/>
                <w:lang w:eastAsia="uk-UA"/>
              </w:rPr>
              <w:t xml:space="preserve">27 Транспорт </w:t>
            </w:r>
          </w:p>
          <w:p w14:paraId="76589F5F" w14:textId="77777777" w:rsidR="002958FE" w:rsidRPr="00533042" w:rsidRDefault="002958FE" w:rsidP="0045713E">
            <w:pPr>
              <w:widowControl w:val="0"/>
              <w:jc w:val="both"/>
              <w:rPr>
                <w:rFonts w:ascii="Calibri" w:eastAsia="Calibri" w:hAnsi="Calibri" w:cs="Calibri"/>
                <w:bCs/>
                <w:color w:val="000000"/>
                <w:sz w:val="28"/>
                <w:szCs w:val="28"/>
                <w:lang w:eastAsia="uk-UA"/>
              </w:rPr>
            </w:pPr>
            <w:r w:rsidRPr="00533042">
              <w:rPr>
                <w:rFonts w:ascii="Times New Roman" w:eastAsia="Times New Roman" w:hAnsi="Times New Roman" w:cs="Times New Roman"/>
                <w:bCs/>
                <w:color w:val="000000"/>
                <w:sz w:val="28"/>
                <w:szCs w:val="28"/>
                <w:lang w:eastAsia="uk-UA"/>
              </w:rPr>
              <w:t xml:space="preserve">Спеціальність: 273 Залізничний транспорт </w:t>
            </w:r>
          </w:p>
          <w:p w14:paraId="6165E4AE" w14:textId="77777777" w:rsidR="00595E5A" w:rsidRPr="00595E5A" w:rsidRDefault="002958FE" w:rsidP="00595E5A">
            <w:pPr>
              <w:widowControl w:val="0"/>
              <w:jc w:val="both"/>
              <w:rPr>
                <w:rFonts w:ascii="Times New Roman" w:eastAsia="Times New Roman" w:hAnsi="Times New Roman" w:cs="Times New Roman"/>
                <w:b/>
                <w:i/>
                <w:iCs/>
                <w:color w:val="000000"/>
                <w:sz w:val="28"/>
                <w:szCs w:val="28"/>
                <w:lang w:eastAsia="uk-UA"/>
              </w:rPr>
            </w:pPr>
            <w:r w:rsidRPr="00533042">
              <w:rPr>
                <w:rFonts w:ascii="Times New Roman" w:eastAsia="Times New Roman" w:hAnsi="Times New Roman" w:cs="Times New Roman"/>
                <w:bCs/>
                <w:color w:val="000000"/>
                <w:sz w:val="28"/>
                <w:szCs w:val="28"/>
                <w:lang w:eastAsia="uk-UA"/>
              </w:rPr>
              <w:t>ОПП</w:t>
            </w:r>
            <w:r w:rsidRPr="002958FE">
              <w:rPr>
                <w:rFonts w:ascii="Times New Roman" w:eastAsia="Times New Roman" w:hAnsi="Times New Roman" w:cs="Times New Roman"/>
                <w:bCs/>
                <w:color w:val="000000"/>
                <w:sz w:val="28"/>
                <w:szCs w:val="28"/>
                <w:lang w:eastAsia="uk-UA"/>
              </w:rPr>
              <w:t xml:space="preserve">: </w:t>
            </w:r>
            <w:r w:rsidR="00595E5A" w:rsidRPr="00595E5A">
              <w:rPr>
                <w:rFonts w:ascii="Times New Roman" w:eastAsia="Times New Roman" w:hAnsi="Times New Roman" w:cs="Times New Roman"/>
                <w:b/>
                <w:i/>
                <w:iCs/>
                <w:color w:val="1F4E79"/>
                <w:sz w:val="28"/>
                <w:szCs w:val="28"/>
                <w:lang w:eastAsia="uk-UA"/>
              </w:rPr>
              <w:t>«Технічне обслуговування та ремонт пристроїв електропостачання залізниць»</w:t>
            </w:r>
          </w:p>
          <w:p w14:paraId="099FB03C" w14:textId="61C37ACF" w:rsidR="006C705A" w:rsidRPr="002958FE" w:rsidRDefault="00595E5A" w:rsidP="00595E5A">
            <w:pPr>
              <w:widowControl w:val="0"/>
              <w:jc w:val="both"/>
              <w:rPr>
                <w:rFonts w:ascii="Times New Roman" w:eastAsia="Times New Roman" w:hAnsi="Times New Roman" w:cs="Times New Roman"/>
                <w:b/>
                <w:i/>
                <w:iCs/>
                <w:color w:val="000000"/>
                <w:sz w:val="28"/>
                <w:szCs w:val="28"/>
                <w:lang w:eastAsia="uk-UA"/>
              </w:rPr>
            </w:pPr>
            <w:r w:rsidRPr="00595E5A">
              <w:rPr>
                <w:rFonts w:ascii="Times New Roman" w:eastAsia="Times New Roman" w:hAnsi="Times New Roman" w:cs="Times New Roman"/>
                <w:b/>
                <w:i/>
                <w:iCs/>
                <w:color w:val="1F4E79"/>
                <w:sz w:val="28"/>
                <w:szCs w:val="28"/>
                <w:lang w:eastAsia="uk-UA"/>
              </w:rPr>
              <w:t xml:space="preserve"> </w:t>
            </w:r>
          </w:p>
        </w:tc>
      </w:tr>
      <w:tr w:rsidR="0045713E" w:rsidRPr="002958FE" w14:paraId="3817700D" w14:textId="77777777" w:rsidTr="003D09BB">
        <w:tc>
          <w:tcPr>
            <w:tcW w:w="4195" w:type="dxa"/>
            <w:shd w:val="clear" w:color="auto" w:fill="BDFC92"/>
          </w:tcPr>
          <w:p w14:paraId="6F3938F5"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5728" w:type="dxa"/>
            <w:gridSpan w:val="2"/>
          </w:tcPr>
          <w:p w14:paraId="014B12A8" w14:textId="55DE364E"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фахова </w:t>
            </w:r>
            <w:proofErr w:type="spellStart"/>
            <w:r w:rsidRPr="002958FE">
              <w:rPr>
                <w:rFonts w:ascii="Times New Roman" w:hAnsi="Times New Roman" w:cs="Times New Roman"/>
                <w:sz w:val="28"/>
                <w:szCs w:val="28"/>
              </w:rPr>
              <w:t>передвища</w:t>
            </w:r>
            <w:proofErr w:type="spellEnd"/>
            <w:r w:rsidR="00E34762">
              <w:rPr>
                <w:rFonts w:ascii="Times New Roman" w:hAnsi="Times New Roman" w:cs="Times New Roman"/>
                <w:sz w:val="28"/>
                <w:szCs w:val="28"/>
              </w:rPr>
              <w:t xml:space="preserve"> освіта</w:t>
            </w:r>
          </w:p>
        </w:tc>
      </w:tr>
      <w:tr w:rsidR="00060676" w:rsidRPr="002958FE" w14:paraId="10C4DB5C" w14:textId="77777777" w:rsidTr="003D09BB">
        <w:tc>
          <w:tcPr>
            <w:tcW w:w="4195" w:type="dxa"/>
            <w:shd w:val="clear" w:color="auto" w:fill="BDFC92"/>
          </w:tcPr>
          <w:p w14:paraId="76328554"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5728" w:type="dxa"/>
            <w:gridSpan w:val="2"/>
          </w:tcPr>
          <w:p w14:paraId="0B31CE52"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060676" w:rsidRPr="002958FE" w14:paraId="245051E7" w14:textId="77777777" w:rsidTr="003D09BB">
        <w:tc>
          <w:tcPr>
            <w:tcW w:w="4195" w:type="dxa"/>
            <w:shd w:val="clear" w:color="auto" w:fill="BDFC92"/>
          </w:tcPr>
          <w:p w14:paraId="6B201B68"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5728" w:type="dxa"/>
            <w:gridSpan w:val="2"/>
          </w:tcPr>
          <w:p w14:paraId="49C84D75" w14:textId="0283D2D9" w:rsidR="002958FE" w:rsidRPr="002958FE" w:rsidRDefault="00595E5A" w:rsidP="0045713E">
            <w:pPr>
              <w:widowControl w:val="0"/>
              <w:jc w:val="both"/>
              <w:rPr>
                <w:rFonts w:ascii="Times New Roman" w:hAnsi="Times New Roman" w:cs="Times New Roman"/>
                <w:sz w:val="28"/>
                <w:szCs w:val="28"/>
              </w:rPr>
            </w:pPr>
            <w:r>
              <w:rPr>
                <w:rFonts w:ascii="Times New Roman" w:hAnsi="Times New Roman" w:cs="Times New Roman"/>
                <w:sz w:val="28"/>
                <w:szCs w:val="28"/>
              </w:rPr>
              <w:t>вибіркова</w:t>
            </w:r>
          </w:p>
        </w:tc>
      </w:tr>
      <w:tr w:rsidR="00060676" w:rsidRPr="002958FE" w14:paraId="1D144AC6" w14:textId="77777777" w:rsidTr="003D09BB">
        <w:tc>
          <w:tcPr>
            <w:tcW w:w="4195" w:type="dxa"/>
            <w:shd w:val="clear" w:color="auto" w:fill="BDFC92"/>
          </w:tcPr>
          <w:p w14:paraId="3862E0F0"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5728" w:type="dxa"/>
            <w:gridSpan w:val="2"/>
          </w:tcPr>
          <w:p w14:paraId="445C1EBE"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060676" w:rsidRPr="002958FE" w14:paraId="0264E062" w14:textId="77777777" w:rsidTr="003D09BB">
        <w:tc>
          <w:tcPr>
            <w:tcW w:w="4195" w:type="dxa"/>
            <w:shd w:val="clear" w:color="auto" w:fill="BDFC92"/>
          </w:tcPr>
          <w:p w14:paraId="2E85490D"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728" w:type="dxa"/>
            <w:gridSpan w:val="2"/>
          </w:tcPr>
          <w:p w14:paraId="4A503743" w14:textId="78908CB7" w:rsidR="002958FE" w:rsidRPr="002958FE" w:rsidRDefault="002958FE" w:rsidP="00595E5A">
            <w:pPr>
              <w:widowControl w:val="0"/>
              <w:jc w:val="both"/>
              <w:rPr>
                <w:rFonts w:ascii="Times New Roman" w:hAnsi="Times New Roman" w:cs="Times New Roman"/>
                <w:sz w:val="28"/>
                <w:szCs w:val="28"/>
              </w:rPr>
            </w:pPr>
            <w:r w:rsidRPr="002958FE">
              <w:rPr>
                <w:rFonts w:ascii="Times New Roman" w:hAnsi="Times New Roman" w:cs="Times New Roman"/>
                <w:sz w:val="28"/>
                <w:szCs w:val="28"/>
              </w:rPr>
              <w:t>ІІ/</w:t>
            </w:r>
            <w:r w:rsidR="00595E5A">
              <w:rPr>
                <w:rFonts w:ascii="Times New Roman" w:hAnsi="Times New Roman" w:cs="Times New Roman"/>
                <w:sz w:val="28"/>
                <w:szCs w:val="28"/>
              </w:rPr>
              <w:t>3</w:t>
            </w:r>
          </w:p>
        </w:tc>
      </w:tr>
      <w:tr w:rsidR="00060676" w:rsidRPr="002958FE" w14:paraId="64B9F387" w14:textId="77777777" w:rsidTr="003D09BB">
        <w:tc>
          <w:tcPr>
            <w:tcW w:w="4195" w:type="dxa"/>
            <w:shd w:val="clear" w:color="auto" w:fill="BDFC92"/>
          </w:tcPr>
          <w:p w14:paraId="7300B750" w14:textId="6BFD4663" w:rsidR="002958FE" w:rsidRPr="002958FE" w:rsidRDefault="002958FE" w:rsidP="0067702F">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sidR="00607828">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5728" w:type="dxa"/>
            <w:gridSpan w:val="2"/>
          </w:tcPr>
          <w:p w14:paraId="7D855C3E" w14:textId="18478A15" w:rsidR="002958FE" w:rsidRPr="002958FE" w:rsidRDefault="00595E5A" w:rsidP="0045713E">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r w:rsidR="002958FE" w:rsidRPr="002958FE">
              <w:rPr>
                <w:rFonts w:ascii="Times New Roman" w:eastAsia="Times New Roman" w:hAnsi="Times New Roman" w:cs="Times New Roman"/>
                <w:sz w:val="28"/>
                <w:szCs w:val="28"/>
              </w:rPr>
              <w:t xml:space="preserve"> кредити ЄКТС/</w:t>
            </w:r>
            <w:r>
              <w:rPr>
                <w:rFonts w:ascii="Times New Roman" w:eastAsia="Times New Roman" w:hAnsi="Times New Roman" w:cs="Times New Roman"/>
                <w:sz w:val="28"/>
                <w:szCs w:val="28"/>
              </w:rPr>
              <w:t>45</w:t>
            </w:r>
            <w:r w:rsidR="002958FE" w:rsidRPr="002958FE">
              <w:rPr>
                <w:rFonts w:ascii="Times New Roman" w:eastAsia="Times New Roman" w:hAnsi="Times New Roman" w:cs="Times New Roman"/>
                <w:sz w:val="28"/>
                <w:szCs w:val="28"/>
              </w:rPr>
              <w:t xml:space="preserve"> годин</w:t>
            </w:r>
          </w:p>
          <w:p w14:paraId="0030A1C0" w14:textId="77777777" w:rsidR="002958FE" w:rsidRPr="002958FE" w:rsidRDefault="002958FE" w:rsidP="0045713E">
            <w:pPr>
              <w:widowControl w:val="0"/>
              <w:jc w:val="both"/>
              <w:rPr>
                <w:rFonts w:ascii="Times New Roman" w:hAnsi="Times New Roman" w:cs="Times New Roman"/>
                <w:sz w:val="28"/>
                <w:szCs w:val="28"/>
              </w:rPr>
            </w:pPr>
          </w:p>
        </w:tc>
      </w:tr>
      <w:tr w:rsidR="0067702F" w:rsidRPr="002958FE" w14:paraId="67E3B532" w14:textId="77777777" w:rsidTr="003D09BB">
        <w:tc>
          <w:tcPr>
            <w:tcW w:w="4195" w:type="dxa"/>
            <w:shd w:val="clear" w:color="auto" w:fill="BDFC92"/>
          </w:tcPr>
          <w:p w14:paraId="4CC06566"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728" w:type="dxa"/>
            <w:gridSpan w:val="2"/>
          </w:tcPr>
          <w:p w14:paraId="0BFEDCBD" w14:textId="75705514" w:rsidR="002958FE" w:rsidRPr="002958FE" w:rsidRDefault="002958FE" w:rsidP="0045713E">
            <w:pPr>
              <w:widowControl w:val="0"/>
              <w:jc w:val="both"/>
              <w:rPr>
                <w:rFonts w:ascii="Times New Roman" w:eastAsia="Times New Roman" w:hAnsi="Times New Roman" w:cs="Times New Roman"/>
                <w:bCs/>
                <w:sz w:val="28"/>
                <w:szCs w:val="28"/>
                <w:lang w:val="x-none"/>
              </w:rPr>
            </w:pPr>
            <w:r w:rsidRPr="002958FE">
              <w:rPr>
                <w:rFonts w:ascii="Times New Roman" w:eastAsia="Times New Roman" w:hAnsi="Times New Roman" w:cs="Times New Roman"/>
                <w:bCs/>
                <w:sz w:val="28"/>
                <w:szCs w:val="28"/>
                <w:lang w:val="x-none"/>
              </w:rPr>
              <w:t>л</w:t>
            </w:r>
            <w:r w:rsidRPr="00813475">
              <w:rPr>
                <w:rFonts w:ascii="Times New Roman" w:eastAsia="Times New Roman" w:hAnsi="Times New Roman" w:cs="Times New Roman"/>
                <w:bCs/>
                <w:sz w:val="28"/>
                <w:szCs w:val="28"/>
                <w:lang w:val="x-none"/>
              </w:rPr>
              <w:t>екції</w:t>
            </w:r>
            <w:r w:rsidRPr="002958FE">
              <w:rPr>
                <w:rFonts w:ascii="Times New Roman" w:eastAsia="Times New Roman" w:hAnsi="Times New Roman" w:cs="Times New Roman"/>
                <w:bCs/>
                <w:sz w:val="28"/>
                <w:szCs w:val="28"/>
                <w:lang w:val="x-none"/>
              </w:rPr>
              <w:t xml:space="preserve"> – </w:t>
            </w:r>
            <w:r w:rsidR="00595E5A">
              <w:rPr>
                <w:rFonts w:ascii="Times New Roman" w:eastAsia="Times New Roman" w:hAnsi="Times New Roman" w:cs="Times New Roman"/>
                <w:bCs/>
                <w:sz w:val="28"/>
                <w:szCs w:val="28"/>
              </w:rPr>
              <w:t>28</w:t>
            </w:r>
            <w:r w:rsidRPr="002958FE">
              <w:rPr>
                <w:rFonts w:ascii="Times New Roman" w:eastAsia="Times New Roman" w:hAnsi="Times New Roman" w:cs="Times New Roman"/>
                <w:bCs/>
                <w:sz w:val="28"/>
                <w:szCs w:val="28"/>
                <w:lang w:val="x-none"/>
              </w:rPr>
              <w:t xml:space="preserve"> годин;</w:t>
            </w:r>
          </w:p>
          <w:p w14:paraId="45B84BFB" w14:textId="5E0FB519" w:rsidR="002F7FD2" w:rsidRPr="002F7FD2" w:rsidRDefault="002F7FD2" w:rsidP="0045713E">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лабораторні роботи – </w:t>
            </w:r>
            <w:r w:rsidR="00595E5A">
              <w:rPr>
                <w:rFonts w:ascii="Times New Roman" w:eastAsia="Times New Roman" w:hAnsi="Times New Roman" w:cs="Times New Roman"/>
                <w:bCs/>
                <w:sz w:val="28"/>
                <w:szCs w:val="28"/>
              </w:rPr>
              <w:t>2</w:t>
            </w:r>
            <w:r>
              <w:rPr>
                <w:rFonts w:ascii="Times New Roman" w:eastAsia="Times New Roman" w:hAnsi="Times New Roman" w:cs="Times New Roman"/>
                <w:bCs/>
                <w:sz w:val="28"/>
                <w:szCs w:val="28"/>
              </w:rPr>
              <w:t xml:space="preserve"> годин</w:t>
            </w:r>
            <w:r w:rsidR="00B92FDE">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p>
          <w:p w14:paraId="48A8CBC6" w14:textId="3E555D49" w:rsidR="002958FE" w:rsidRPr="00813475" w:rsidRDefault="002958FE" w:rsidP="0045713E">
            <w:pPr>
              <w:widowControl w:val="0"/>
              <w:jc w:val="both"/>
              <w:rPr>
                <w:rFonts w:ascii="Times New Roman" w:eastAsia="Times New Roman" w:hAnsi="Times New Roman" w:cs="Times New Roman"/>
                <w:bCs/>
                <w:sz w:val="28"/>
                <w:szCs w:val="28"/>
                <w:lang w:val="x-none"/>
              </w:rPr>
            </w:pPr>
            <w:r w:rsidRPr="002958FE">
              <w:rPr>
                <w:rFonts w:ascii="Times New Roman" w:eastAsia="Times New Roman" w:hAnsi="Times New Roman" w:cs="Times New Roman"/>
                <w:bCs/>
                <w:sz w:val="28"/>
                <w:szCs w:val="28"/>
                <w:lang w:val="x-none"/>
              </w:rPr>
              <w:t xml:space="preserve">самостійна робота – </w:t>
            </w:r>
            <w:r w:rsidR="00595E5A">
              <w:rPr>
                <w:rFonts w:ascii="Times New Roman" w:eastAsia="Times New Roman" w:hAnsi="Times New Roman" w:cs="Times New Roman"/>
                <w:bCs/>
                <w:sz w:val="28"/>
                <w:szCs w:val="28"/>
              </w:rPr>
              <w:t>15</w:t>
            </w:r>
            <w:r w:rsidRPr="002958FE">
              <w:rPr>
                <w:rFonts w:ascii="Times New Roman" w:eastAsia="Times New Roman" w:hAnsi="Times New Roman" w:cs="Times New Roman"/>
                <w:bCs/>
                <w:sz w:val="28"/>
                <w:szCs w:val="28"/>
                <w:lang w:val="x-none"/>
              </w:rPr>
              <w:t xml:space="preserve"> годин.</w:t>
            </w:r>
          </w:p>
          <w:p w14:paraId="0E9E3F01" w14:textId="77777777" w:rsidR="002958FE" w:rsidRPr="002958FE" w:rsidRDefault="002958FE" w:rsidP="0045713E">
            <w:pPr>
              <w:widowControl w:val="0"/>
              <w:jc w:val="both"/>
              <w:rPr>
                <w:rFonts w:ascii="Times New Roman" w:hAnsi="Times New Roman" w:cs="Times New Roman"/>
                <w:sz w:val="28"/>
                <w:szCs w:val="28"/>
              </w:rPr>
            </w:pPr>
          </w:p>
        </w:tc>
      </w:tr>
      <w:tr w:rsidR="0067702F" w:rsidRPr="002958FE" w14:paraId="31F4EF1E" w14:textId="77777777" w:rsidTr="003D09BB">
        <w:tc>
          <w:tcPr>
            <w:tcW w:w="4195" w:type="dxa"/>
            <w:shd w:val="clear" w:color="auto" w:fill="BDFC92"/>
          </w:tcPr>
          <w:p w14:paraId="25AB22F8"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Форма підсумкового контролю</w:t>
            </w:r>
          </w:p>
        </w:tc>
        <w:tc>
          <w:tcPr>
            <w:tcW w:w="5728" w:type="dxa"/>
            <w:gridSpan w:val="2"/>
          </w:tcPr>
          <w:p w14:paraId="39C0D495" w14:textId="716A4A70" w:rsidR="002958FE" w:rsidRPr="008375B2" w:rsidRDefault="00B92FDE" w:rsidP="0045713E">
            <w:pPr>
              <w:widowControl w:val="0"/>
              <w:jc w:val="both"/>
              <w:rPr>
                <w:rFonts w:ascii="Times New Roman" w:hAnsi="Times New Roman" w:cs="Times New Roman"/>
                <w:sz w:val="28"/>
                <w:szCs w:val="28"/>
              </w:rPr>
            </w:pPr>
            <w:r>
              <w:rPr>
                <w:rFonts w:ascii="Times New Roman" w:hAnsi="Times New Roman" w:cs="Times New Roman"/>
                <w:sz w:val="28"/>
                <w:szCs w:val="28"/>
              </w:rPr>
              <w:t>диференційований залік</w:t>
            </w:r>
          </w:p>
          <w:p w14:paraId="31695BD6" w14:textId="77777777" w:rsidR="00397477" w:rsidRPr="002958FE" w:rsidRDefault="00397477" w:rsidP="0045713E">
            <w:pPr>
              <w:widowControl w:val="0"/>
              <w:jc w:val="both"/>
              <w:rPr>
                <w:rFonts w:ascii="Times New Roman" w:hAnsi="Times New Roman" w:cs="Times New Roman"/>
                <w:sz w:val="28"/>
                <w:szCs w:val="28"/>
              </w:rPr>
            </w:pPr>
          </w:p>
        </w:tc>
      </w:tr>
      <w:tr w:rsidR="0067702F" w:rsidRPr="002958FE" w14:paraId="3FED997D" w14:textId="77777777" w:rsidTr="003D09BB">
        <w:tc>
          <w:tcPr>
            <w:tcW w:w="4195" w:type="dxa"/>
            <w:shd w:val="clear" w:color="auto" w:fill="BDFC92"/>
          </w:tcPr>
          <w:p w14:paraId="1C862B97" w14:textId="5289141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Викладач</w:t>
            </w:r>
            <w:r w:rsidR="009C26E5">
              <w:rPr>
                <w:rFonts w:ascii="Times New Roman" w:hAnsi="Times New Roman" w:cs="Times New Roman"/>
                <w:sz w:val="28"/>
                <w:szCs w:val="28"/>
              </w:rPr>
              <w:t>і</w:t>
            </w:r>
          </w:p>
        </w:tc>
        <w:tc>
          <w:tcPr>
            <w:tcW w:w="5728" w:type="dxa"/>
            <w:gridSpan w:val="2"/>
          </w:tcPr>
          <w:p w14:paraId="4B86BEFD" w14:textId="749F7D39" w:rsidR="009C26E5" w:rsidRDefault="009C26E5" w:rsidP="0045713E">
            <w:pPr>
              <w:widowControl w:val="0"/>
              <w:jc w:val="both"/>
              <w:rPr>
                <w:rFonts w:ascii="Times New Roman" w:hAnsi="Times New Roman" w:cs="Times New Roman"/>
                <w:sz w:val="28"/>
                <w:szCs w:val="28"/>
              </w:rPr>
            </w:pPr>
            <w:r>
              <w:rPr>
                <w:rFonts w:ascii="Times New Roman" w:hAnsi="Times New Roman" w:cs="Times New Roman"/>
                <w:sz w:val="28"/>
                <w:szCs w:val="28"/>
              </w:rPr>
              <w:t>Гришина Ірина Миколаївна</w:t>
            </w:r>
          </w:p>
          <w:p w14:paraId="62430397" w14:textId="6FD4A339" w:rsidR="00397477" w:rsidRPr="002958FE" w:rsidRDefault="003F6DFD" w:rsidP="0045713E">
            <w:pPr>
              <w:widowControl w:val="0"/>
              <w:jc w:val="both"/>
              <w:rPr>
                <w:rFonts w:ascii="Times New Roman" w:hAnsi="Times New Roman" w:cs="Times New Roman"/>
                <w:sz w:val="28"/>
                <w:szCs w:val="28"/>
              </w:rPr>
            </w:pPr>
            <w:r>
              <w:rPr>
                <w:rFonts w:ascii="Times New Roman" w:hAnsi="Times New Roman" w:cs="Times New Roman"/>
                <w:sz w:val="28"/>
                <w:szCs w:val="28"/>
              </w:rPr>
              <w:t>Головіна Олена Миколаївна</w:t>
            </w:r>
          </w:p>
        </w:tc>
      </w:tr>
      <w:tr w:rsidR="0067702F" w:rsidRPr="002958FE" w14:paraId="25D1BD24" w14:textId="77777777" w:rsidTr="003D09BB">
        <w:tc>
          <w:tcPr>
            <w:tcW w:w="4195" w:type="dxa"/>
            <w:shd w:val="clear" w:color="auto" w:fill="BDFC92"/>
          </w:tcPr>
          <w:p w14:paraId="19261DE4" w14:textId="77777777"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5728" w:type="dxa"/>
            <w:gridSpan w:val="2"/>
          </w:tcPr>
          <w:p w14:paraId="09D69C09" w14:textId="0EDD8BD2" w:rsidR="009C26E5" w:rsidRDefault="009C26E5" w:rsidP="009C26E5">
            <w:pPr>
              <w:widowControl w:val="0"/>
              <w:jc w:val="both"/>
              <w:rPr>
                <w:rFonts w:ascii="Times New Roman" w:hAnsi="Times New Roman" w:cs="Times New Roman"/>
                <w:sz w:val="28"/>
                <w:szCs w:val="28"/>
              </w:rPr>
            </w:pPr>
            <w:r>
              <w:rPr>
                <w:rFonts w:ascii="Times New Roman" w:hAnsi="Times New Roman" w:cs="Times New Roman"/>
                <w:sz w:val="28"/>
                <w:szCs w:val="28"/>
              </w:rPr>
              <w:t>Гришина Ірина Миколаївна, викладач,</w:t>
            </w:r>
          </w:p>
          <w:p w14:paraId="36DEB087" w14:textId="01BB2FF1" w:rsidR="009C26E5" w:rsidRDefault="009C26E5" w:rsidP="0045713E">
            <w:pPr>
              <w:widowControl w:val="0"/>
              <w:jc w:val="both"/>
              <w:rPr>
                <w:rFonts w:ascii="Times New Roman" w:hAnsi="Times New Roman" w:cs="Times New Roman"/>
                <w:sz w:val="28"/>
                <w:szCs w:val="28"/>
              </w:rPr>
            </w:pPr>
            <w:r>
              <w:rPr>
                <w:rFonts w:ascii="Times New Roman" w:hAnsi="Times New Roman" w:cs="Times New Roman"/>
                <w:sz w:val="28"/>
                <w:szCs w:val="28"/>
              </w:rPr>
              <w:t>спеціаліст вищої категорії</w:t>
            </w:r>
          </w:p>
          <w:p w14:paraId="57C8A5BF" w14:textId="1DEDC901" w:rsidR="009C26E5" w:rsidRDefault="009C26E5" w:rsidP="0045713E">
            <w:pPr>
              <w:widowControl w:val="0"/>
              <w:jc w:val="both"/>
              <w:rPr>
                <w:rFonts w:ascii="Times New Roman" w:hAnsi="Times New Roman" w:cs="Times New Roman"/>
                <w:sz w:val="28"/>
                <w:szCs w:val="28"/>
              </w:rPr>
            </w:pPr>
            <w:r>
              <w:rPr>
                <w:rFonts w:ascii="Times New Roman" w:hAnsi="Times New Roman" w:cs="Times New Roman"/>
                <w:sz w:val="28"/>
                <w:szCs w:val="28"/>
              </w:rPr>
              <w:t xml:space="preserve">Головіна Олена Миколаївна, викладач, </w:t>
            </w:r>
          </w:p>
          <w:p w14:paraId="577E5D65" w14:textId="1BF5B6DA" w:rsidR="002958FE" w:rsidRPr="002958FE" w:rsidRDefault="003F6DFD" w:rsidP="009C26E5">
            <w:pPr>
              <w:widowControl w:val="0"/>
              <w:jc w:val="both"/>
              <w:rPr>
                <w:rFonts w:ascii="Times New Roman" w:hAnsi="Times New Roman" w:cs="Times New Roman"/>
                <w:sz w:val="28"/>
                <w:szCs w:val="28"/>
              </w:rPr>
            </w:pPr>
            <w:r>
              <w:rPr>
                <w:rFonts w:ascii="Times New Roman" w:hAnsi="Times New Roman" w:cs="Times New Roman"/>
                <w:sz w:val="28"/>
                <w:szCs w:val="28"/>
              </w:rPr>
              <w:t xml:space="preserve">спеціаліст </w:t>
            </w:r>
            <w:r w:rsidR="009C26E5">
              <w:rPr>
                <w:rFonts w:ascii="Times New Roman" w:hAnsi="Times New Roman" w:cs="Times New Roman"/>
                <w:sz w:val="28"/>
                <w:szCs w:val="28"/>
              </w:rPr>
              <w:t>першої</w:t>
            </w:r>
            <w:r>
              <w:rPr>
                <w:rFonts w:ascii="Times New Roman" w:hAnsi="Times New Roman" w:cs="Times New Roman"/>
                <w:sz w:val="28"/>
                <w:szCs w:val="28"/>
              </w:rPr>
              <w:t xml:space="preserve"> категорії</w:t>
            </w:r>
            <w:r w:rsidR="002958FE" w:rsidRPr="002958FE">
              <w:rPr>
                <w:rFonts w:ascii="Times New Roman" w:hAnsi="Times New Roman" w:cs="Times New Roman"/>
                <w:sz w:val="28"/>
                <w:szCs w:val="28"/>
              </w:rPr>
              <w:t xml:space="preserve"> </w:t>
            </w:r>
          </w:p>
        </w:tc>
      </w:tr>
      <w:tr w:rsidR="0067702F" w:rsidRPr="002958FE" w14:paraId="334D409F" w14:textId="77777777" w:rsidTr="003D09BB">
        <w:tc>
          <w:tcPr>
            <w:tcW w:w="4195" w:type="dxa"/>
            <w:shd w:val="clear" w:color="auto" w:fill="BDFC92"/>
          </w:tcPr>
          <w:p w14:paraId="7A51D28F"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Е-</w:t>
            </w:r>
            <w:proofErr w:type="spellStart"/>
            <w:r w:rsidRPr="002958FE">
              <w:rPr>
                <w:rFonts w:ascii="Times New Roman" w:hAnsi="Times New Roman" w:cs="Times New Roman"/>
                <w:sz w:val="28"/>
                <w:szCs w:val="28"/>
              </w:rPr>
              <w:t>mail</w:t>
            </w:r>
            <w:proofErr w:type="spellEnd"/>
            <w:r w:rsidRPr="002958FE">
              <w:rPr>
                <w:rFonts w:ascii="Times New Roman" w:hAnsi="Times New Roman" w:cs="Times New Roman"/>
                <w:sz w:val="28"/>
                <w:szCs w:val="28"/>
              </w:rPr>
              <w:t xml:space="preserve"> викладача</w:t>
            </w:r>
          </w:p>
        </w:tc>
        <w:tc>
          <w:tcPr>
            <w:tcW w:w="5728" w:type="dxa"/>
            <w:gridSpan w:val="2"/>
          </w:tcPr>
          <w:p w14:paraId="15C130E4" w14:textId="77777777" w:rsidR="009C26E5" w:rsidRDefault="009C26E5" w:rsidP="009C26E5">
            <w:pPr>
              <w:widowControl w:val="0"/>
              <w:jc w:val="both"/>
              <w:rPr>
                <w:rFonts w:ascii="Times New Roman" w:hAnsi="Times New Roman" w:cs="Times New Roman"/>
                <w:sz w:val="28"/>
                <w:szCs w:val="28"/>
              </w:rPr>
            </w:pPr>
            <w:r>
              <w:rPr>
                <w:rFonts w:ascii="Times New Roman" w:hAnsi="Times New Roman" w:cs="Times New Roman"/>
                <w:sz w:val="28"/>
                <w:szCs w:val="28"/>
              </w:rPr>
              <w:t>Гришина Ірина Миколаївна</w:t>
            </w:r>
          </w:p>
          <w:p w14:paraId="2F1E710E" w14:textId="15F51E8B" w:rsidR="009C26E5" w:rsidRPr="009C26E5" w:rsidRDefault="00ED7E13" w:rsidP="003F6DFD">
            <w:pPr>
              <w:widowControl w:val="0"/>
              <w:jc w:val="both"/>
              <w:rPr>
                <w:rFonts w:ascii="Times New Roman" w:hAnsi="Times New Roman" w:cs="Times New Roman"/>
                <w:sz w:val="28"/>
                <w:szCs w:val="28"/>
              </w:rPr>
            </w:pPr>
            <w:hyperlink r:id="rId8" w:history="1">
              <w:r w:rsidR="009C26E5" w:rsidRPr="009C26E5">
                <w:rPr>
                  <w:rStyle w:val="a4"/>
                  <w:rFonts w:ascii="Times New Roman" w:hAnsi="Times New Roman" w:cs="Times New Roman"/>
                  <w:sz w:val="28"/>
                  <w:szCs w:val="28"/>
                </w:rPr>
                <w:t>i.n.grishina.z@gmail.com</w:t>
              </w:r>
            </w:hyperlink>
          </w:p>
          <w:p w14:paraId="7925AA7B" w14:textId="4B90481B" w:rsidR="009C26E5" w:rsidRDefault="009C26E5" w:rsidP="003F6DFD">
            <w:pPr>
              <w:widowControl w:val="0"/>
              <w:jc w:val="both"/>
            </w:pPr>
            <w:r>
              <w:rPr>
                <w:rFonts w:ascii="Times New Roman" w:hAnsi="Times New Roman" w:cs="Times New Roman"/>
                <w:sz w:val="28"/>
                <w:szCs w:val="28"/>
              </w:rPr>
              <w:t>Головіна Олена Миколаївна</w:t>
            </w:r>
          </w:p>
          <w:p w14:paraId="3007B8E7" w14:textId="594E6250" w:rsidR="003F6DFD" w:rsidRPr="009D4DDA" w:rsidRDefault="00ED7E13" w:rsidP="003F6DFD">
            <w:pPr>
              <w:widowControl w:val="0"/>
              <w:jc w:val="both"/>
              <w:rPr>
                <w:rFonts w:ascii="Times New Roman" w:hAnsi="Times New Roman" w:cs="Times New Roman"/>
                <w:sz w:val="28"/>
                <w:szCs w:val="28"/>
                <w:lang w:val="ru-RU"/>
              </w:rPr>
            </w:pPr>
            <w:hyperlink r:id="rId9" w:history="1">
              <w:r w:rsidR="003F6DFD" w:rsidRPr="00C72A3E">
                <w:rPr>
                  <w:rStyle w:val="a4"/>
                  <w:rFonts w:ascii="Times New Roman" w:hAnsi="Times New Roman" w:cs="Times New Roman"/>
                  <w:sz w:val="28"/>
                  <w:szCs w:val="28"/>
                  <w:lang w:val="en-US"/>
                </w:rPr>
                <w:t>elegol</w:t>
              </w:r>
              <w:r w:rsidR="003F6DFD" w:rsidRPr="009D4DDA">
                <w:rPr>
                  <w:rStyle w:val="a4"/>
                  <w:rFonts w:ascii="Times New Roman" w:hAnsi="Times New Roman" w:cs="Times New Roman"/>
                  <w:sz w:val="28"/>
                  <w:szCs w:val="28"/>
                  <w:lang w:val="ru-RU"/>
                </w:rPr>
                <w:t>181175@</w:t>
              </w:r>
              <w:r w:rsidR="003F6DFD" w:rsidRPr="00C72A3E">
                <w:rPr>
                  <w:rStyle w:val="a4"/>
                  <w:rFonts w:ascii="Times New Roman" w:hAnsi="Times New Roman" w:cs="Times New Roman"/>
                  <w:sz w:val="28"/>
                  <w:szCs w:val="28"/>
                  <w:lang w:val="en-US"/>
                </w:rPr>
                <w:t>gmail</w:t>
              </w:r>
              <w:r w:rsidR="003F6DFD" w:rsidRPr="009D4DDA">
                <w:rPr>
                  <w:rStyle w:val="a4"/>
                  <w:rFonts w:ascii="Times New Roman" w:hAnsi="Times New Roman" w:cs="Times New Roman"/>
                  <w:sz w:val="28"/>
                  <w:szCs w:val="28"/>
                  <w:lang w:val="ru-RU"/>
                </w:rPr>
                <w:t>.</w:t>
              </w:r>
              <w:r w:rsidR="003F6DFD" w:rsidRPr="00C72A3E">
                <w:rPr>
                  <w:rStyle w:val="a4"/>
                  <w:rFonts w:ascii="Times New Roman" w:hAnsi="Times New Roman" w:cs="Times New Roman"/>
                  <w:sz w:val="28"/>
                  <w:szCs w:val="28"/>
                  <w:lang w:val="en-US"/>
                </w:rPr>
                <w:t>com</w:t>
              </w:r>
            </w:hyperlink>
          </w:p>
        </w:tc>
      </w:tr>
      <w:tr w:rsidR="0045713E" w:rsidRPr="002958FE" w14:paraId="77AE116D" w14:textId="77777777" w:rsidTr="003D09BB">
        <w:tc>
          <w:tcPr>
            <w:tcW w:w="4195" w:type="dxa"/>
            <w:shd w:val="clear" w:color="auto" w:fill="BDFC92"/>
          </w:tcPr>
          <w:p w14:paraId="35B4F146" w14:textId="77777777"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Посилання на сайт для дистанційного навчання</w:t>
            </w:r>
          </w:p>
        </w:tc>
        <w:tc>
          <w:tcPr>
            <w:tcW w:w="5728" w:type="dxa"/>
            <w:gridSpan w:val="2"/>
          </w:tcPr>
          <w:p w14:paraId="20CBB5D3" w14:textId="77777777" w:rsidR="009C26E5" w:rsidRDefault="009C26E5" w:rsidP="009C26E5">
            <w:pPr>
              <w:widowControl w:val="0"/>
              <w:jc w:val="both"/>
              <w:rPr>
                <w:rFonts w:ascii="Times New Roman" w:hAnsi="Times New Roman" w:cs="Times New Roman"/>
                <w:sz w:val="28"/>
                <w:szCs w:val="28"/>
              </w:rPr>
            </w:pPr>
            <w:r>
              <w:rPr>
                <w:rFonts w:ascii="Times New Roman" w:hAnsi="Times New Roman" w:cs="Times New Roman"/>
                <w:sz w:val="28"/>
                <w:szCs w:val="28"/>
              </w:rPr>
              <w:t>Гришина Ірина Миколаївна</w:t>
            </w:r>
          </w:p>
          <w:p w14:paraId="22B01B06" w14:textId="73A9E28A" w:rsidR="009C26E5" w:rsidRDefault="009C26E5" w:rsidP="00FC0765">
            <w:pPr>
              <w:widowControl w:val="0"/>
              <w:jc w:val="both"/>
            </w:pPr>
            <w:r>
              <w:rPr>
                <w:rFonts w:ascii="Times New Roman" w:hAnsi="Times New Roman" w:cs="Times New Roman"/>
                <w:sz w:val="28"/>
                <w:szCs w:val="28"/>
              </w:rPr>
              <w:t>Головіна Олена Миколаївна</w:t>
            </w:r>
          </w:p>
          <w:p w14:paraId="7998D847" w14:textId="6C54507A" w:rsidR="00E94BC8" w:rsidRPr="00397477" w:rsidRDefault="00ED7E13" w:rsidP="00E94BC8">
            <w:pPr>
              <w:widowControl w:val="0"/>
              <w:jc w:val="both"/>
              <w:rPr>
                <w:rFonts w:ascii="Times New Roman" w:hAnsi="Times New Roman" w:cs="Times New Roman"/>
                <w:sz w:val="28"/>
                <w:szCs w:val="28"/>
              </w:rPr>
            </w:pPr>
            <w:hyperlink r:id="rId10" w:history="1">
              <w:r w:rsidR="00E94BC8" w:rsidRPr="0007115D">
                <w:rPr>
                  <w:rStyle w:val="a4"/>
                  <w:rFonts w:ascii="Times New Roman" w:hAnsi="Times New Roman" w:cs="Times New Roman"/>
                  <w:sz w:val="28"/>
                  <w:szCs w:val="28"/>
                </w:rPr>
                <w:t>https://classroom.google.com/c/ODAwMjAwNTMzODk5?cjc=lbigoevo</w:t>
              </w:r>
            </w:hyperlink>
          </w:p>
        </w:tc>
      </w:tr>
      <w:tr w:rsidR="0067702F" w:rsidRPr="002958FE" w14:paraId="452786B8" w14:textId="77777777" w:rsidTr="003D09BB">
        <w:tc>
          <w:tcPr>
            <w:tcW w:w="4195" w:type="dxa"/>
            <w:shd w:val="clear" w:color="auto" w:fill="BDFC92"/>
          </w:tcPr>
          <w:p w14:paraId="6BDF89B1" w14:textId="6405D95F" w:rsidR="002958FE" w:rsidRPr="002958FE" w:rsidRDefault="0045713E" w:rsidP="0067702F">
            <w:pPr>
              <w:widowControl w:val="0"/>
              <w:rPr>
                <w:rFonts w:ascii="Times New Roman" w:hAnsi="Times New Roman" w:cs="Times New Roman"/>
                <w:sz w:val="28"/>
                <w:szCs w:val="28"/>
              </w:rPr>
            </w:pPr>
            <w:r w:rsidRPr="0045713E">
              <w:rPr>
                <w:rFonts w:ascii="Times New Roman" w:hAnsi="Times New Roman" w:cs="Times New Roman"/>
                <w:sz w:val="28"/>
                <w:szCs w:val="28"/>
              </w:rPr>
              <w:t>Навчальні заняття та консультації</w:t>
            </w:r>
          </w:p>
        </w:tc>
        <w:tc>
          <w:tcPr>
            <w:tcW w:w="5728" w:type="dxa"/>
            <w:gridSpan w:val="2"/>
          </w:tcPr>
          <w:p w14:paraId="68A4065F" w14:textId="5698025D" w:rsidR="0045713E" w:rsidRPr="0045713E" w:rsidRDefault="0045713E" w:rsidP="0045713E">
            <w:pPr>
              <w:widowControl w:val="0"/>
              <w:jc w:val="both"/>
              <w:rPr>
                <w:rFonts w:ascii="Times New Roman" w:hAnsi="Times New Roman" w:cs="Times New Roman"/>
                <w:sz w:val="28"/>
                <w:szCs w:val="28"/>
              </w:rPr>
            </w:pPr>
            <w:r w:rsidRPr="0045713E">
              <w:rPr>
                <w:rFonts w:ascii="Times New Roman" w:hAnsi="Times New Roman" w:cs="Times New Roman"/>
                <w:sz w:val="28"/>
                <w:szCs w:val="28"/>
              </w:rPr>
              <w:t xml:space="preserve">Відповідно до розкладу </w:t>
            </w:r>
            <w:r>
              <w:rPr>
                <w:rFonts w:ascii="Times New Roman" w:hAnsi="Times New Roman" w:cs="Times New Roman"/>
                <w:sz w:val="28"/>
                <w:szCs w:val="28"/>
              </w:rPr>
              <w:t xml:space="preserve">занять та </w:t>
            </w:r>
            <w:r w:rsidRPr="0045713E">
              <w:rPr>
                <w:rFonts w:ascii="Times New Roman" w:hAnsi="Times New Roman" w:cs="Times New Roman"/>
                <w:sz w:val="28"/>
                <w:szCs w:val="28"/>
              </w:rPr>
              <w:t xml:space="preserve">консультацій.  </w:t>
            </w:r>
          </w:p>
          <w:p w14:paraId="79B23851" w14:textId="43FDDEB9" w:rsidR="00397477" w:rsidRPr="00607828" w:rsidRDefault="0045713E" w:rsidP="00E94BC8">
            <w:pPr>
              <w:widowControl w:val="0"/>
              <w:jc w:val="both"/>
              <w:rPr>
                <w:rFonts w:ascii="Times New Roman" w:hAnsi="Times New Roman" w:cs="Times New Roman"/>
                <w:color w:val="0563C1" w:themeColor="hyperlink"/>
                <w:sz w:val="28"/>
                <w:szCs w:val="28"/>
                <w:u w:val="single"/>
              </w:rPr>
            </w:pPr>
            <w:r>
              <w:rPr>
                <w:rFonts w:ascii="Times New Roman" w:hAnsi="Times New Roman" w:cs="Times New Roman"/>
                <w:sz w:val="28"/>
                <w:szCs w:val="28"/>
              </w:rPr>
              <w:lastRenderedPageBreak/>
              <w:t xml:space="preserve">Заняття та консультації в онлайн форматі проводяться на платформі </w:t>
            </w:r>
            <w:r w:rsidR="003F6DFD">
              <w:rPr>
                <w:rFonts w:ascii="Times New Roman" w:hAnsi="Times New Roman" w:cs="Times New Roman"/>
                <w:sz w:val="28"/>
                <w:szCs w:val="28"/>
                <w:lang w:val="en-US"/>
              </w:rPr>
              <w:t>Zoom</w:t>
            </w:r>
            <w:r w:rsidR="00E94BC8">
              <w:rPr>
                <w:rFonts w:ascii="Times New Roman" w:hAnsi="Times New Roman" w:cs="Times New Roman"/>
                <w:sz w:val="28"/>
                <w:szCs w:val="28"/>
              </w:rPr>
              <w:t xml:space="preserve"> за посиланням:</w:t>
            </w:r>
            <w:r w:rsidR="003F6DFD" w:rsidRPr="00E94BC8">
              <w:rPr>
                <w:rFonts w:ascii="Times New Roman" w:hAnsi="Times New Roman" w:cs="Times New Roman"/>
                <w:sz w:val="28"/>
                <w:szCs w:val="28"/>
              </w:rPr>
              <w:t xml:space="preserve"> </w:t>
            </w:r>
            <w:hyperlink r:id="rId11" w:history="1">
              <w:r w:rsidR="00E94BC8" w:rsidRPr="0007115D">
                <w:rPr>
                  <w:rStyle w:val="a4"/>
                  <w:rFonts w:ascii="Times New Roman" w:hAnsi="Times New Roman" w:cs="Times New Roman"/>
                  <w:sz w:val="28"/>
                  <w:szCs w:val="28"/>
                  <w:lang w:val="ru-RU"/>
                </w:rPr>
                <w:t>https</w:t>
              </w:r>
              <w:r w:rsidR="00E94BC8" w:rsidRPr="0007115D">
                <w:rPr>
                  <w:rStyle w:val="a4"/>
                  <w:rFonts w:ascii="Times New Roman" w:hAnsi="Times New Roman" w:cs="Times New Roman"/>
                  <w:sz w:val="28"/>
                  <w:szCs w:val="28"/>
                </w:rPr>
                <w:t>://</w:t>
              </w:r>
              <w:r w:rsidR="00E94BC8" w:rsidRPr="0007115D">
                <w:rPr>
                  <w:rStyle w:val="a4"/>
                  <w:rFonts w:ascii="Times New Roman" w:hAnsi="Times New Roman" w:cs="Times New Roman"/>
                  <w:sz w:val="28"/>
                  <w:szCs w:val="28"/>
                  <w:lang w:val="ru-RU"/>
                </w:rPr>
                <w:t>us</w:t>
              </w:r>
              <w:r w:rsidR="00E94BC8" w:rsidRPr="0007115D">
                <w:rPr>
                  <w:rStyle w:val="a4"/>
                  <w:rFonts w:ascii="Times New Roman" w:hAnsi="Times New Roman" w:cs="Times New Roman"/>
                  <w:sz w:val="28"/>
                  <w:szCs w:val="28"/>
                </w:rPr>
                <w:t>05</w:t>
              </w:r>
              <w:r w:rsidR="00E94BC8" w:rsidRPr="0007115D">
                <w:rPr>
                  <w:rStyle w:val="a4"/>
                  <w:rFonts w:ascii="Times New Roman" w:hAnsi="Times New Roman" w:cs="Times New Roman"/>
                  <w:sz w:val="28"/>
                  <w:szCs w:val="28"/>
                  <w:lang w:val="ru-RU"/>
                </w:rPr>
                <w:t>web</w:t>
              </w:r>
              <w:r w:rsidR="00E94BC8" w:rsidRPr="0007115D">
                <w:rPr>
                  <w:rStyle w:val="a4"/>
                  <w:rFonts w:ascii="Times New Roman" w:hAnsi="Times New Roman" w:cs="Times New Roman"/>
                  <w:sz w:val="28"/>
                  <w:szCs w:val="28"/>
                </w:rPr>
                <w:t>.</w:t>
              </w:r>
              <w:r w:rsidR="00E94BC8" w:rsidRPr="0007115D">
                <w:rPr>
                  <w:rStyle w:val="a4"/>
                  <w:rFonts w:ascii="Times New Roman" w:hAnsi="Times New Roman" w:cs="Times New Roman"/>
                  <w:sz w:val="28"/>
                  <w:szCs w:val="28"/>
                  <w:lang w:val="ru-RU"/>
                </w:rPr>
                <w:t>zoom</w:t>
              </w:r>
              <w:r w:rsidR="00E94BC8" w:rsidRPr="0007115D">
                <w:rPr>
                  <w:rStyle w:val="a4"/>
                  <w:rFonts w:ascii="Times New Roman" w:hAnsi="Times New Roman" w:cs="Times New Roman"/>
                  <w:sz w:val="28"/>
                  <w:szCs w:val="28"/>
                </w:rPr>
                <w:t>.</w:t>
              </w:r>
              <w:r w:rsidR="00E94BC8" w:rsidRPr="0007115D">
                <w:rPr>
                  <w:rStyle w:val="a4"/>
                  <w:rFonts w:ascii="Times New Roman" w:hAnsi="Times New Roman" w:cs="Times New Roman"/>
                  <w:sz w:val="28"/>
                  <w:szCs w:val="28"/>
                  <w:lang w:val="ru-RU"/>
                </w:rPr>
                <w:t>us</w:t>
              </w:r>
              <w:r w:rsidR="00E94BC8" w:rsidRPr="0007115D">
                <w:rPr>
                  <w:rStyle w:val="a4"/>
                  <w:rFonts w:ascii="Times New Roman" w:hAnsi="Times New Roman" w:cs="Times New Roman"/>
                  <w:sz w:val="28"/>
                  <w:szCs w:val="28"/>
                </w:rPr>
                <w:t>/</w:t>
              </w:r>
              <w:r w:rsidR="00E94BC8" w:rsidRPr="0007115D">
                <w:rPr>
                  <w:rStyle w:val="a4"/>
                  <w:rFonts w:ascii="Times New Roman" w:hAnsi="Times New Roman" w:cs="Times New Roman"/>
                  <w:sz w:val="28"/>
                  <w:szCs w:val="28"/>
                  <w:lang w:val="ru-RU"/>
                </w:rPr>
                <w:t>j</w:t>
              </w:r>
              <w:r w:rsidR="00E94BC8" w:rsidRPr="0007115D">
                <w:rPr>
                  <w:rStyle w:val="a4"/>
                  <w:rFonts w:ascii="Times New Roman" w:hAnsi="Times New Roman" w:cs="Times New Roman"/>
                  <w:sz w:val="28"/>
                  <w:szCs w:val="28"/>
                </w:rPr>
                <w:t>/89996584139?</w:t>
              </w:r>
              <w:r w:rsidR="00E94BC8" w:rsidRPr="0007115D">
                <w:rPr>
                  <w:rStyle w:val="a4"/>
                  <w:rFonts w:ascii="Times New Roman" w:hAnsi="Times New Roman" w:cs="Times New Roman"/>
                  <w:sz w:val="28"/>
                  <w:szCs w:val="28"/>
                  <w:lang w:val="ru-RU"/>
                </w:rPr>
                <w:t>pwd</w:t>
              </w:r>
              <w:r w:rsidR="00E94BC8" w:rsidRPr="0007115D">
                <w:rPr>
                  <w:rStyle w:val="a4"/>
                  <w:rFonts w:ascii="Times New Roman" w:hAnsi="Times New Roman" w:cs="Times New Roman"/>
                  <w:sz w:val="28"/>
                  <w:szCs w:val="28"/>
                </w:rPr>
                <w:t>=</w:t>
              </w:r>
              <w:r w:rsidR="00E94BC8" w:rsidRPr="0007115D">
                <w:rPr>
                  <w:rStyle w:val="a4"/>
                  <w:rFonts w:ascii="Times New Roman" w:hAnsi="Times New Roman" w:cs="Times New Roman"/>
                  <w:sz w:val="28"/>
                  <w:szCs w:val="28"/>
                  <w:lang w:val="ru-RU"/>
                </w:rPr>
                <w:t>JaMao</w:t>
              </w:r>
              <w:r w:rsidR="00E94BC8" w:rsidRPr="0007115D">
                <w:rPr>
                  <w:rStyle w:val="a4"/>
                  <w:rFonts w:ascii="Times New Roman" w:hAnsi="Times New Roman" w:cs="Times New Roman"/>
                  <w:sz w:val="28"/>
                  <w:szCs w:val="28"/>
                </w:rPr>
                <w:t>0</w:t>
              </w:r>
              <w:r w:rsidR="00E94BC8" w:rsidRPr="0007115D">
                <w:rPr>
                  <w:rStyle w:val="a4"/>
                  <w:rFonts w:ascii="Times New Roman" w:hAnsi="Times New Roman" w:cs="Times New Roman"/>
                  <w:sz w:val="28"/>
                  <w:szCs w:val="28"/>
                  <w:lang w:val="ru-RU"/>
                </w:rPr>
                <w:t>XdRlGQna</w:t>
              </w:r>
              <w:r w:rsidR="00E94BC8" w:rsidRPr="0007115D">
                <w:rPr>
                  <w:rStyle w:val="a4"/>
                  <w:rFonts w:ascii="Times New Roman" w:hAnsi="Times New Roman" w:cs="Times New Roman"/>
                  <w:sz w:val="28"/>
                  <w:szCs w:val="28"/>
                </w:rPr>
                <w:t>47</w:t>
              </w:r>
              <w:r w:rsidR="00E94BC8" w:rsidRPr="0007115D">
                <w:rPr>
                  <w:rStyle w:val="a4"/>
                  <w:rFonts w:ascii="Times New Roman" w:hAnsi="Times New Roman" w:cs="Times New Roman"/>
                  <w:sz w:val="28"/>
                  <w:szCs w:val="28"/>
                  <w:lang w:val="ru-RU"/>
                </w:rPr>
                <w:t>ECsGj</w:t>
              </w:r>
              <w:r w:rsidR="00E94BC8" w:rsidRPr="0007115D">
                <w:rPr>
                  <w:rStyle w:val="a4"/>
                  <w:rFonts w:ascii="Times New Roman" w:hAnsi="Times New Roman" w:cs="Times New Roman"/>
                  <w:sz w:val="28"/>
                  <w:szCs w:val="28"/>
                </w:rPr>
                <w:t>899</w:t>
              </w:r>
              <w:r w:rsidR="00E94BC8" w:rsidRPr="0007115D">
                <w:rPr>
                  <w:rStyle w:val="a4"/>
                  <w:rFonts w:ascii="Times New Roman" w:hAnsi="Times New Roman" w:cs="Times New Roman"/>
                  <w:sz w:val="28"/>
                  <w:szCs w:val="28"/>
                  <w:lang w:val="ru-RU"/>
                </w:rPr>
                <w:t>Jkw</w:t>
              </w:r>
              <w:r w:rsidR="00E94BC8" w:rsidRPr="0007115D">
                <w:rPr>
                  <w:rStyle w:val="a4"/>
                  <w:rFonts w:ascii="Times New Roman" w:hAnsi="Times New Roman" w:cs="Times New Roman"/>
                  <w:sz w:val="28"/>
                  <w:szCs w:val="28"/>
                </w:rPr>
                <w:t>5</w:t>
              </w:r>
              <w:r w:rsidR="00E94BC8" w:rsidRPr="0007115D">
                <w:rPr>
                  <w:rStyle w:val="a4"/>
                  <w:rFonts w:ascii="Times New Roman" w:hAnsi="Times New Roman" w:cs="Times New Roman"/>
                  <w:sz w:val="28"/>
                  <w:szCs w:val="28"/>
                  <w:lang w:val="ru-RU"/>
                </w:rPr>
                <w:t>Va</w:t>
              </w:r>
              <w:r w:rsidR="00E94BC8" w:rsidRPr="0007115D">
                <w:rPr>
                  <w:rStyle w:val="a4"/>
                  <w:rFonts w:ascii="Times New Roman" w:hAnsi="Times New Roman" w:cs="Times New Roman"/>
                  <w:sz w:val="28"/>
                  <w:szCs w:val="28"/>
                </w:rPr>
                <w:t>.1</w:t>
              </w:r>
            </w:hyperlink>
          </w:p>
        </w:tc>
      </w:tr>
      <w:tr w:rsidR="0067702F" w:rsidRPr="002958FE" w14:paraId="50A035A5" w14:textId="77777777" w:rsidTr="003D09BB">
        <w:tc>
          <w:tcPr>
            <w:tcW w:w="4195" w:type="dxa"/>
            <w:shd w:val="clear" w:color="auto" w:fill="BDFC92"/>
          </w:tcPr>
          <w:p w14:paraId="18680E19" w14:textId="3EC43A77" w:rsidR="002958FE" w:rsidRPr="0045713E" w:rsidRDefault="0045713E" w:rsidP="0067702F">
            <w:pPr>
              <w:widowControl w:val="0"/>
              <w:rPr>
                <w:rFonts w:ascii="Times New Roman" w:hAnsi="Times New Roman" w:cs="Times New Roman"/>
                <w:bCs/>
                <w:sz w:val="28"/>
                <w:szCs w:val="28"/>
              </w:rPr>
            </w:pPr>
            <w:r w:rsidRPr="0045713E">
              <w:rPr>
                <w:rFonts w:ascii="Times New Roman" w:hAnsi="Times New Roman" w:cs="Times New Roman"/>
                <w:bCs/>
                <w:sz w:val="28"/>
                <w:szCs w:val="28"/>
              </w:rPr>
              <w:lastRenderedPageBreak/>
              <w:t>Анотація навчальної дисципліни</w:t>
            </w:r>
          </w:p>
        </w:tc>
        <w:tc>
          <w:tcPr>
            <w:tcW w:w="5728" w:type="dxa"/>
            <w:gridSpan w:val="2"/>
          </w:tcPr>
          <w:p w14:paraId="6AF192F8" w14:textId="62E37564" w:rsidR="00A570D1" w:rsidRPr="002958FE" w:rsidRDefault="00B60384" w:rsidP="007469E9">
            <w:pPr>
              <w:widowControl w:val="0"/>
              <w:jc w:val="both"/>
              <w:rPr>
                <w:rFonts w:ascii="Times New Roman" w:hAnsi="Times New Roman" w:cs="Times New Roman"/>
                <w:sz w:val="28"/>
                <w:szCs w:val="28"/>
              </w:rPr>
            </w:pPr>
            <w:r>
              <w:rPr>
                <w:rFonts w:ascii="Times New Roman" w:hAnsi="Times New Roman" w:cs="Times New Roman"/>
                <w:sz w:val="28"/>
                <w:szCs w:val="28"/>
              </w:rPr>
              <w:t>Дисципліна «Технічна механіка»</w:t>
            </w:r>
            <w:r w:rsidR="00A570D1" w:rsidRPr="00A570D1">
              <w:rPr>
                <w:rFonts w:ascii="Times New Roman" w:hAnsi="Times New Roman" w:cs="Times New Roman"/>
                <w:sz w:val="28"/>
                <w:szCs w:val="28"/>
              </w:rPr>
              <w:t xml:space="preserve"> – є однією з фундаментальних</w:t>
            </w:r>
            <w:r w:rsidR="0062046F">
              <w:rPr>
                <w:rFonts w:ascii="Times New Roman" w:hAnsi="Times New Roman" w:cs="Times New Roman"/>
                <w:sz w:val="28"/>
                <w:szCs w:val="28"/>
              </w:rPr>
              <w:t xml:space="preserve"> </w:t>
            </w:r>
            <w:proofErr w:type="spellStart"/>
            <w:r w:rsidR="00A570D1" w:rsidRPr="00A570D1">
              <w:rPr>
                <w:rFonts w:ascii="Times New Roman" w:hAnsi="Times New Roman" w:cs="Times New Roman"/>
                <w:sz w:val="28"/>
                <w:szCs w:val="28"/>
              </w:rPr>
              <w:t>загальнотехнічних</w:t>
            </w:r>
            <w:proofErr w:type="spellEnd"/>
            <w:r w:rsidR="00A570D1" w:rsidRPr="00A570D1">
              <w:rPr>
                <w:rFonts w:ascii="Times New Roman" w:hAnsi="Times New Roman" w:cs="Times New Roman"/>
                <w:sz w:val="28"/>
                <w:szCs w:val="28"/>
              </w:rPr>
              <w:t xml:space="preserve"> дисциплін, в якій поєднуються такі розділи, як теоретична механіка (ТМ), опір матеріалів (ОМ) і деталі машин</w:t>
            </w:r>
            <w:r w:rsidR="00595E5A">
              <w:rPr>
                <w:rFonts w:ascii="Times New Roman" w:hAnsi="Times New Roman" w:cs="Times New Roman"/>
                <w:sz w:val="28"/>
                <w:szCs w:val="28"/>
              </w:rPr>
              <w:t xml:space="preserve"> </w:t>
            </w:r>
            <w:r w:rsidR="00A570D1" w:rsidRPr="00A570D1">
              <w:rPr>
                <w:rFonts w:ascii="Times New Roman" w:hAnsi="Times New Roman" w:cs="Times New Roman"/>
                <w:sz w:val="28"/>
                <w:szCs w:val="28"/>
              </w:rPr>
              <w:t xml:space="preserve">(ДМ). ТМ – наука, що вивчає найбільш загальні закономірності механічного руху і рівноваги матеріальних тіл і систем. ОМ – наука про інженерні методи розрахунків на міцність, жорсткість і стійкість елементів машин і споруд. При проектуванні та виробництві машин та систем завжди виникає питання розрахунку їх елементів конструкцій на міцність, жорсткість і стійкість, а також питання вибору оптимальних параметрів елементів конструкцій з погляду зниження витрат матеріалів при забезпеченні їх надійності та довговічності (ДМ). Технічна механіка є основою для вивчення низки </w:t>
            </w:r>
            <w:proofErr w:type="spellStart"/>
            <w:r w:rsidR="00A570D1" w:rsidRPr="00A570D1">
              <w:rPr>
                <w:rFonts w:ascii="Times New Roman" w:hAnsi="Times New Roman" w:cs="Times New Roman"/>
                <w:sz w:val="28"/>
                <w:szCs w:val="28"/>
              </w:rPr>
              <w:t>професійноорієнтованих</w:t>
            </w:r>
            <w:proofErr w:type="spellEnd"/>
            <w:r w:rsidR="00A570D1" w:rsidRPr="00A570D1">
              <w:rPr>
                <w:rFonts w:ascii="Times New Roman" w:hAnsi="Times New Roman" w:cs="Times New Roman"/>
                <w:sz w:val="28"/>
                <w:szCs w:val="28"/>
              </w:rPr>
              <w:t xml:space="preserve"> дисциплін</w:t>
            </w:r>
            <w:r w:rsidR="007469E9">
              <w:rPr>
                <w:rFonts w:ascii="Times New Roman" w:hAnsi="Times New Roman" w:cs="Times New Roman"/>
                <w:sz w:val="28"/>
                <w:szCs w:val="28"/>
              </w:rPr>
              <w:t>.</w:t>
            </w:r>
            <w:r w:rsidR="00A570D1" w:rsidRPr="00A570D1">
              <w:rPr>
                <w:rFonts w:ascii="Times New Roman" w:hAnsi="Times New Roman" w:cs="Times New Roman"/>
                <w:sz w:val="28"/>
                <w:szCs w:val="28"/>
              </w:rPr>
              <w:t xml:space="preserve"> Це перша дисципліна,</w:t>
            </w:r>
            <w:r w:rsidR="00A570D1">
              <w:rPr>
                <w:rFonts w:ascii="Times New Roman" w:hAnsi="Times New Roman" w:cs="Times New Roman"/>
                <w:sz w:val="28"/>
                <w:szCs w:val="28"/>
              </w:rPr>
              <w:t xml:space="preserve"> </w:t>
            </w:r>
            <w:r w:rsidR="007469E9">
              <w:rPr>
                <w:rFonts w:ascii="Times New Roman" w:hAnsi="Times New Roman" w:cs="Times New Roman"/>
                <w:sz w:val="28"/>
                <w:szCs w:val="28"/>
              </w:rPr>
              <w:t>щ</w:t>
            </w:r>
            <w:r w:rsidR="00A570D1" w:rsidRPr="00A570D1">
              <w:rPr>
                <w:rFonts w:ascii="Times New Roman" w:hAnsi="Times New Roman" w:cs="Times New Roman"/>
                <w:sz w:val="28"/>
                <w:szCs w:val="28"/>
              </w:rPr>
              <w:t>о</w:t>
            </w:r>
            <w:r>
              <w:rPr>
                <w:rFonts w:ascii="Times New Roman" w:hAnsi="Times New Roman" w:cs="Times New Roman"/>
                <w:sz w:val="28"/>
                <w:szCs w:val="28"/>
              </w:rPr>
              <w:t xml:space="preserve"> </w:t>
            </w:r>
            <w:r w:rsidR="00A570D1" w:rsidRPr="00A570D1">
              <w:rPr>
                <w:rFonts w:ascii="Times New Roman" w:hAnsi="Times New Roman" w:cs="Times New Roman"/>
                <w:sz w:val="28"/>
                <w:szCs w:val="28"/>
              </w:rPr>
              <w:t xml:space="preserve">встановлює зв'язок між фундаментальними науковими дисциплінами (фізика, вища математика і теоретична механіка) і прикладними задачами та методами їхнього розв'язку, які виникають при проектуванні машин і механізмів залізничного </w:t>
            </w:r>
            <w:r w:rsidR="007469E9">
              <w:rPr>
                <w:rFonts w:ascii="Times New Roman" w:hAnsi="Times New Roman" w:cs="Times New Roman"/>
                <w:sz w:val="28"/>
                <w:szCs w:val="28"/>
              </w:rPr>
              <w:t>транспорту</w:t>
            </w:r>
            <w:r w:rsidR="00A570D1" w:rsidRPr="00A570D1">
              <w:rPr>
                <w:rFonts w:ascii="Times New Roman" w:hAnsi="Times New Roman" w:cs="Times New Roman"/>
                <w:sz w:val="28"/>
                <w:szCs w:val="28"/>
              </w:rPr>
              <w:t>.</w:t>
            </w:r>
          </w:p>
        </w:tc>
      </w:tr>
      <w:tr w:rsidR="0067702F" w:rsidRPr="002958FE" w14:paraId="6671AE9F" w14:textId="77777777" w:rsidTr="003D09BB">
        <w:tc>
          <w:tcPr>
            <w:tcW w:w="4195" w:type="dxa"/>
            <w:shd w:val="clear" w:color="auto" w:fill="BDFC92"/>
          </w:tcPr>
          <w:p w14:paraId="550A3F67" w14:textId="3E392A99" w:rsidR="00B80283" w:rsidRPr="00B80283" w:rsidRDefault="00B80283" w:rsidP="00B80283">
            <w:pPr>
              <w:widowControl w:val="0"/>
              <w:rPr>
                <w:rFonts w:ascii="Times New Roman" w:hAnsi="Times New Roman" w:cs="Times New Roman"/>
                <w:sz w:val="28"/>
                <w:szCs w:val="28"/>
              </w:rPr>
            </w:pPr>
            <w:r w:rsidRPr="00B80283">
              <w:rPr>
                <w:rFonts w:ascii="Times New Roman" w:hAnsi="Times New Roman" w:cs="Times New Roman"/>
                <w:sz w:val="28"/>
                <w:szCs w:val="28"/>
              </w:rPr>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14:paraId="2D36D708" w14:textId="77777777" w:rsidR="002958FE" w:rsidRPr="002958FE" w:rsidRDefault="002958FE" w:rsidP="0067702F">
            <w:pPr>
              <w:widowControl w:val="0"/>
              <w:rPr>
                <w:rFonts w:ascii="Times New Roman" w:hAnsi="Times New Roman" w:cs="Times New Roman"/>
                <w:sz w:val="28"/>
                <w:szCs w:val="28"/>
              </w:rPr>
            </w:pPr>
          </w:p>
        </w:tc>
        <w:tc>
          <w:tcPr>
            <w:tcW w:w="5728" w:type="dxa"/>
            <w:gridSpan w:val="2"/>
          </w:tcPr>
          <w:p w14:paraId="465DB01E" w14:textId="743E9A37" w:rsidR="00B60384" w:rsidRPr="00B60384" w:rsidRDefault="00B80283" w:rsidP="00B60384">
            <w:pPr>
              <w:widowControl w:val="0"/>
              <w:tabs>
                <w:tab w:val="left" w:pos="517"/>
              </w:tabs>
              <w:jc w:val="both"/>
              <w:rPr>
                <w:rFonts w:ascii="Times New Roman" w:eastAsia="Times New Roman" w:hAnsi="Times New Roman" w:cs="Times New Roman"/>
                <w:color w:val="000000"/>
                <w:kern w:val="0"/>
                <w:sz w:val="28"/>
                <w:szCs w:val="28"/>
                <w:lang w:eastAsia="uk-UA" w:bidi="uk-UA"/>
                <w14:ligatures w14:val="none"/>
              </w:rPr>
            </w:pPr>
            <w:r w:rsidRPr="00B80283">
              <w:rPr>
                <w:rFonts w:ascii="Times New Roman" w:hAnsi="Times New Roman" w:cs="Times New Roman"/>
                <w:b/>
                <w:bCs/>
                <w:i/>
                <w:iCs/>
                <w:color w:val="2E74B5" w:themeColor="accent1" w:themeShade="BF"/>
                <w:sz w:val="28"/>
                <w:szCs w:val="28"/>
              </w:rPr>
              <w:t>Метою</w:t>
            </w:r>
            <w:r w:rsidRPr="00B80283">
              <w:rPr>
                <w:rFonts w:ascii="Times New Roman" w:hAnsi="Times New Roman" w:cs="Times New Roman"/>
                <w:sz w:val="28"/>
                <w:szCs w:val="28"/>
              </w:rPr>
              <w:t xml:space="preserve"> вивчення </w:t>
            </w:r>
            <w:r w:rsidR="00EA77B6">
              <w:rPr>
                <w:rFonts w:ascii="Times New Roman" w:hAnsi="Times New Roman" w:cs="Times New Roman"/>
                <w:sz w:val="28"/>
                <w:szCs w:val="28"/>
              </w:rPr>
              <w:t xml:space="preserve">навчальної </w:t>
            </w:r>
            <w:r w:rsidRPr="00B80283">
              <w:rPr>
                <w:rFonts w:ascii="Times New Roman" w:hAnsi="Times New Roman" w:cs="Times New Roman"/>
                <w:sz w:val="28"/>
                <w:szCs w:val="28"/>
              </w:rPr>
              <w:t>дисципліни «</w:t>
            </w:r>
            <w:r w:rsidR="00B60384">
              <w:rPr>
                <w:rFonts w:ascii="Times New Roman" w:hAnsi="Times New Roman" w:cs="Times New Roman"/>
                <w:sz w:val="28"/>
                <w:szCs w:val="28"/>
              </w:rPr>
              <w:t>Технічна механіка</w:t>
            </w:r>
            <w:r w:rsidRPr="00B80283">
              <w:rPr>
                <w:rFonts w:ascii="Times New Roman" w:hAnsi="Times New Roman" w:cs="Times New Roman"/>
                <w:sz w:val="28"/>
                <w:szCs w:val="28"/>
              </w:rPr>
              <w:t xml:space="preserve">» </w:t>
            </w:r>
            <w:r w:rsidR="00EA77B6" w:rsidRPr="00EA77B6">
              <w:rPr>
                <w:rFonts w:ascii="Times New Roman" w:eastAsia="Times New Roman" w:hAnsi="Times New Roman" w:cs="Times New Roman"/>
                <w:kern w:val="0"/>
                <w:lang w:eastAsia="ru-RU"/>
                <w14:ligatures w14:val="none"/>
              </w:rPr>
              <w:t xml:space="preserve"> </w:t>
            </w:r>
            <w:r w:rsidR="00EA77B6" w:rsidRPr="00EA77B6">
              <w:rPr>
                <w:rFonts w:ascii="Times New Roman" w:hAnsi="Times New Roman" w:cs="Times New Roman"/>
                <w:sz w:val="28"/>
                <w:szCs w:val="28"/>
              </w:rPr>
              <w:t xml:space="preserve">є </w:t>
            </w:r>
            <w:r w:rsidR="0029597F" w:rsidRPr="0029597F">
              <w:rPr>
                <w:rFonts w:ascii="Times New Roman" w:eastAsia="Times New Roman" w:hAnsi="Times New Roman" w:cs="Times New Roman"/>
                <w:color w:val="000000"/>
                <w:sz w:val="28"/>
                <w:lang w:eastAsia="uk-UA"/>
              </w:rPr>
              <w:t xml:space="preserve"> </w:t>
            </w:r>
            <w:r w:rsidR="00B60384" w:rsidRPr="00B60384">
              <w:rPr>
                <w:rFonts w:ascii="Times New Roman" w:eastAsia="Times New Roman" w:hAnsi="Times New Roman" w:cs="Times New Roman"/>
                <w:color w:val="000000"/>
                <w:kern w:val="0"/>
                <w:sz w:val="28"/>
                <w:szCs w:val="28"/>
                <w:lang w:eastAsia="uk-UA" w:bidi="uk-UA"/>
                <w14:ligatures w14:val="none"/>
              </w:rPr>
              <w:t xml:space="preserve"> формуванн</w:t>
            </w:r>
            <w:r w:rsidR="00B60384">
              <w:rPr>
                <w:rFonts w:ascii="Times New Roman" w:eastAsia="Times New Roman" w:hAnsi="Times New Roman" w:cs="Times New Roman"/>
                <w:color w:val="000000"/>
                <w:kern w:val="0"/>
                <w:sz w:val="28"/>
                <w:szCs w:val="28"/>
                <w:lang w:eastAsia="uk-UA" w:bidi="uk-UA"/>
                <w14:ligatures w14:val="none"/>
              </w:rPr>
              <w:t>я</w:t>
            </w:r>
            <w:r w:rsidR="00B60384" w:rsidRPr="00B60384">
              <w:rPr>
                <w:rFonts w:ascii="Times New Roman" w:eastAsia="Times New Roman" w:hAnsi="Times New Roman" w:cs="Times New Roman"/>
                <w:color w:val="000000"/>
                <w:kern w:val="0"/>
                <w:sz w:val="28"/>
                <w:szCs w:val="28"/>
                <w:lang w:eastAsia="uk-UA" w:bidi="uk-UA"/>
                <w14:ligatures w14:val="none"/>
              </w:rPr>
              <w:t xml:space="preserve"> системи знань щодо основних законів руху та рівноваги матеріальних тіл, вивченн</w:t>
            </w:r>
            <w:r w:rsidR="00B60384">
              <w:rPr>
                <w:rFonts w:ascii="Times New Roman" w:eastAsia="Times New Roman" w:hAnsi="Times New Roman" w:cs="Times New Roman"/>
                <w:color w:val="000000"/>
                <w:kern w:val="0"/>
                <w:sz w:val="28"/>
                <w:szCs w:val="28"/>
                <w:lang w:eastAsia="uk-UA" w:bidi="uk-UA"/>
                <w14:ligatures w14:val="none"/>
              </w:rPr>
              <w:t>я</w:t>
            </w:r>
            <w:r w:rsidR="00B60384" w:rsidRPr="00B60384">
              <w:rPr>
                <w:rFonts w:ascii="Times New Roman" w:eastAsia="Times New Roman" w:hAnsi="Times New Roman" w:cs="Times New Roman"/>
                <w:color w:val="000000"/>
                <w:kern w:val="0"/>
                <w:sz w:val="28"/>
                <w:szCs w:val="28"/>
                <w:lang w:eastAsia="uk-UA" w:bidi="uk-UA"/>
                <w14:ligatures w14:val="none"/>
              </w:rPr>
              <w:t xml:space="preserve"> правил основних розрахунків елементарних конструкцій на міцність, жорсткість та стійкість, ознайомленн</w:t>
            </w:r>
            <w:r w:rsidR="00B60384">
              <w:rPr>
                <w:rFonts w:ascii="Times New Roman" w:eastAsia="Times New Roman" w:hAnsi="Times New Roman" w:cs="Times New Roman"/>
                <w:color w:val="000000"/>
                <w:kern w:val="0"/>
                <w:sz w:val="28"/>
                <w:szCs w:val="28"/>
                <w:lang w:eastAsia="uk-UA" w:bidi="uk-UA"/>
                <w14:ligatures w14:val="none"/>
              </w:rPr>
              <w:t>я</w:t>
            </w:r>
            <w:r w:rsidR="00B60384" w:rsidRPr="00B60384">
              <w:rPr>
                <w:rFonts w:ascii="Times New Roman" w:eastAsia="Times New Roman" w:hAnsi="Times New Roman" w:cs="Times New Roman"/>
                <w:color w:val="000000"/>
                <w:kern w:val="0"/>
                <w:sz w:val="28"/>
                <w:szCs w:val="28"/>
                <w:lang w:eastAsia="uk-UA" w:bidi="uk-UA"/>
                <w14:ligatures w14:val="none"/>
              </w:rPr>
              <w:t xml:space="preserve"> з конструкцією та загальними вимогами до машин та деталей.</w:t>
            </w:r>
          </w:p>
          <w:p w14:paraId="2C285ECB" w14:textId="58EA62F7" w:rsidR="002958FE" w:rsidRPr="003F6DFD" w:rsidRDefault="002958FE" w:rsidP="00B80283">
            <w:pPr>
              <w:widowControl w:val="0"/>
              <w:jc w:val="both"/>
              <w:rPr>
                <w:rFonts w:ascii="Times New Roman" w:hAnsi="Times New Roman" w:cs="Times New Roman"/>
                <w:sz w:val="28"/>
                <w:szCs w:val="28"/>
              </w:rPr>
            </w:pPr>
          </w:p>
          <w:p w14:paraId="45BA5159" w14:textId="77777777" w:rsidR="00B80283" w:rsidRPr="00B80283" w:rsidRDefault="00B80283" w:rsidP="00B80283">
            <w:pPr>
              <w:widowControl w:val="0"/>
              <w:jc w:val="both"/>
              <w:rPr>
                <w:rFonts w:ascii="Times New Roman" w:hAnsi="Times New Roman" w:cs="Times New Roman"/>
                <w:sz w:val="28"/>
                <w:szCs w:val="28"/>
                <w:lang w:val="ru-RU"/>
              </w:rPr>
            </w:pPr>
            <w:r w:rsidRPr="00B80283">
              <w:rPr>
                <w:rFonts w:ascii="Times New Roman" w:hAnsi="Times New Roman" w:cs="Times New Roman"/>
                <w:b/>
                <w:bCs/>
                <w:i/>
                <w:iCs/>
                <w:color w:val="2E74B5" w:themeColor="accent1" w:themeShade="BF"/>
                <w:sz w:val="28"/>
                <w:szCs w:val="28"/>
              </w:rPr>
              <w:t>Завданням</w:t>
            </w:r>
            <w:r w:rsidRPr="00B80283">
              <w:rPr>
                <w:rFonts w:ascii="Times New Roman" w:hAnsi="Times New Roman" w:cs="Times New Roman"/>
                <w:b/>
                <w:bCs/>
                <w:sz w:val="28"/>
                <w:szCs w:val="28"/>
              </w:rPr>
              <w:t xml:space="preserve"> </w:t>
            </w:r>
            <w:r w:rsidRPr="00B80283">
              <w:rPr>
                <w:rFonts w:ascii="Times New Roman" w:hAnsi="Times New Roman" w:cs="Times New Roman"/>
                <w:sz w:val="28"/>
                <w:szCs w:val="28"/>
              </w:rPr>
              <w:t>навчальної дисципліни є:</w:t>
            </w:r>
          </w:p>
          <w:p w14:paraId="79A1233A" w14:textId="77777777" w:rsidR="00B60384" w:rsidRDefault="00B60384" w:rsidP="00B60384">
            <w:pPr>
              <w:numPr>
                <w:ilvl w:val="1"/>
                <w:numId w:val="3"/>
              </w:numPr>
              <w:tabs>
                <w:tab w:val="clear" w:pos="1647"/>
                <w:tab w:val="left" w:pos="284"/>
                <w:tab w:val="left" w:pos="567"/>
              </w:tabs>
              <w:ind w:left="228" w:hanging="285"/>
              <w:jc w:val="both"/>
              <w:rPr>
                <w:rFonts w:ascii="Times New Roman" w:eastAsia="Times New Roman" w:hAnsi="Times New Roman" w:cs="Times New Roman"/>
                <w:kern w:val="0"/>
                <w:sz w:val="28"/>
                <w:szCs w:val="26"/>
                <w:lang w:eastAsia="ru-RU" w:bidi="uk-UA"/>
                <w14:ligatures w14:val="none"/>
              </w:rPr>
            </w:pPr>
            <w:r w:rsidRPr="00B60384">
              <w:rPr>
                <w:rFonts w:ascii="Times New Roman" w:eastAsia="Times New Roman" w:hAnsi="Times New Roman" w:cs="Times New Roman"/>
                <w:kern w:val="0"/>
                <w:sz w:val="28"/>
                <w:szCs w:val="26"/>
                <w:lang w:eastAsia="ru-RU" w:bidi="uk-UA"/>
                <w14:ligatures w14:val="none"/>
              </w:rPr>
              <w:t xml:space="preserve">вивчення правил та законів, методів розрахунків рівноваги і руху матеріальної точки, твердого тіла, механічної системи та </w:t>
            </w:r>
            <w:r w:rsidRPr="00B60384">
              <w:rPr>
                <w:rFonts w:ascii="Times New Roman" w:eastAsia="Times New Roman" w:hAnsi="Times New Roman" w:cs="Times New Roman"/>
                <w:kern w:val="0"/>
                <w:sz w:val="28"/>
                <w:szCs w:val="26"/>
                <w:lang w:eastAsia="ru-RU" w:bidi="uk-UA"/>
                <w14:ligatures w14:val="none"/>
              </w:rPr>
              <w:lastRenderedPageBreak/>
              <w:t xml:space="preserve">типових елементів конструкцій відповідно до залізничного транспорту; </w:t>
            </w:r>
          </w:p>
          <w:p w14:paraId="44AA81A6" w14:textId="77777777" w:rsidR="00330FAD" w:rsidRDefault="00B60384" w:rsidP="00B60384">
            <w:pPr>
              <w:numPr>
                <w:ilvl w:val="1"/>
                <w:numId w:val="3"/>
              </w:numPr>
              <w:tabs>
                <w:tab w:val="clear" w:pos="1647"/>
                <w:tab w:val="left" w:pos="284"/>
                <w:tab w:val="left" w:pos="567"/>
              </w:tabs>
              <w:ind w:left="228" w:hanging="285"/>
              <w:jc w:val="both"/>
              <w:rPr>
                <w:rFonts w:ascii="Times New Roman" w:eastAsia="Times New Roman" w:hAnsi="Times New Roman" w:cs="Times New Roman"/>
                <w:kern w:val="0"/>
                <w:sz w:val="28"/>
                <w:szCs w:val="26"/>
                <w:lang w:eastAsia="ru-RU" w:bidi="uk-UA"/>
                <w14:ligatures w14:val="none"/>
              </w:rPr>
            </w:pPr>
            <w:r w:rsidRPr="00B60384">
              <w:rPr>
                <w:rFonts w:ascii="Times New Roman" w:eastAsia="Times New Roman" w:hAnsi="Times New Roman" w:cs="Times New Roman"/>
                <w:kern w:val="0"/>
                <w:sz w:val="28"/>
                <w:szCs w:val="26"/>
                <w:lang w:eastAsia="ru-RU" w:bidi="uk-UA"/>
                <w14:ligatures w14:val="none"/>
              </w:rPr>
              <w:t>оволодіння оптимальними розрахунковими схемами, здійснення розрахунків типових елементів конструкцій, вибір оптимальних рішень, володіння постановкою задач, вибором методу розв’язання та аналізом рішення</w:t>
            </w:r>
            <w:r w:rsidR="00330FAD">
              <w:rPr>
                <w:rFonts w:ascii="Times New Roman" w:eastAsia="Times New Roman" w:hAnsi="Times New Roman" w:cs="Times New Roman"/>
                <w:kern w:val="0"/>
                <w:sz w:val="28"/>
                <w:szCs w:val="26"/>
                <w:lang w:eastAsia="ru-RU" w:bidi="uk-UA"/>
                <w14:ligatures w14:val="none"/>
              </w:rPr>
              <w:t>;</w:t>
            </w:r>
          </w:p>
          <w:p w14:paraId="2BE40A73" w14:textId="4845BEE8" w:rsidR="00B80283" w:rsidRPr="004755F7" w:rsidRDefault="00330FAD" w:rsidP="00330FAD">
            <w:pPr>
              <w:numPr>
                <w:ilvl w:val="1"/>
                <w:numId w:val="3"/>
              </w:numPr>
              <w:tabs>
                <w:tab w:val="clear" w:pos="1647"/>
                <w:tab w:val="left" w:pos="284"/>
                <w:tab w:val="left" w:pos="567"/>
              </w:tabs>
              <w:ind w:left="228" w:hanging="285"/>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6"/>
                <w:lang w:eastAsia="ru-RU"/>
                <w14:ligatures w14:val="none"/>
              </w:rPr>
              <w:t>вироблення навичок науково-технічного аналізу.</w:t>
            </w:r>
          </w:p>
        </w:tc>
      </w:tr>
      <w:tr w:rsidR="0067702F" w:rsidRPr="002958FE" w14:paraId="614DA95A" w14:textId="77777777" w:rsidTr="003D09BB">
        <w:tc>
          <w:tcPr>
            <w:tcW w:w="4195" w:type="dxa"/>
            <w:shd w:val="clear" w:color="auto" w:fill="BDFC92"/>
          </w:tcPr>
          <w:p w14:paraId="32450997" w14:textId="5949EDE2" w:rsidR="002958FE" w:rsidRPr="00716F86" w:rsidRDefault="00716F86" w:rsidP="00716F86">
            <w:pPr>
              <w:widowControl w:val="0"/>
              <w:jc w:val="both"/>
              <w:rPr>
                <w:rFonts w:ascii="Times New Roman" w:hAnsi="Times New Roman" w:cs="Times New Roman"/>
                <w:bCs/>
                <w:sz w:val="28"/>
                <w:szCs w:val="28"/>
              </w:rPr>
            </w:pPr>
            <w:r>
              <w:rPr>
                <w:rFonts w:ascii="Times New Roman" w:hAnsi="Times New Roman" w:cs="Times New Roman"/>
                <w:bCs/>
                <w:sz w:val="28"/>
                <w:szCs w:val="28"/>
              </w:rPr>
              <w:lastRenderedPageBreak/>
              <w:t>Компетентності та програмні результати навчання</w:t>
            </w:r>
          </w:p>
        </w:tc>
        <w:tc>
          <w:tcPr>
            <w:tcW w:w="5728" w:type="dxa"/>
            <w:gridSpan w:val="2"/>
          </w:tcPr>
          <w:p w14:paraId="30601F00" w14:textId="77777777"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1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p w14:paraId="72920F59" w14:textId="77777777"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2 Здатність зберігати та примножувати моральні, культурні, наукові цінності й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14:paraId="6863CD0E" w14:textId="77777777"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3 Здатність оцінювати та забезпечувати якість виконуваних робіт.</w:t>
            </w:r>
          </w:p>
          <w:p w14:paraId="57BE7883" w14:textId="77777777"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4 Здатність вчитися і оволодівати сучасними знаннями.</w:t>
            </w:r>
          </w:p>
          <w:p w14:paraId="41221F0B" w14:textId="77777777"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5 Здатність застосовувати теоретичні знання на практиці.</w:t>
            </w:r>
          </w:p>
          <w:p w14:paraId="550DC096" w14:textId="77777777"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6 Здатність спілкуватися державною мовою як усно, так і письмово.</w:t>
            </w:r>
          </w:p>
          <w:p w14:paraId="63C4456C" w14:textId="7BA82490" w:rsidR="00377D5D" w:rsidRDefault="00377D5D" w:rsidP="00716F86">
            <w:pPr>
              <w:widowControl w:val="0"/>
              <w:jc w:val="both"/>
              <w:rPr>
                <w:rFonts w:ascii="Times New Roman" w:hAnsi="Times New Roman" w:cs="Times New Roman"/>
                <w:sz w:val="28"/>
                <w:szCs w:val="28"/>
                <w:lang w:val="ru-RU"/>
              </w:rPr>
            </w:pPr>
            <w:r w:rsidRPr="00377D5D">
              <w:rPr>
                <w:rFonts w:ascii="Times New Roman" w:hAnsi="Times New Roman" w:cs="Times New Roman"/>
                <w:sz w:val="28"/>
                <w:szCs w:val="28"/>
              </w:rPr>
              <w:t>ЗК 8 Здатність використовувати інформаційні та комунікаційні технології.</w:t>
            </w:r>
          </w:p>
          <w:p w14:paraId="16E2E10E" w14:textId="77777777" w:rsidR="001B753C" w:rsidRPr="001B753C" w:rsidRDefault="001B753C" w:rsidP="001B753C">
            <w:pPr>
              <w:widowControl w:val="0"/>
              <w:jc w:val="both"/>
              <w:rPr>
                <w:rFonts w:ascii="Times New Roman" w:hAnsi="Times New Roman" w:cs="Times New Roman"/>
                <w:sz w:val="28"/>
                <w:szCs w:val="28"/>
              </w:rPr>
            </w:pPr>
            <w:r w:rsidRPr="001B753C">
              <w:rPr>
                <w:rFonts w:ascii="Times New Roman" w:hAnsi="Times New Roman" w:cs="Times New Roman"/>
                <w:sz w:val="28"/>
                <w:szCs w:val="28"/>
              </w:rPr>
              <w:t>СК 1 Здатність застосовувати знання з технічних наук для виконання креслень, читання електричних схем, розробки технології процесів ремонту та обслуговування об’єктів залізничного транспорту</w:t>
            </w:r>
          </w:p>
          <w:p w14:paraId="7BCA6B4C" w14:textId="77777777" w:rsidR="001B753C" w:rsidRPr="001B753C" w:rsidRDefault="001B753C" w:rsidP="001B753C">
            <w:pPr>
              <w:widowControl w:val="0"/>
              <w:jc w:val="both"/>
              <w:rPr>
                <w:rFonts w:ascii="Times New Roman" w:hAnsi="Times New Roman" w:cs="Times New Roman"/>
                <w:sz w:val="28"/>
                <w:szCs w:val="28"/>
              </w:rPr>
            </w:pPr>
            <w:r w:rsidRPr="001B753C">
              <w:rPr>
                <w:rFonts w:ascii="Times New Roman" w:hAnsi="Times New Roman" w:cs="Times New Roman"/>
                <w:sz w:val="28"/>
                <w:szCs w:val="28"/>
              </w:rPr>
              <w:t xml:space="preserve">СК 3 Здатність дотримуватись у професійній діяльності законів України, вимог нормативно-правових документів, Правил </w:t>
            </w:r>
            <w:r w:rsidRPr="001B753C">
              <w:rPr>
                <w:rFonts w:ascii="Times New Roman" w:hAnsi="Times New Roman" w:cs="Times New Roman"/>
                <w:sz w:val="28"/>
                <w:szCs w:val="28"/>
              </w:rPr>
              <w:lastRenderedPageBreak/>
              <w:t>технічної експлуатації залізниць України, інструкцій та рекомендацій з обслуговування, ремонту та експлуатації об’єктів залізничного транспорту, їх систем та елементів.</w:t>
            </w:r>
          </w:p>
          <w:p w14:paraId="1D8DBB0D" w14:textId="15D4BE8E" w:rsidR="00377D5D" w:rsidRPr="002958FE" w:rsidRDefault="001B753C" w:rsidP="000151FD">
            <w:pPr>
              <w:widowControl w:val="0"/>
              <w:jc w:val="both"/>
              <w:rPr>
                <w:rFonts w:ascii="Times New Roman" w:hAnsi="Times New Roman" w:cs="Times New Roman"/>
                <w:sz w:val="28"/>
                <w:szCs w:val="28"/>
              </w:rPr>
            </w:pPr>
            <w:r w:rsidRPr="001B753C">
              <w:rPr>
                <w:rFonts w:ascii="Times New Roman" w:hAnsi="Times New Roman" w:cs="Times New Roman"/>
                <w:sz w:val="28"/>
                <w:szCs w:val="28"/>
              </w:rPr>
              <w:t xml:space="preserve">СК 7 Здатність застосовувати знання технічних характеристик, конструкції, роботи обладнання, технічних вказівок, інструкцій виробників, норм допустимих зносів деталей та вузлів для проведення технічного обслуговування, ремонту та експлуатації об’єктів залізничного транспорту, їх систем та елементів. </w:t>
            </w:r>
          </w:p>
        </w:tc>
      </w:tr>
      <w:tr w:rsidR="00764CBE" w:rsidRPr="00716F86" w14:paraId="2D7A444B" w14:textId="77777777" w:rsidTr="003D09BB">
        <w:tc>
          <w:tcPr>
            <w:tcW w:w="4195" w:type="dxa"/>
            <w:shd w:val="clear" w:color="auto" w:fill="BDFC92"/>
          </w:tcPr>
          <w:p w14:paraId="7B66D468" w14:textId="39A49EEC" w:rsidR="002958FE" w:rsidRPr="00716F86" w:rsidRDefault="00716F86" w:rsidP="0067702F">
            <w:pPr>
              <w:widowControl w:val="0"/>
              <w:rPr>
                <w:rFonts w:ascii="Times New Roman" w:hAnsi="Times New Roman" w:cs="Times New Roman"/>
                <w:bCs/>
                <w:sz w:val="28"/>
                <w:szCs w:val="28"/>
              </w:rPr>
            </w:pPr>
            <w:r w:rsidRPr="00716F86">
              <w:rPr>
                <w:rFonts w:ascii="Times New Roman" w:hAnsi="Times New Roman" w:cs="Times New Roman"/>
                <w:bCs/>
                <w:sz w:val="28"/>
                <w:szCs w:val="28"/>
              </w:rPr>
              <w:lastRenderedPageBreak/>
              <w:t>Очікувані результати навчання</w:t>
            </w:r>
          </w:p>
        </w:tc>
        <w:tc>
          <w:tcPr>
            <w:tcW w:w="5728" w:type="dxa"/>
            <w:gridSpan w:val="2"/>
          </w:tcPr>
          <w:p w14:paraId="12AE267C" w14:textId="77777777" w:rsidR="00377D5D" w:rsidRPr="00377D5D" w:rsidRDefault="00377D5D" w:rsidP="00377D5D">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 xml:space="preserve">РН1 Зберігати культурні та наукові цінності. Формувати світоглядну позицію щодо досягнення суспільства, фізичної та духовної культури.  </w:t>
            </w:r>
          </w:p>
          <w:p w14:paraId="3E0711E1" w14:textId="52896A6A" w:rsidR="00377D5D" w:rsidRDefault="00377D5D" w:rsidP="00377D5D">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 xml:space="preserve">РН2 Вільно спілкуватися державною мовою як усно, так і письмово, володіти технічною термінологією та </w:t>
            </w:r>
            <w:proofErr w:type="spellStart"/>
            <w:r w:rsidRPr="00377D5D">
              <w:rPr>
                <w:rFonts w:ascii="Times New Roman" w:hAnsi="Times New Roman" w:cs="Times New Roman"/>
                <w:bCs/>
                <w:sz w:val="28"/>
                <w:szCs w:val="28"/>
              </w:rPr>
              <w:t>логічно</w:t>
            </w:r>
            <w:proofErr w:type="spellEnd"/>
            <w:r w:rsidRPr="00377D5D">
              <w:rPr>
                <w:rFonts w:ascii="Times New Roman" w:hAnsi="Times New Roman" w:cs="Times New Roman"/>
                <w:bCs/>
                <w:sz w:val="28"/>
                <w:szCs w:val="28"/>
              </w:rPr>
              <w:t xml:space="preserve"> викладати свої думки.</w:t>
            </w:r>
          </w:p>
          <w:p w14:paraId="64D674C7" w14:textId="77777777" w:rsidR="000151FD" w:rsidRPr="000151FD" w:rsidRDefault="000151FD" w:rsidP="000151FD">
            <w:pPr>
              <w:shd w:val="clear" w:color="auto" w:fill="FFFFFF"/>
              <w:tabs>
                <w:tab w:val="left" w:pos="437"/>
              </w:tabs>
              <w:ind w:left="11" w:right="17"/>
              <w:jc w:val="both"/>
              <w:rPr>
                <w:rFonts w:ascii="Times New Roman" w:eastAsia="Times New Roman" w:hAnsi="Times New Roman" w:cs="Times New Roman"/>
                <w:kern w:val="0"/>
                <w:sz w:val="28"/>
                <w:szCs w:val="28"/>
                <w:lang w:eastAsia="ru-RU"/>
                <w14:ligatures w14:val="none"/>
              </w:rPr>
            </w:pPr>
            <w:r w:rsidRPr="000151FD">
              <w:rPr>
                <w:rFonts w:ascii="Times New Roman" w:eastAsia="Times New Roman" w:hAnsi="Times New Roman" w:cs="Times New Roman"/>
                <w:kern w:val="0"/>
                <w:sz w:val="28"/>
                <w:szCs w:val="28"/>
                <w:lang w:eastAsia="ru-RU"/>
                <w14:ligatures w14:val="none"/>
              </w:rPr>
              <w:t>РН4 Застосовувати у професійній діяльності сучасні інформаційні технології, спеціалізовані програмні засоби з програмним забезпеченням.</w:t>
            </w:r>
          </w:p>
          <w:p w14:paraId="45AC6D67" w14:textId="77777777" w:rsidR="000151FD" w:rsidRPr="000151FD" w:rsidRDefault="000151FD" w:rsidP="000151FD">
            <w:pPr>
              <w:shd w:val="clear" w:color="auto" w:fill="FFFFFF"/>
              <w:tabs>
                <w:tab w:val="left" w:pos="437"/>
              </w:tabs>
              <w:spacing w:before="5"/>
              <w:ind w:left="11" w:right="17"/>
              <w:jc w:val="both"/>
              <w:rPr>
                <w:rFonts w:ascii="Times New Roman" w:eastAsia="Times New Roman" w:hAnsi="Times New Roman" w:cs="Times New Roman"/>
                <w:kern w:val="0"/>
                <w:sz w:val="28"/>
                <w:szCs w:val="28"/>
                <w:lang w:eastAsia="ru-RU"/>
                <w14:ligatures w14:val="none"/>
              </w:rPr>
            </w:pPr>
            <w:r w:rsidRPr="000151FD">
              <w:rPr>
                <w:rFonts w:ascii="Times New Roman" w:eastAsia="Times New Roman" w:hAnsi="Times New Roman" w:cs="Times New Roman"/>
                <w:kern w:val="0"/>
                <w:sz w:val="28"/>
                <w:szCs w:val="28"/>
                <w:lang w:eastAsia="ru-RU"/>
                <w14:ligatures w14:val="none"/>
              </w:rPr>
              <w:t>РН9 Використовувати набуті теоретичні знання з устрою та принципу дії механізмів, вузлів та деталей об’єктів залізничного транспорту для визначення обсягу ремонтних робіт.</w:t>
            </w:r>
          </w:p>
          <w:p w14:paraId="02EDE09D" w14:textId="77777777" w:rsidR="000151FD" w:rsidRPr="000151FD" w:rsidRDefault="000151FD" w:rsidP="000151FD">
            <w:pPr>
              <w:shd w:val="clear" w:color="auto" w:fill="FFFFFF"/>
              <w:tabs>
                <w:tab w:val="left" w:pos="437"/>
              </w:tabs>
              <w:spacing w:before="10"/>
              <w:ind w:left="11" w:right="17"/>
              <w:jc w:val="both"/>
              <w:rPr>
                <w:rFonts w:ascii="Times New Roman" w:eastAsia="Times New Roman" w:hAnsi="Times New Roman" w:cs="Times New Roman"/>
                <w:kern w:val="0"/>
                <w:sz w:val="28"/>
                <w:szCs w:val="28"/>
                <w:lang w:eastAsia="ru-RU"/>
                <w14:ligatures w14:val="none"/>
              </w:rPr>
            </w:pPr>
            <w:r w:rsidRPr="000151FD">
              <w:rPr>
                <w:rFonts w:ascii="Times New Roman" w:eastAsia="Times New Roman" w:hAnsi="Times New Roman" w:cs="Times New Roman"/>
                <w:kern w:val="0"/>
                <w:sz w:val="28"/>
                <w:szCs w:val="28"/>
                <w:lang w:eastAsia="ru-RU"/>
                <w14:ligatures w14:val="none"/>
              </w:rPr>
              <w:t>РН10 Використовувати методи вимірювань, метрологічні норми та інші нормативні документи під час визначення технічного стану об’єктів залізничного транспорту, їх систем та елементів.</w:t>
            </w:r>
          </w:p>
          <w:p w14:paraId="68B8DC0E" w14:textId="77777777" w:rsidR="002958FE" w:rsidRDefault="00377D5D" w:rsidP="00716F86">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РН16 Використовувати у професійній діяльності та набувати нові знання і уміння для оптимізації робіт з технічного обслуговування, ремонту та експлуатації об’єктів залізничного транспорту, їх систем та елементів.</w:t>
            </w:r>
          </w:p>
          <w:p w14:paraId="25F91676" w14:textId="3E80AA7F" w:rsidR="00377D5D" w:rsidRDefault="00377D5D" w:rsidP="00377D5D">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 xml:space="preserve">Згідно з вимогами </w:t>
            </w:r>
            <w:r>
              <w:rPr>
                <w:rFonts w:ascii="Times New Roman" w:hAnsi="Times New Roman" w:cs="Times New Roman"/>
                <w:bCs/>
                <w:sz w:val="28"/>
                <w:szCs w:val="28"/>
              </w:rPr>
              <w:t>навчальної</w:t>
            </w:r>
            <w:r w:rsidRPr="00377D5D">
              <w:rPr>
                <w:rFonts w:ascii="Times New Roman" w:hAnsi="Times New Roman" w:cs="Times New Roman"/>
                <w:bCs/>
                <w:sz w:val="28"/>
                <w:szCs w:val="28"/>
              </w:rPr>
              <w:t xml:space="preserve"> програми </w:t>
            </w:r>
            <w:r w:rsidR="001B417C">
              <w:rPr>
                <w:rFonts w:ascii="Times New Roman" w:hAnsi="Times New Roman" w:cs="Times New Roman"/>
                <w:bCs/>
                <w:sz w:val="28"/>
                <w:szCs w:val="28"/>
              </w:rPr>
              <w:t xml:space="preserve">дисципліни </w:t>
            </w:r>
            <w:r w:rsidRPr="00377D5D">
              <w:rPr>
                <w:rFonts w:ascii="Times New Roman" w:hAnsi="Times New Roman" w:cs="Times New Roman"/>
                <w:bCs/>
                <w:sz w:val="28"/>
                <w:szCs w:val="28"/>
              </w:rPr>
              <w:t xml:space="preserve">студенти повинні </w:t>
            </w:r>
          </w:p>
          <w:p w14:paraId="2FED162F" w14:textId="77777777" w:rsidR="00D2225E" w:rsidRDefault="00377D5D" w:rsidP="00377D5D">
            <w:pPr>
              <w:widowControl w:val="0"/>
              <w:jc w:val="both"/>
              <w:rPr>
                <w:rFonts w:ascii="Times New Roman" w:hAnsi="Times New Roman" w:cs="Times New Roman"/>
                <w:b/>
                <w:bCs/>
                <w:i/>
                <w:color w:val="2E74B5" w:themeColor="accent1" w:themeShade="BF"/>
                <w:sz w:val="28"/>
                <w:szCs w:val="28"/>
                <w:lang w:val="ru-RU"/>
              </w:rPr>
            </w:pPr>
            <w:r w:rsidRPr="00377D5D">
              <w:rPr>
                <w:rFonts w:ascii="Times New Roman" w:hAnsi="Times New Roman" w:cs="Times New Roman"/>
                <w:b/>
                <w:bCs/>
                <w:i/>
                <w:color w:val="2E74B5" w:themeColor="accent1" w:themeShade="BF"/>
                <w:sz w:val="28"/>
                <w:szCs w:val="28"/>
              </w:rPr>
              <w:t>знати:</w:t>
            </w:r>
          </w:p>
          <w:p w14:paraId="1283D6B3" w14:textId="77777777" w:rsidR="006D4571" w:rsidRDefault="006D4571" w:rsidP="006D4571">
            <w:pPr>
              <w:numPr>
                <w:ilvl w:val="0"/>
                <w:numId w:val="4"/>
              </w:numPr>
              <w:tabs>
                <w:tab w:val="clear" w:pos="1620"/>
              </w:tabs>
              <w:ind w:left="228" w:hanging="258"/>
              <w:jc w:val="both"/>
              <w:rPr>
                <w:rFonts w:ascii="Times New Roman" w:eastAsia="Times New Roman" w:hAnsi="Times New Roman" w:cs="Times New Roman"/>
                <w:bCs/>
                <w:kern w:val="0"/>
                <w:sz w:val="28"/>
                <w:szCs w:val="28"/>
                <w:lang w:eastAsia="ru-RU"/>
                <w14:ligatures w14:val="none"/>
              </w:rPr>
            </w:pPr>
            <w:r w:rsidRPr="006D4571">
              <w:rPr>
                <w:rFonts w:ascii="Times New Roman" w:eastAsia="Times New Roman" w:hAnsi="Times New Roman" w:cs="Times New Roman"/>
                <w:bCs/>
                <w:kern w:val="0"/>
                <w:sz w:val="28"/>
                <w:szCs w:val="28"/>
                <w:lang w:eastAsia="ru-RU"/>
                <w14:ligatures w14:val="none"/>
              </w:rPr>
              <w:t xml:space="preserve">основні поняття та аксіоми статики; </w:t>
            </w:r>
          </w:p>
          <w:p w14:paraId="5F3156EA" w14:textId="77777777" w:rsidR="006D4571" w:rsidRDefault="006D4571" w:rsidP="006D4571">
            <w:pPr>
              <w:numPr>
                <w:ilvl w:val="0"/>
                <w:numId w:val="4"/>
              </w:numPr>
              <w:tabs>
                <w:tab w:val="clear" w:pos="1620"/>
              </w:tabs>
              <w:ind w:left="228" w:hanging="258"/>
              <w:jc w:val="both"/>
              <w:rPr>
                <w:rFonts w:ascii="Times New Roman" w:eastAsia="Times New Roman" w:hAnsi="Times New Roman" w:cs="Times New Roman"/>
                <w:bCs/>
                <w:kern w:val="0"/>
                <w:sz w:val="28"/>
                <w:szCs w:val="28"/>
                <w:lang w:eastAsia="ru-RU"/>
                <w14:ligatures w14:val="none"/>
              </w:rPr>
            </w:pPr>
            <w:r w:rsidRPr="006D4571">
              <w:rPr>
                <w:rFonts w:ascii="Times New Roman" w:eastAsia="Times New Roman" w:hAnsi="Times New Roman" w:cs="Times New Roman"/>
                <w:bCs/>
                <w:kern w:val="0"/>
                <w:sz w:val="28"/>
                <w:szCs w:val="28"/>
                <w:lang w:eastAsia="ru-RU"/>
                <w14:ligatures w14:val="none"/>
              </w:rPr>
              <w:t xml:space="preserve">методи визначення реакцій </w:t>
            </w:r>
            <w:proofErr w:type="spellStart"/>
            <w:r w:rsidRPr="006D4571">
              <w:rPr>
                <w:rFonts w:ascii="Times New Roman" w:eastAsia="Times New Roman" w:hAnsi="Times New Roman" w:cs="Times New Roman"/>
                <w:bCs/>
                <w:kern w:val="0"/>
                <w:sz w:val="28"/>
                <w:szCs w:val="28"/>
                <w:lang w:eastAsia="ru-RU"/>
                <w14:ligatures w14:val="none"/>
              </w:rPr>
              <w:t>зв’язків</w:t>
            </w:r>
            <w:proofErr w:type="spellEnd"/>
            <w:r w:rsidRPr="006D4571">
              <w:rPr>
                <w:rFonts w:ascii="Times New Roman" w:eastAsia="Times New Roman" w:hAnsi="Times New Roman" w:cs="Times New Roman"/>
                <w:bCs/>
                <w:kern w:val="0"/>
                <w:sz w:val="28"/>
                <w:szCs w:val="28"/>
                <w:lang w:eastAsia="ru-RU"/>
                <w14:ligatures w14:val="none"/>
              </w:rPr>
              <w:t>;</w:t>
            </w:r>
          </w:p>
          <w:p w14:paraId="7E23B158" w14:textId="77777777" w:rsidR="006D4571" w:rsidRDefault="006D4571" w:rsidP="006D4571">
            <w:pPr>
              <w:numPr>
                <w:ilvl w:val="0"/>
                <w:numId w:val="4"/>
              </w:numPr>
              <w:tabs>
                <w:tab w:val="clear" w:pos="1620"/>
              </w:tabs>
              <w:ind w:left="228" w:hanging="258"/>
              <w:jc w:val="both"/>
              <w:rPr>
                <w:rFonts w:ascii="Times New Roman" w:eastAsia="Times New Roman" w:hAnsi="Times New Roman" w:cs="Times New Roman"/>
                <w:bCs/>
                <w:kern w:val="0"/>
                <w:sz w:val="28"/>
                <w:szCs w:val="28"/>
                <w:lang w:eastAsia="ru-RU"/>
                <w14:ligatures w14:val="none"/>
              </w:rPr>
            </w:pPr>
            <w:r w:rsidRPr="006D4571">
              <w:rPr>
                <w:rFonts w:ascii="Times New Roman" w:eastAsia="Times New Roman" w:hAnsi="Times New Roman" w:cs="Times New Roman"/>
                <w:bCs/>
                <w:kern w:val="0"/>
                <w:sz w:val="28"/>
                <w:szCs w:val="28"/>
                <w:lang w:eastAsia="ru-RU"/>
                <w14:ligatures w14:val="none"/>
              </w:rPr>
              <w:t>способи визначення рівнодіючої;</w:t>
            </w:r>
          </w:p>
          <w:p w14:paraId="6BD46123" w14:textId="77777777" w:rsidR="006D4571" w:rsidRDefault="006D4571" w:rsidP="006D4571">
            <w:pPr>
              <w:numPr>
                <w:ilvl w:val="0"/>
                <w:numId w:val="4"/>
              </w:numPr>
              <w:tabs>
                <w:tab w:val="clear" w:pos="1620"/>
              </w:tabs>
              <w:ind w:left="228" w:hanging="258"/>
              <w:jc w:val="both"/>
              <w:rPr>
                <w:rFonts w:ascii="Times New Roman" w:eastAsia="Times New Roman" w:hAnsi="Times New Roman" w:cs="Times New Roman"/>
                <w:bCs/>
                <w:kern w:val="0"/>
                <w:sz w:val="28"/>
                <w:szCs w:val="28"/>
                <w:lang w:eastAsia="ru-RU"/>
                <w14:ligatures w14:val="none"/>
              </w:rPr>
            </w:pPr>
            <w:r w:rsidRPr="006D4571">
              <w:rPr>
                <w:rFonts w:ascii="Times New Roman" w:eastAsia="Times New Roman" w:hAnsi="Times New Roman" w:cs="Times New Roman"/>
                <w:bCs/>
                <w:kern w:val="0"/>
                <w:sz w:val="28"/>
                <w:szCs w:val="28"/>
                <w:lang w:eastAsia="ru-RU"/>
                <w14:ligatures w14:val="none"/>
              </w:rPr>
              <w:lastRenderedPageBreak/>
              <w:t xml:space="preserve">властивості головного </w:t>
            </w:r>
            <w:proofErr w:type="spellStart"/>
            <w:r w:rsidRPr="006D4571">
              <w:rPr>
                <w:rFonts w:ascii="Times New Roman" w:eastAsia="Times New Roman" w:hAnsi="Times New Roman" w:cs="Times New Roman"/>
                <w:bCs/>
                <w:kern w:val="0"/>
                <w:sz w:val="28"/>
                <w:szCs w:val="28"/>
                <w:lang w:eastAsia="ru-RU"/>
                <w14:ligatures w14:val="none"/>
              </w:rPr>
              <w:t>вектора</w:t>
            </w:r>
            <w:proofErr w:type="spellEnd"/>
            <w:r w:rsidRPr="006D4571">
              <w:rPr>
                <w:rFonts w:ascii="Times New Roman" w:eastAsia="Times New Roman" w:hAnsi="Times New Roman" w:cs="Times New Roman"/>
                <w:bCs/>
                <w:kern w:val="0"/>
                <w:sz w:val="28"/>
                <w:szCs w:val="28"/>
                <w:lang w:eastAsia="ru-RU"/>
                <w14:ligatures w14:val="none"/>
              </w:rPr>
              <w:t xml:space="preserve"> та головного моменту; </w:t>
            </w:r>
          </w:p>
          <w:p w14:paraId="78005388" w14:textId="77777777" w:rsidR="006D4571" w:rsidRDefault="006D4571" w:rsidP="006D4571">
            <w:pPr>
              <w:numPr>
                <w:ilvl w:val="0"/>
                <w:numId w:val="4"/>
              </w:numPr>
              <w:tabs>
                <w:tab w:val="clear" w:pos="1620"/>
              </w:tabs>
              <w:ind w:left="228" w:hanging="258"/>
              <w:jc w:val="both"/>
              <w:rPr>
                <w:rFonts w:ascii="Times New Roman" w:eastAsia="Times New Roman" w:hAnsi="Times New Roman" w:cs="Times New Roman"/>
                <w:bCs/>
                <w:kern w:val="0"/>
                <w:sz w:val="28"/>
                <w:szCs w:val="28"/>
                <w:lang w:eastAsia="ru-RU"/>
                <w14:ligatures w14:val="none"/>
              </w:rPr>
            </w:pPr>
            <w:r w:rsidRPr="006D4571">
              <w:rPr>
                <w:rFonts w:ascii="Times New Roman" w:eastAsia="Times New Roman" w:hAnsi="Times New Roman" w:cs="Times New Roman"/>
                <w:bCs/>
                <w:kern w:val="0"/>
                <w:sz w:val="28"/>
                <w:szCs w:val="28"/>
                <w:lang w:eastAsia="ru-RU"/>
                <w14:ligatures w14:val="none"/>
              </w:rPr>
              <w:t>умови рівноваги та рівняння рівноваги;</w:t>
            </w:r>
          </w:p>
          <w:p w14:paraId="2B63BC46" w14:textId="77777777" w:rsidR="006D4571" w:rsidRDefault="006D4571" w:rsidP="006D4571">
            <w:pPr>
              <w:numPr>
                <w:ilvl w:val="0"/>
                <w:numId w:val="4"/>
              </w:numPr>
              <w:tabs>
                <w:tab w:val="clear" w:pos="1620"/>
              </w:tabs>
              <w:ind w:left="228" w:hanging="258"/>
              <w:jc w:val="both"/>
              <w:rPr>
                <w:rFonts w:ascii="Times New Roman" w:eastAsia="Times New Roman" w:hAnsi="Times New Roman" w:cs="Times New Roman"/>
                <w:bCs/>
                <w:kern w:val="0"/>
                <w:sz w:val="28"/>
                <w:szCs w:val="28"/>
                <w:lang w:eastAsia="ru-RU"/>
                <w14:ligatures w14:val="none"/>
              </w:rPr>
            </w:pPr>
            <w:r w:rsidRPr="006D4571">
              <w:rPr>
                <w:rFonts w:ascii="Times New Roman" w:eastAsia="Times New Roman" w:hAnsi="Times New Roman" w:cs="Times New Roman"/>
                <w:bCs/>
                <w:kern w:val="0"/>
                <w:sz w:val="28"/>
                <w:szCs w:val="28"/>
                <w:lang w:eastAsia="ru-RU"/>
                <w14:ligatures w14:val="none"/>
              </w:rPr>
              <w:t>визначення повздовжньої сили у поперечному перерізі бруса;</w:t>
            </w:r>
          </w:p>
          <w:p w14:paraId="671E17E0" w14:textId="77777777" w:rsidR="006D4571" w:rsidRDefault="006D4571" w:rsidP="006D4571">
            <w:pPr>
              <w:numPr>
                <w:ilvl w:val="0"/>
                <w:numId w:val="4"/>
              </w:numPr>
              <w:tabs>
                <w:tab w:val="clear" w:pos="1620"/>
              </w:tabs>
              <w:ind w:left="228" w:hanging="258"/>
              <w:jc w:val="both"/>
              <w:rPr>
                <w:rFonts w:ascii="Times New Roman" w:eastAsia="Times New Roman" w:hAnsi="Times New Roman" w:cs="Times New Roman"/>
                <w:bCs/>
                <w:kern w:val="0"/>
                <w:sz w:val="28"/>
                <w:szCs w:val="28"/>
                <w:lang w:eastAsia="ru-RU"/>
                <w14:ligatures w14:val="none"/>
              </w:rPr>
            </w:pPr>
            <w:r w:rsidRPr="006D4571">
              <w:rPr>
                <w:rFonts w:ascii="Times New Roman" w:eastAsia="Times New Roman" w:hAnsi="Times New Roman" w:cs="Times New Roman"/>
                <w:bCs/>
                <w:kern w:val="0"/>
                <w:sz w:val="28"/>
                <w:szCs w:val="28"/>
                <w:lang w:eastAsia="ru-RU"/>
                <w14:ligatures w14:val="none"/>
              </w:rPr>
              <w:t xml:space="preserve">характер розподілення </w:t>
            </w:r>
            <w:proofErr w:type="spellStart"/>
            <w:r w:rsidRPr="006D4571">
              <w:rPr>
                <w:rFonts w:ascii="Times New Roman" w:eastAsia="Times New Roman" w:hAnsi="Times New Roman" w:cs="Times New Roman"/>
                <w:bCs/>
                <w:kern w:val="0"/>
                <w:sz w:val="28"/>
                <w:szCs w:val="28"/>
                <w:lang w:eastAsia="ru-RU"/>
                <w14:ligatures w14:val="none"/>
              </w:rPr>
              <w:t>напруг</w:t>
            </w:r>
            <w:proofErr w:type="spellEnd"/>
            <w:r w:rsidRPr="006D4571">
              <w:rPr>
                <w:rFonts w:ascii="Times New Roman" w:eastAsia="Times New Roman" w:hAnsi="Times New Roman" w:cs="Times New Roman"/>
                <w:bCs/>
                <w:kern w:val="0"/>
                <w:sz w:val="28"/>
                <w:szCs w:val="28"/>
                <w:lang w:eastAsia="ru-RU"/>
                <w14:ligatures w14:val="none"/>
              </w:rPr>
              <w:t xml:space="preserve"> по поперечному перерізу, визначення їх величин;</w:t>
            </w:r>
          </w:p>
          <w:p w14:paraId="69AAA03E" w14:textId="77777777" w:rsidR="006D4571" w:rsidRDefault="006D4571" w:rsidP="006D4571">
            <w:pPr>
              <w:numPr>
                <w:ilvl w:val="0"/>
                <w:numId w:val="4"/>
              </w:numPr>
              <w:tabs>
                <w:tab w:val="clear" w:pos="1620"/>
              </w:tabs>
              <w:ind w:left="228" w:hanging="258"/>
              <w:jc w:val="both"/>
              <w:rPr>
                <w:rFonts w:ascii="Times New Roman" w:eastAsia="Times New Roman" w:hAnsi="Times New Roman" w:cs="Times New Roman"/>
                <w:bCs/>
                <w:kern w:val="0"/>
                <w:sz w:val="28"/>
                <w:szCs w:val="28"/>
                <w:lang w:eastAsia="ru-RU"/>
                <w14:ligatures w14:val="none"/>
              </w:rPr>
            </w:pPr>
            <w:r w:rsidRPr="006D4571">
              <w:rPr>
                <w:rFonts w:ascii="Times New Roman" w:eastAsia="Times New Roman" w:hAnsi="Times New Roman" w:cs="Times New Roman"/>
                <w:bCs/>
                <w:kern w:val="0"/>
                <w:sz w:val="28"/>
                <w:szCs w:val="28"/>
                <w:lang w:eastAsia="ru-RU"/>
                <w14:ligatures w14:val="none"/>
              </w:rPr>
              <w:t xml:space="preserve">закон </w:t>
            </w:r>
            <w:proofErr w:type="spellStart"/>
            <w:r w:rsidRPr="006D4571">
              <w:rPr>
                <w:rFonts w:ascii="Times New Roman" w:eastAsia="Times New Roman" w:hAnsi="Times New Roman" w:cs="Times New Roman"/>
                <w:bCs/>
                <w:kern w:val="0"/>
                <w:sz w:val="28"/>
                <w:szCs w:val="28"/>
                <w:lang w:eastAsia="ru-RU"/>
                <w14:ligatures w14:val="none"/>
              </w:rPr>
              <w:t>Гука</w:t>
            </w:r>
            <w:proofErr w:type="spellEnd"/>
            <w:r w:rsidRPr="006D4571">
              <w:rPr>
                <w:rFonts w:ascii="Times New Roman" w:eastAsia="Times New Roman" w:hAnsi="Times New Roman" w:cs="Times New Roman"/>
                <w:bCs/>
                <w:kern w:val="0"/>
                <w:sz w:val="28"/>
                <w:szCs w:val="28"/>
                <w:lang w:eastAsia="ru-RU"/>
                <w14:ligatures w14:val="none"/>
              </w:rPr>
              <w:t xml:space="preserve"> при основних деформаціях;</w:t>
            </w:r>
          </w:p>
          <w:p w14:paraId="51E2A1B5" w14:textId="77777777" w:rsidR="006D4571" w:rsidRDefault="006D4571" w:rsidP="006D4571">
            <w:pPr>
              <w:numPr>
                <w:ilvl w:val="0"/>
                <w:numId w:val="4"/>
              </w:numPr>
              <w:tabs>
                <w:tab w:val="clear" w:pos="1620"/>
              </w:tabs>
              <w:ind w:left="228" w:hanging="258"/>
              <w:jc w:val="both"/>
              <w:rPr>
                <w:rFonts w:ascii="Times New Roman" w:eastAsia="Times New Roman" w:hAnsi="Times New Roman" w:cs="Times New Roman"/>
                <w:bCs/>
                <w:kern w:val="0"/>
                <w:sz w:val="28"/>
                <w:szCs w:val="28"/>
                <w:lang w:eastAsia="ru-RU"/>
                <w14:ligatures w14:val="none"/>
              </w:rPr>
            </w:pPr>
            <w:r w:rsidRPr="006D4571">
              <w:rPr>
                <w:rFonts w:ascii="Times New Roman" w:eastAsia="Times New Roman" w:hAnsi="Times New Roman" w:cs="Times New Roman"/>
                <w:bCs/>
                <w:kern w:val="0"/>
                <w:sz w:val="28"/>
                <w:szCs w:val="28"/>
                <w:lang w:eastAsia="ru-RU"/>
                <w14:ligatures w14:val="none"/>
              </w:rPr>
              <w:t>методику будування епюр внутрішніх силових факторів;</w:t>
            </w:r>
          </w:p>
          <w:p w14:paraId="5CFD7F51" w14:textId="77777777" w:rsidR="006D4571" w:rsidRDefault="006D4571" w:rsidP="006D4571">
            <w:pPr>
              <w:numPr>
                <w:ilvl w:val="0"/>
                <w:numId w:val="4"/>
              </w:numPr>
              <w:tabs>
                <w:tab w:val="clear" w:pos="1620"/>
              </w:tabs>
              <w:ind w:left="228" w:hanging="258"/>
              <w:jc w:val="both"/>
              <w:rPr>
                <w:rFonts w:ascii="Times New Roman" w:eastAsia="Times New Roman" w:hAnsi="Times New Roman" w:cs="Times New Roman"/>
                <w:bCs/>
                <w:kern w:val="0"/>
                <w:sz w:val="28"/>
                <w:szCs w:val="28"/>
                <w:lang w:eastAsia="ru-RU"/>
                <w14:ligatures w14:val="none"/>
              </w:rPr>
            </w:pPr>
            <w:r w:rsidRPr="006D4571">
              <w:rPr>
                <w:rFonts w:ascii="Times New Roman" w:eastAsia="Times New Roman" w:hAnsi="Times New Roman" w:cs="Times New Roman"/>
                <w:bCs/>
                <w:kern w:val="0"/>
                <w:sz w:val="28"/>
                <w:szCs w:val="28"/>
                <w:lang w:eastAsia="ru-RU"/>
                <w14:ligatures w14:val="none"/>
              </w:rPr>
              <w:t>умови розрахунку на зріз та зминання;</w:t>
            </w:r>
          </w:p>
          <w:p w14:paraId="5612F222" w14:textId="77777777" w:rsidR="006D4571" w:rsidRDefault="006D4571" w:rsidP="006D4571">
            <w:pPr>
              <w:numPr>
                <w:ilvl w:val="0"/>
                <w:numId w:val="4"/>
              </w:numPr>
              <w:tabs>
                <w:tab w:val="clear" w:pos="1620"/>
              </w:tabs>
              <w:ind w:left="228" w:hanging="258"/>
              <w:jc w:val="both"/>
              <w:rPr>
                <w:rFonts w:ascii="Times New Roman" w:eastAsia="Times New Roman" w:hAnsi="Times New Roman" w:cs="Times New Roman"/>
                <w:bCs/>
                <w:kern w:val="0"/>
                <w:sz w:val="28"/>
                <w:szCs w:val="28"/>
                <w:lang w:eastAsia="ru-RU"/>
                <w14:ligatures w14:val="none"/>
              </w:rPr>
            </w:pPr>
            <w:r w:rsidRPr="006D4571">
              <w:rPr>
                <w:rFonts w:ascii="Times New Roman" w:eastAsia="Times New Roman" w:hAnsi="Times New Roman" w:cs="Times New Roman"/>
                <w:bCs/>
                <w:kern w:val="0"/>
                <w:sz w:val="28"/>
                <w:szCs w:val="28"/>
                <w:lang w:eastAsia="ru-RU"/>
                <w14:ligatures w14:val="none"/>
              </w:rPr>
              <w:t>основні розрахункові формули;</w:t>
            </w:r>
          </w:p>
          <w:p w14:paraId="541E3A99" w14:textId="77777777" w:rsidR="006D4571" w:rsidRDefault="006D4571" w:rsidP="006D4571">
            <w:pPr>
              <w:numPr>
                <w:ilvl w:val="0"/>
                <w:numId w:val="4"/>
              </w:numPr>
              <w:tabs>
                <w:tab w:val="clear" w:pos="1620"/>
              </w:tabs>
              <w:ind w:left="228" w:hanging="258"/>
              <w:jc w:val="both"/>
              <w:rPr>
                <w:rFonts w:ascii="Times New Roman" w:eastAsia="Times New Roman" w:hAnsi="Times New Roman" w:cs="Times New Roman"/>
                <w:bCs/>
                <w:kern w:val="0"/>
                <w:sz w:val="28"/>
                <w:szCs w:val="28"/>
                <w:lang w:eastAsia="ru-RU"/>
                <w14:ligatures w14:val="none"/>
              </w:rPr>
            </w:pPr>
            <w:r w:rsidRPr="006D4571">
              <w:rPr>
                <w:rFonts w:ascii="Times New Roman" w:eastAsia="Times New Roman" w:hAnsi="Times New Roman" w:cs="Times New Roman"/>
                <w:bCs/>
                <w:kern w:val="0"/>
                <w:sz w:val="28"/>
                <w:szCs w:val="28"/>
                <w:lang w:eastAsia="ru-RU"/>
                <w14:ligatures w14:val="none"/>
              </w:rPr>
              <w:t>диференціальну залежність між згинаючим моментом, поперечною силою та інтенсивністю розподіленого навантаження;</w:t>
            </w:r>
          </w:p>
          <w:p w14:paraId="34C78DFB" w14:textId="77777777" w:rsidR="006D4571" w:rsidRDefault="006D4571" w:rsidP="006D4571">
            <w:pPr>
              <w:numPr>
                <w:ilvl w:val="0"/>
                <w:numId w:val="4"/>
              </w:numPr>
              <w:tabs>
                <w:tab w:val="clear" w:pos="1620"/>
              </w:tabs>
              <w:ind w:left="228" w:hanging="258"/>
              <w:jc w:val="both"/>
              <w:rPr>
                <w:rFonts w:ascii="Times New Roman" w:eastAsia="Times New Roman" w:hAnsi="Times New Roman" w:cs="Times New Roman"/>
                <w:bCs/>
                <w:kern w:val="0"/>
                <w:sz w:val="28"/>
                <w:szCs w:val="28"/>
                <w:lang w:eastAsia="ru-RU"/>
                <w14:ligatures w14:val="none"/>
              </w:rPr>
            </w:pPr>
            <w:r w:rsidRPr="006D4571">
              <w:rPr>
                <w:rFonts w:ascii="Times New Roman" w:eastAsia="Times New Roman" w:hAnsi="Times New Roman" w:cs="Times New Roman"/>
                <w:bCs/>
                <w:kern w:val="0"/>
                <w:sz w:val="28"/>
                <w:szCs w:val="28"/>
                <w:lang w:eastAsia="ru-RU"/>
                <w14:ligatures w14:val="none"/>
              </w:rPr>
              <w:t xml:space="preserve">оцінку раціональності перерізу; </w:t>
            </w:r>
          </w:p>
          <w:p w14:paraId="75AA103E" w14:textId="77777777" w:rsidR="006D4571" w:rsidRDefault="006D4571" w:rsidP="006D4571">
            <w:pPr>
              <w:numPr>
                <w:ilvl w:val="0"/>
                <w:numId w:val="4"/>
              </w:numPr>
              <w:tabs>
                <w:tab w:val="clear" w:pos="1620"/>
              </w:tabs>
              <w:ind w:left="228" w:hanging="258"/>
              <w:jc w:val="both"/>
              <w:rPr>
                <w:rFonts w:ascii="Times New Roman" w:eastAsia="Times New Roman" w:hAnsi="Times New Roman" w:cs="Times New Roman"/>
                <w:bCs/>
                <w:kern w:val="0"/>
                <w:sz w:val="28"/>
                <w:szCs w:val="28"/>
                <w:lang w:eastAsia="ru-RU"/>
                <w14:ligatures w14:val="none"/>
              </w:rPr>
            </w:pPr>
            <w:r w:rsidRPr="006D4571">
              <w:rPr>
                <w:rFonts w:ascii="Times New Roman" w:eastAsia="Times New Roman" w:hAnsi="Times New Roman" w:cs="Times New Roman"/>
                <w:bCs/>
                <w:kern w:val="0"/>
                <w:sz w:val="28"/>
                <w:szCs w:val="28"/>
                <w:lang w:eastAsia="ru-RU"/>
                <w14:ligatures w14:val="none"/>
              </w:rPr>
              <w:t xml:space="preserve">область використання, переваги і недоліки з’єднань деталей машин: заклепочних, зварних, різьбових, шпонкових та шліцьових; </w:t>
            </w:r>
          </w:p>
          <w:p w14:paraId="3C154D0E" w14:textId="562B08B5" w:rsidR="004755F7" w:rsidRPr="006D4571" w:rsidRDefault="006D4571" w:rsidP="00FE6108">
            <w:pPr>
              <w:numPr>
                <w:ilvl w:val="0"/>
                <w:numId w:val="4"/>
              </w:numPr>
              <w:tabs>
                <w:tab w:val="clear" w:pos="1620"/>
              </w:tabs>
              <w:ind w:left="228" w:hanging="258"/>
              <w:jc w:val="both"/>
              <w:rPr>
                <w:rFonts w:ascii="Times New Roman" w:eastAsia="Times New Roman" w:hAnsi="Times New Roman" w:cs="Times New Roman"/>
                <w:bCs/>
                <w:kern w:val="0"/>
                <w:sz w:val="28"/>
                <w:szCs w:val="28"/>
                <w:lang w:eastAsia="ru-RU"/>
                <w14:ligatures w14:val="none"/>
              </w:rPr>
            </w:pPr>
            <w:r w:rsidRPr="006D4571">
              <w:rPr>
                <w:rFonts w:ascii="Times New Roman" w:eastAsia="Times New Roman" w:hAnsi="Times New Roman" w:cs="Times New Roman"/>
                <w:bCs/>
                <w:kern w:val="0"/>
                <w:sz w:val="28"/>
                <w:szCs w:val="28"/>
                <w:lang w:eastAsia="ru-RU"/>
                <w14:ligatures w14:val="none"/>
              </w:rPr>
              <w:t>класифікацію механічних передач, їх принцип роботи, устрій, переваги та недоліки.</w:t>
            </w:r>
          </w:p>
          <w:p w14:paraId="41E114C7" w14:textId="50131E13" w:rsidR="00377D5D" w:rsidRDefault="00377D5D" w:rsidP="00377D5D">
            <w:pPr>
              <w:widowControl w:val="0"/>
              <w:jc w:val="both"/>
              <w:rPr>
                <w:rFonts w:ascii="Times New Roman" w:hAnsi="Times New Roman" w:cs="Times New Roman"/>
                <w:b/>
                <w:bCs/>
                <w:i/>
                <w:color w:val="2E74B5" w:themeColor="accent1" w:themeShade="BF"/>
                <w:sz w:val="28"/>
                <w:szCs w:val="28"/>
              </w:rPr>
            </w:pPr>
            <w:r w:rsidRPr="00377D5D">
              <w:rPr>
                <w:rFonts w:ascii="Times New Roman" w:hAnsi="Times New Roman" w:cs="Times New Roman"/>
                <w:b/>
                <w:bCs/>
                <w:i/>
                <w:color w:val="2E74B5" w:themeColor="accent1" w:themeShade="BF"/>
                <w:sz w:val="28"/>
                <w:szCs w:val="28"/>
              </w:rPr>
              <w:t>вміти:</w:t>
            </w:r>
          </w:p>
          <w:p w14:paraId="5E1330DE" w14:textId="77777777" w:rsidR="006D4571" w:rsidRDefault="006D4571" w:rsidP="006D4571">
            <w:pPr>
              <w:widowControl w:val="0"/>
              <w:numPr>
                <w:ilvl w:val="0"/>
                <w:numId w:val="5"/>
              </w:numPr>
              <w:tabs>
                <w:tab w:val="clear" w:pos="1260"/>
              </w:tabs>
              <w:ind w:left="228" w:hanging="228"/>
              <w:jc w:val="both"/>
              <w:rPr>
                <w:rFonts w:ascii="Times New Roman" w:hAnsi="Times New Roman" w:cs="Times New Roman"/>
                <w:iCs/>
                <w:sz w:val="28"/>
                <w:szCs w:val="28"/>
              </w:rPr>
            </w:pPr>
            <w:r w:rsidRPr="006D4571">
              <w:rPr>
                <w:rFonts w:ascii="Times New Roman" w:hAnsi="Times New Roman" w:cs="Times New Roman"/>
                <w:iCs/>
                <w:sz w:val="28"/>
                <w:szCs w:val="28"/>
              </w:rPr>
              <w:t>користуватися характеристиками сили;</w:t>
            </w:r>
          </w:p>
          <w:p w14:paraId="2D6EC065" w14:textId="3328394E" w:rsidR="006D4571" w:rsidRDefault="006D4571" w:rsidP="006D4571">
            <w:pPr>
              <w:widowControl w:val="0"/>
              <w:numPr>
                <w:ilvl w:val="0"/>
                <w:numId w:val="5"/>
              </w:numPr>
              <w:tabs>
                <w:tab w:val="clear" w:pos="1260"/>
              </w:tabs>
              <w:ind w:left="228" w:hanging="228"/>
              <w:jc w:val="both"/>
              <w:rPr>
                <w:rFonts w:ascii="Times New Roman" w:hAnsi="Times New Roman" w:cs="Times New Roman"/>
                <w:iCs/>
                <w:sz w:val="28"/>
                <w:szCs w:val="28"/>
              </w:rPr>
            </w:pPr>
            <w:r w:rsidRPr="006D4571">
              <w:rPr>
                <w:rFonts w:ascii="Times New Roman" w:hAnsi="Times New Roman" w:cs="Times New Roman"/>
                <w:iCs/>
                <w:sz w:val="28"/>
                <w:szCs w:val="28"/>
              </w:rPr>
              <w:t xml:space="preserve">знаходити напрямки та величини всіх </w:t>
            </w:r>
            <w:r w:rsidR="00E5545E">
              <w:rPr>
                <w:rFonts w:ascii="Times New Roman" w:hAnsi="Times New Roman" w:cs="Times New Roman"/>
                <w:iCs/>
                <w:sz w:val="28"/>
                <w:szCs w:val="28"/>
              </w:rPr>
              <w:t>видів</w:t>
            </w:r>
            <w:r w:rsidRPr="006D4571">
              <w:rPr>
                <w:rFonts w:ascii="Times New Roman" w:hAnsi="Times New Roman" w:cs="Times New Roman"/>
                <w:iCs/>
                <w:sz w:val="28"/>
                <w:szCs w:val="28"/>
              </w:rPr>
              <w:t xml:space="preserve">  </w:t>
            </w:r>
            <w:proofErr w:type="spellStart"/>
            <w:r w:rsidRPr="006D4571">
              <w:rPr>
                <w:rFonts w:ascii="Times New Roman" w:hAnsi="Times New Roman" w:cs="Times New Roman"/>
                <w:iCs/>
                <w:sz w:val="28"/>
                <w:szCs w:val="28"/>
              </w:rPr>
              <w:t>зв’язків</w:t>
            </w:r>
            <w:proofErr w:type="spellEnd"/>
            <w:r w:rsidRPr="006D4571">
              <w:rPr>
                <w:rFonts w:ascii="Times New Roman" w:hAnsi="Times New Roman" w:cs="Times New Roman"/>
                <w:iCs/>
                <w:sz w:val="28"/>
                <w:szCs w:val="28"/>
              </w:rPr>
              <w:t>;</w:t>
            </w:r>
          </w:p>
          <w:p w14:paraId="69A9F265" w14:textId="77777777" w:rsidR="006D4571" w:rsidRDefault="006D4571" w:rsidP="006D4571">
            <w:pPr>
              <w:widowControl w:val="0"/>
              <w:numPr>
                <w:ilvl w:val="0"/>
                <w:numId w:val="5"/>
              </w:numPr>
              <w:tabs>
                <w:tab w:val="clear" w:pos="1260"/>
              </w:tabs>
              <w:ind w:left="228" w:hanging="228"/>
              <w:jc w:val="both"/>
              <w:rPr>
                <w:rFonts w:ascii="Times New Roman" w:hAnsi="Times New Roman" w:cs="Times New Roman"/>
                <w:iCs/>
                <w:sz w:val="28"/>
                <w:szCs w:val="28"/>
              </w:rPr>
            </w:pPr>
            <w:r w:rsidRPr="006D4571">
              <w:rPr>
                <w:rFonts w:ascii="Times New Roman" w:hAnsi="Times New Roman" w:cs="Times New Roman"/>
                <w:iCs/>
                <w:sz w:val="28"/>
                <w:szCs w:val="28"/>
              </w:rPr>
              <w:t>розв’язувати задачі, пов’язані з рівновагою плоскої системи збіжних сил та плоскої системи довільно розміщених сил;</w:t>
            </w:r>
          </w:p>
          <w:p w14:paraId="08E30260" w14:textId="77777777" w:rsidR="006D4571" w:rsidRDefault="006D4571" w:rsidP="006D4571">
            <w:pPr>
              <w:widowControl w:val="0"/>
              <w:numPr>
                <w:ilvl w:val="0"/>
                <w:numId w:val="5"/>
              </w:numPr>
              <w:tabs>
                <w:tab w:val="clear" w:pos="1260"/>
              </w:tabs>
              <w:ind w:left="228" w:hanging="228"/>
              <w:jc w:val="both"/>
              <w:rPr>
                <w:rFonts w:ascii="Times New Roman" w:hAnsi="Times New Roman" w:cs="Times New Roman"/>
                <w:iCs/>
                <w:sz w:val="28"/>
                <w:szCs w:val="28"/>
              </w:rPr>
            </w:pPr>
            <w:r w:rsidRPr="006D4571">
              <w:rPr>
                <w:rFonts w:ascii="Times New Roman" w:hAnsi="Times New Roman" w:cs="Times New Roman"/>
                <w:iCs/>
                <w:sz w:val="28"/>
                <w:szCs w:val="28"/>
              </w:rPr>
              <w:t>визначати реакції опор балок по заданим навантаженням;</w:t>
            </w:r>
          </w:p>
          <w:p w14:paraId="40986002" w14:textId="59455EAA" w:rsidR="006D4571" w:rsidRDefault="006D4571" w:rsidP="006D4571">
            <w:pPr>
              <w:widowControl w:val="0"/>
              <w:numPr>
                <w:ilvl w:val="0"/>
                <w:numId w:val="5"/>
              </w:numPr>
              <w:tabs>
                <w:tab w:val="clear" w:pos="1260"/>
              </w:tabs>
              <w:ind w:left="228" w:hanging="228"/>
              <w:jc w:val="both"/>
              <w:rPr>
                <w:rFonts w:ascii="Times New Roman" w:hAnsi="Times New Roman" w:cs="Times New Roman"/>
                <w:iCs/>
                <w:sz w:val="28"/>
                <w:szCs w:val="28"/>
              </w:rPr>
            </w:pPr>
            <w:r w:rsidRPr="006D4571">
              <w:rPr>
                <w:rFonts w:ascii="Times New Roman" w:hAnsi="Times New Roman" w:cs="Times New Roman"/>
                <w:iCs/>
                <w:sz w:val="28"/>
                <w:szCs w:val="28"/>
              </w:rPr>
              <w:t>знаходити центр ваги плоских перерізів;</w:t>
            </w:r>
          </w:p>
          <w:p w14:paraId="554D8E20" w14:textId="7478FB25" w:rsidR="006D4571" w:rsidRDefault="006D4571" w:rsidP="006D4571">
            <w:pPr>
              <w:widowControl w:val="0"/>
              <w:numPr>
                <w:ilvl w:val="0"/>
                <w:numId w:val="5"/>
              </w:numPr>
              <w:tabs>
                <w:tab w:val="clear" w:pos="1260"/>
              </w:tabs>
              <w:ind w:left="228" w:hanging="228"/>
              <w:jc w:val="both"/>
              <w:rPr>
                <w:rFonts w:ascii="Times New Roman" w:hAnsi="Times New Roman" w:cs="Times New Roman"/>
                <w:iCs/>
                <w:sz w:val="28"/>
                <w:szCs w:val="28"/>
              </w:rPr>
            </w:pPr>
            <w:r w:rsidRPr="006D4571">
              <w:rPr>
                <w:rFonts w:ascii="Times New Roman" w:hAnsi="Times New Roman" w:cs="Times New Roman"/>
                <w:iCs/>
                <w:sz w:val="28"/>
                <w:szCs w:val="28"/>
              </w:rPr>
              <w:t>виконувати розрахунок систем, які працюють на розтяг або стиск;</w:t>
            </w:r>
          </w:p>
          <w:p w14:paraId="34689904" w14:textId="620D8B82" w:rsidR="006D4571" w:rsidRDefault="006D4571" w:rsidP="006D4571">
            <w:pPr>
              <w:widowControl w:val="0"/>
              <w:numPr>
                <w:ilvl w:val="0"/>
                <w:numId w:val="5"/>
              </w:numPr>
              <w:tabs>
                <w:tab w:val="clear" w:pos="1260"/>
              </w:tabs>
              <w:ind w:left="228" w:hanging="228"/>
              <w:jc w:val="both"/>
              <w:rPr>
                <w:rFonts w:ascii="Times New Roman" w:hAnsi="Times New Roman" w:cs="Times New Roman"/>
                <w:iCs/>
                <w:sz w:val="28"/>
                <w:szCs w:val="28"/>
              </w:rPr>
            </w:pPr>
            <w:r w:rsidRPr="006D4571">
              <w:rPr>
                <w:rFonts w:ascii="Times New Roman" w:hAnsi="Times New Roman" w:cs="Times New Roman"/>
                <w:iCs/>
                <w:sz w:val="28"/>
                <w:szCs w:val="28"/>
              </w:rPr>
              <w:t>будувати епюри повздовжніх сил та нормальних напружень</w:t>
            </w:r>
            <w:r>
              <w:rPr>
                <w:rFonts w:ascii="Times New Roman" w:hAnsi="Times New Roman" w:cs="Times New Roman"/>
                <w:iCs/>
                <w:sz w:val="28"/>
                <w:szCs w:val="28"/>
              </w:rPr>
              <w:t>,</w:t>
            </w:r>
            <w:r w:rsidRPr="006D4571">
              <w:rPr>
                <w:rFonts w:ascii="Times New Roman" w:hAnsi="Times New Roman" w:cs="Times New Roman"/>
                <w:iCs/>
                <w:sz w:val="28"/>
                <w:szCs w:val="28"/>
              </w:rPr>
              <w:t xml:space="preserve"> епюри поперечних сил та згинаючих моментів при прямому поперечному згині, перевіряти правильність їх побудови;  </w:t>
            </w:r>
          </w:p>
          <w:p w14:paraId="3309EC2E" w14:textId="77777777" w:rsidR="00E5545E" w:rsidRDefault="006D4571" w:rsidP="006D4571">
            <w:pPr>
              <w:widowControl w:val="0"/>
              <w:numPr>
                <w:ilvl w:val="0"/>
                <w:numId w:val="5"/>
              </w:numPr>
              <w:tabs>
                <w:tab w:val="clear" w:pos="1260"/>
              </w:tabs>
              <w:ind w:left="228" w:hanging="228"/>
              <w:jc w:val="both"/>
              <w:rPr>
                <w:rFonts w:ascii="Times New Roman" w:hAnsi="Times New Roman" w:cs="Times New Roman"/>
                <w:iCs/>
                <w:sz w:val="28"/>
                <w:szCs w:val="28"/>
              </w:rPr>
            </w:pPr>
            <w:r w:rsidRPr="006D4571">
              <w:rPr>
                <w:rFonts w:ascii="Times New Roman" w:hAnsi="Times New Roman" w:cs="Times New Roman"/>
                <w:iCs/>
                <w:sz w:val="28"/>
                <w:szCs w:val="28"/>
              </w:rPr>
              <w:t>виконувати перевірочні розрахунки брусів з умов міцності та жорсткості при основних деформаціях;</w:t>
            </w:r>
          </w:p>
          <w:p w14:paraId="6EBD16CF" w14:textId="77777777" w:rsidR="00E5545E" w:rsidRDefault="006D4571" w:rsidP="006D4571">
            <w:pPr>
              <w:widowControl w:val="0"/>
              <w:numPr>
                <w:ilvl w:val="0"/>
                <w:numId w:val="5"/>
              </w:numPr>
              <w:tabs>
                <w:tab w:val="clear" w:pos="1260"/>
              </w:tabs>
              <w:ind w:left="228" w:hanging="228"/>
              <w:jc w:val="both"/>
              <w:rPr>
                <w:rFonts w:ascii="Times New Roman" w:hAnsi="Times New Roman" w:cs="Times New Roman"/>
                <w:iCs/>
                <w:sz w:val="28"/>
                <w:szCs w:val="28"/>
              </w:rPr>
            </w:pPr>
            <w:r w:rsidRPr="006D4571">
              <w:rPr>
                <w:rFonts w:ascii="Times New Roman" w:hAnsi="Times New Roman" w:cs="Times New Roman"/>
                <w:iCs/>
                <w:sz w:val="28"/>
                <w:szCs w:val="28"/>
              </w:rPr>
              <w:t xml:space="preserve">виконувати перевірочні розрахунки болтових, шпонкових, заклепкових та </w:t>
            </w:r>
            <w:r w:rsidRPr="006D4571">
              <w:rPr>
                <w:rFonts w:ascii="Times New Roman" w:hAnsi="Times New Roman" w:cs="Times New Roman"/>
                <w:iCs/>
                <w:sz w:val="28"/>
                <w:szCs w:val="28"/>
              </w:rPr>
              <w:lastRenderedPageBreak/>
              <w:t>зварних з’єднань</w:t>
            </w:r>
            <w:r w:rsidR="00E5545E">
              <w:rPr>
                <w:rFonts w:ascii="Times New Roman" w:hAnsi="Times New Roman" w:cs="Times New Roman"/>
                <w:iCs/>
                <w:sz w:val="28"/>
                <w:szCs w:val="28"/>
              </w:rPr>
              <w:t>;</w:t>
            </w:r>
          </w:p>
          <w:p w14:paraId="04E62FBA" w14:textId="6720F58A" w:rsidR="006D4571" w:rsidRPr="006D4571" w:rsidRDefault="006D4571" w:rsidP="006D4571">
            <w:pPr>
              <w:widowControl w:val="0"/>
              <w:numPr>
                <w:ilvl w:val="0"/>
                <w:numId w:val="5"/>
              </w:numPr>
              <w:tabs>
                <w:tab w:val="clear" w:pos="1260"/>
              </w:tabs>
              <w:ind w:left="228" w:hanging="228"/>
              <w:jc w:val="both"/>
              <w:rPr>
                <w:rFonts w:ascii="Times New Roman" w:hAnsi="Times New Roman" w:cs="Times New Roman"/>
                <w:iCs/>
                <w:sz w:val="28"/>
                <w:szCs w:val="28"/>
              </w:rPr>
            </w:pPr>
            <w:r w:rsidRPr="006D4571">
              <w:rPr>
                <w:rFonts w:ascii="Times New Roman" w:hAnsi="Times New Roman" w:cs="Times New Roman"/>
                <w:iCs/>
                <w:sz w:val="28"/>
                <w:szCs w:val="28"/>
              </w:rPr>
              <w:t>виконувати геометричний та кінематичний розрахунок механічних передач.</w:t>
            </w:r>
          </w:p>
          <w:p w14:paraId="32EF9D82" w14:textId="1F42F838" w:rsidR="00D2225E" w:rsidRPr="00D2225E" w:rsidRDefault="004755F7" w:rsidP="00B011FB">
            <w:pPr>
              <w:widowControl w:val="0"/>
              <w:numPr>
                <w:ilvl w:val="0"/>
                <w:numId w:val="5"/>
              </w:numPr>
              <w:tabs>
                <w:tab w:val="clear" w:pos="1260"/>
              </w:tabs>
              <w:ind w:left="228" w:hanging="228"/>
              <w:jc w:val="both"/>
              <w:rPr>
                <w:rFonts w:ascii="Times New Roman" w:hAnsi="Times New Roman" w:cs="Times New Roman"/>
                <w:iCs/>
                <w:sz w:val="28"/>
                <w:szCs w:val="28"/>
              </w:rPr>
            </w:pPr>
            <w:r w:rsidRPr="004755F7">
              <w:rPr>
                <w:rFonts w:ascii="Times New Roman" w:hAnsi="Times New Roman" w:cs="Times New Roman"/>
                <w:iCs/>
                <w:sz w:val="28"/>
                <w:szCs w:val="28"/>
              </w:rPr>
              <w:t xml:space="preserve">користуватися доступними джерелами знань; добирати матеріал до реферату, доповіді, </w:t>
            </w:r>
            <w:r w:rsidR="003E036B">
              <w:rPr>
                <w:rFonts w:ascii="Times New Roman" w:hAnsi="Times New Roman" w:cs="Times New Roman"/>
                <w:iCs/>
                <w:sz w:val="28"/>
                <w:szCs w:val="28"/>
              </w:rPr>
              <w:t xml:space="preserve">презентації, </w:t>
            </w:r>
            <w:r w:rsidRPr="004755F7">
              <w:rPr>
                <w:rFonts w:ascii="Times New Roman" w:hAnsi="Times New Roman" w:cs="Times New Roman"/>
                <w:iCs/>
                <w:sz w:val="28"/>
                <w:szCs w:val="28"/>
              </w:rPr>
              <w:t>самостійної роботи</w:t>
            </w:r>
            <w:r w:rsidR="00E5545E">
              <w:rPr>
                <w:rFonts w:ascii="Times New Roman" w:hAnsi="Times New Roman" w:cs="Times New Roman"/>
                <w:iCs/>
                <w:sz w:val="28"/>
                <w:szCs w:val="28"/>
              </w:rPr>
              <w:t>.</w:t>
            </w:r>
          </w:p>
        </w:tc>
      </w:tr>
      <w:tr w:rsidR="00761B37" w:rsidRPr="00716F86" w14:paraId="35B9AB2D" w14:textId="77777777" w:rsidTr="003D09BB">
        <w:tc>
          <w:tcPr>
            <w:tcW w:w="4195" w:type="dxa"/>
            <w:shd w:val="clear" w:color="auto" w:fill="BDFC92"/>
          </w:tcPr>
          <w:p w14:paraId="3BD3E47F" w14:textId="58FB20CB" w:rsidR="00761B37" w:rsidRPr="00761B37" w:rsidRDefault="00761B37" w:rsidP="0067702F">
            <w:pPr>
              <w:widowControl w:val="0"/>
              <w:rPr>
                <w:rFonts w:ascii="Times New Roman" w:hAnsi="Times New Roman" w:cs="Times New Roman"/>
                <w:sz w:val="28"/>
                <w:szCs w:val="28"/>
              </w:rPr>
            </w:pPr>
            <w:proofErr w:type="spellStart"/>
            <w:r w:rsidRPr="00761B37">
              <w:rPr>
                <w:rFonts w:ascii="Times New Roman" w:hAnsi="Times New Roman" w:cs="Times New Roman"/>
                <w:sz w:val="28"/>
                <w:szCs w:val="28"/>
              </w:rPr>
              <w:lastRenderedPageBreak/>
              <w:t>Пререквізити</w:t>
            </w:r>
            <w:proofErr w:type="spellEnd"/>
          </w:p>
        </w:tc>
        <w:tc>
          <w:tcPr>
            <w:tcW w:w="5728" w:type="dxa"/>
            <w:gridSpan w:val="2"/>
          </w:tcPr>
          <w:p w14:paraId="4AF1B500" w14:textId="7112E491" w:rsidR="00761B37" w:rsidRPr="004755F7" w:rsidRDefault="00E5545E" w:rsidP="00377D5D">
            <w:pPr>
              <w:widowControl w:val="0"/>
              <w:jc w:val="both"/>
              <w:rPr>
                <w:rFonts w:ascii="Times New Roman" w:hAnsi="Times New Roman" w:cs="Times New Roman"/>
                <w:bCs/>
                <w:sz w:val="28"/>
                <w:szCs w:val="28"/>
              </w:rPr>
            </w:pPr>
            <w:r>
              <w:rPr>
                <w:rFonts w:ascii="Times New Roman" w:hAnsi="Times New Roman" w:cs="Times New Roman"/>
                <w:bCs/>
                <w:sz w:val="28"/>
                <w:szCs w:val="28"/>
              </w:rPr>
              <w:t>Фізика, математика, інженерна графіка</w:t>
            </w:r>
          </w:p>
        </w:tc>
      </w:tr>
      <w:tr w:rsidR="00761B37" w:rsidRPr="00716F86" w14:paraId="2BA9D81B" w14:textId="77777777" w:rsidTr="003D09BB">
        <w:tc>
          <w:tcPr>
            <w:tcW w:w="4195" w:type="dxa"/>
            <w:shd w:val="clear" w:color="auto" w:fill="BDFC92"/>
          </w:tcPr>
          <w:p w14:paraId="020D0260" w14:textId="7EB1D034" w:rsidR="00761B37" w:rsidRPr="00761B37" w:rsidRDefault="00761B37" w:rsidP="0067702F">
            <w:pPr>
              <w:widowControl w:val="0"/>
              <w:rPr>
                <w:rFonts w:ascii="Times New Roman" w:hAnsi="Times New Roman" w:cs="Times New Roman"/>
                <w:bCs/>
                <w:sz w:val="28"/>
                <w:szCs w:val="28"/>
              </w:rPr>
            </w:pPr>
            <w:proofErr w:type="spellStart"/>
            <w:r w:rsidRPr="00761B37">
              <w:rPr>
                <w:rFonts w:ascii="Times New Roman" w:hAnsi="Times New Roman" w:cs="Times New Roman"/>
                <w:bCs/>
                <w:sz w:val="28"/>
                <w:szCs w:val="28"/>
              </w:rPr>
              <w:t>Постреквізити</w:t>
            </w:r>
            <w:proofErr w:type="spellEnd"/>
          </w:p>
        </w:tc>
        <w:tc>
          <w:tcPr>
            <w:tcW w:w="5728" w:type="dxa"/>
            <w:gridSpan w:val="2"/>
          </w:tcPr>
          <w:p w14:paraId="4820C171" w14:textId="544A1481" w:rsidR="00D51BF0" w:rsidRPr="00377D5D" w:rsidRDefault="00F25BBE" w:rsidP="00F21ACB">
            <w:pPr>
              <w:widowControl w:val="0"/>
              <w:jc w:val="both"/>
              <w:rPr>
                <w:rFonts w:ascii="Times New Roman" w:hAnsi="Times New Roman" w:cs="Times New Roman"/>
                <w:bCs/>
                <w:sz w:val="28"/>
                <w:szCs w:val="28"/>
              </w:rPr>
            </w:pPr>
            <w:r>
              <w:rPr>
                <w:rFonts w:ascii="Times New Roman" w:hAnsi="Times New Roman" w:cs="Times New Roman"/>
                <w:bCs/>
                <w:sz w:val="28"/>
                <w:szCs w:val="28"/>
              </w:rPr>
              <w:t>Електро</w:t>
            </w:r>
            <w:r w:rsidR="00771149">
              <w:rPr>
                <w:rFonts w:ascii="Times New Roman" w:hAnsi="Times New Roman" w:cs="Times New Roman"/>
                <w:bCs/>
                <w:sz w:val="28"/>
                <w:szCs w:val="28"/>
              </w:rPr>
              <w:t xml:space="preserve">постачання залізниць, </w:t>
            </w:r>
            <w:r w:rsidR="00F21ACB">
              <w:rPr>
                <w:rFonts w:ascii="Times New Roman" w:hAnsi="Times New Roman" w:cs="Times New Roman"/>
                <w:bCs/>
                <w:sz w:val="28"/>
                <w:szCs w:val="28"/>
              </w:rPr>
              <w:t>електричні станції та підстанції, тягові підстанції залізниць та метрополітенів</w:t>
            </w:r>
            <w:r>
              <w:rPr>
                <w:rFonts w:ascii="Times New Roman" w:hAnsi="Times New Roman" w:cs="Times New Roman"/>
                <w:bCs/>
                <w:sz w:val="28"/>
                <w:szCs w:val="28"/>
              </w:rPr>
              <w:t xml:space="preserve"> </w:t>
            </w:r>
          </w:p>
        </w:tc>
      </w:tr>
      <w:tr w:rsidR="00764CBE" w:rsidRPr="00716F86" w14:paraId="3885942E" w14:textId="77777777" w:rsidTr="003D09BB">
        <w:tc>
          <w:tcPr>
            <w:tcW w:w="4195" w:type="dxa"/>
            <w:shd w:val="clear" w:color="auto" w:fill="BDFC92"/>
          </w:tcPr>
          <w:p w14:paraId="469AB056" w14:textId="38528778" w:rsidR="002958FE" w:rsidRPr="00716F86" w:rsidRDefault="00761B37" w:rsidP="0067702F">
            <w:pPr>
              <w:widowControl w:val="0"/>
              <w:rPr>
                <w:rFonts w:ascii="Times New Roman" w:hAnsi="Times New Roman" w:cs="Times New Roman"/>
                <w:bCs/>
                <w:sz w:val="28"/>
                <w:szCs w:val="28"/>
              </w:rPr>
            </w:pPr>
            <w:r>
              <w:rPr>
                <w:rFonts w:ascii="Times New Roman" w:hAnsi="Times New Roman" w:cs="Times New Roman"/>
                <w:bCs/>
                <w:sz w:val="28"/>
                <w:szCs w:val="28"/>
              </w:rPr>
              <w:t>Навчальна логістика</w:t>
            </w:r>
          </w:p>
        </w:tc>
        <w:tc>
          <w:tcPr>
            <w:tcW w:w="5728" w:type="dxa"/>
            <w:gridSpan w:val="2"/>
          </w:tcPr>
          <w:p w14:paraId="014590D1" w14:textId="70B20599" w:rsidR="00761B37" w:rsidRPr="0036257A" w:rsidRDefault="00761B37" w:rsidP="00A272EC">
            <w:pPr>
              <w:widowControl w:val="0"/>
              <w:jc w:val="center"/>
              <w:rPr>
                <w:rFonts w:ascii="Times New Roman" w:hAnsi="Times New Roman" w:cs="Times New Roman"/>
                <w:b/>
                <w:bCs/>
                <w:i/>
                <w:iCs/>
                <w:color w:val="1F3864" w:themeColor="accent5" w:themeShade="80"/>
                <w:sz w:val="28"/>
                <w:szCs w:val="28"/>
                <w:u w:val="single"/>
              </w:rPr>
            </w:pPr>
            <w:r w:rsidRPr="0036257A">
              <w:rPr>
                <w:rFonts w:ascii="Times New Roman" w:hAnsi="Times New Roman" w:cs="Times New Roman"/>
                <w:b/>
                <w:bCs/>
                <w:i/>
                <w:iCs/>
                <w:color w:val="1F3864" w:themeColor="accent5" w:themeShade="80"/>
                <w:sz w:val="28"/>
                <w:szCs w:val="28"/>
                <w:u w:val="single"/>
              </w:rPr>
              <w:t>Теми лекцій</w:t>
            </w:r>
          </w:p>
          <w:p w14:paraId="2212A3B6" w14:textId="2A88964C" w:rsidR="00AB74BA" w:rsidRPr="00AB74BA" w:rsidRDefault="00A272EC" w:rsidP="00AB74BA">
            <w:pPr>
              <w:tabs>
                <w:tab w:val="left" w:pos="540"/>
                <w:tab w:val="left" w:pos="567"/>
              </w:tabs>
              <w:jc w:val="both"/>
              <w:rPr>
                <w:rFonts w:ascii="Times New Roman" w:eastAsia="Times New Roman" w:hAnsi="Times New Roman" w:cs="Times New Roman"/>
                <w:bCs/>
                <w:color w:val="1F3864" w:themeColor="accent5" w:themeShade="80"/>
                <w:kern w:val="0"/>
                <w:sz w:val="28"/>
                <w:szCs w:val="28"/>
                <w:lang w:eastAsia="ru-RU"/>
                <w14:ligatures w14:val="none"/>
              </w:rPr>
            </w:pPr>
            <w:r w:rsidRPr="00A272EC">
              <w:rPr>
                <w:rFonts w:ascii="Times New Roman" w:eastAsia="Times New Roman" w:hAnsi="Times New Roman" w:cs="Times New Roman"/>
                <w:b/>
                <w:bCs/>
                <w:color w:val="1F3864" w:themeColor="accent5" w:themeShade="80"/>
                <w:spacing w:val="2"/>
                <w:kern w:val="0"/>
                <w:sz w:val="28"/>
                <w:szCs w:val="28"/>
                <w:lang w:eastAsia="ru-RU"/>
                <w14:ligatures w14:val="none"/>
              </w:rPr>
              <w:t xml:space="preserve">Розділ 1 </w:t>
            </w:r>
            <w:r w:rsidR="00AB74BA" w:rsidRPr="00AB74BA">
              <w:rPr>
                <w:rFonts w:ascii="Times New Roman" w:eastAsia="Times New Roman" w:hAnsi="Times New Roman" w:cs="Times New Roman"/>
                <w:b/>
                <w:bCs/>
                <w:color w:val="1F3864" w:themeColor="accent5" w:themeShade="80"/>
                <w:spacing w:val="-2"/>
                <w:kern w:val="0"/>
                <w:sz w:val="28"/>
                <w:szCs w:val="24"/>
                <w:lang w:eastAsia="ru-RU"/>
                <w14:ligatures w14:val="none"/>
              </w:rPr>
              <w:t xml:space="preserve">Теоретична </w:t>
            </w:r>
            <w:r w:rsidR="00F25BBE">
              <w:rPr>
                <w:rFonts w:ascii="Times New Roman" w:eastAsia="Times New Roman" w:hAnsi="Times New Roman" w:cs="Times New Roman"/>
                <w:b/>
                <w:bCs/>
                <w:color w:val="1F3864" w:themeColor="accent5" w:themeShade="80"/>
                <w:spacing w:val="-2"/>
                <w:kern w:val="0"/>
                <w:sz w:val="28"/>
                <w:szCs w:val="24"/>
                <w:lang w:eastAsia="ru-RU"/>
                <w14:ligatures w14:val="none"/>
              </w:rPr>
              <w:t>механіка</w:t>
            </w:r>
            <w:r w:rsidR="00AB74BA" w:rsidRPr="00AB74BA">
              <w:rPr>
                <w:rFonts w:ascii="Times New Roman" w:eastAsia="Times New Roman" w:hAnsi="Times New Roman" w:cs="Times New Roman"/>
                <w:b/>
                <w:bCs/>
                <w:color w:val="1F3864" w:themeColor="accent5" w:themeShade="80"/>
                <w:spacing w:val="-2"/>
                <w:kern w:val="0"/>
                <w:sz w:val="28"/>
                <w:szCs w:val="24"/>
                <w:lang w:eastAsia="ru-RU"/>
                <w14:ligatures w14:val="none"/>
              </w:rPr>
              <w:t>.</w:t>
            </w:r>
          </w:p>
          <w:p w14:paraId="1A14D44B" w14:textId="54FAB3BB" w:rsidR="00A272EC" w:rsidRPr="00AB74BA" w:rsidRDefault="00A272EC" w:rsidP="00AB74BA">
            <w:pPr>
              <w:shd w:val="clear" w:color="auto" w:fill="FFFFFF"/>
              <w:jc w:val="both"/>
              <w:rPr>
                <w:rFonts w:ascii="Times New Roman" w:eastAsia="Times New Roman" w:hAnsi="Times New Roman" w:cs="Times New Roman"/>
                <w:b/>
                <w:bCs/>
                <w:color w:val="000000"/>
                <w:spacing w:val="1"/>
                <w:kern w:val="0"/>
                <w:sz w:val="28"/>
                <w:szCs w:val="28"/>
                <w:lang w:eastAsia="ru-RU"/>
                <w14:ligatures w14:val="none"/>
              </w:rPr>
            </w:pPr>
            <w:r w:rsidRPr="00A272EC">
              <w:rPr>
                <w:rFonts w:ascii="Times New Roman" w:eastAsia="Times New Roman" w:hAnsi="Times New Roman" w:cs="Times New Roman"/>
                <w:b/>
                <w:bCs/>
                <w:color w:val="1F3864" w:themeColor="accent5" w:themeShade="80"/>
                <w:spacing w:val="1"/>
                <w:kern w:val="0"/>
                <w:sz w:val="28"/>
                <w:szCs w:val="28"/>
                <w:lang w:eastAsia="ru-RU"/>
                <w14:ligatures w14:val="none"/>
              </w:rPr>
              <w:t>Тема 1</w:t>
            </w:r>
            <w:r w:rsidRPr="00A272EC">
              <w:rPr>
                <w:rFonts w:ascii="Times New Roman" w:eastAsia="Times New Roman" w:hAnsi="Times New Roman" w:cs="Times New Roman"/>
                <w:b/>
                <w:bCs/>
                <w:color w:val="000000"/>
                <w:spacing w:val="1"/>
                <w:kern w:val="0"/>
                <w:sz w:val="28"/>
                <w:szCs w:val="28"/>
                <w:lang w:eastAsia="ru-RU"/>
                <w14:ligatures w14:val="none"/>
              </w:rPr>
              <w:t xml:space="preserve"> </w:t>
            </w:r>
            <w:r w:rsidR="00F25BBE" w:rsidRPr="00F25BBE">
              <w:rPr>
                <w:rFonts w:ascii="Times New Roman" w:eastAsia="Times New Roman" w:hAnsi="Times New Roman" w:cs="Times New Roman"/>
                <w:kern w:val="0"/>
                <w:sz w:val="28"/>
                <w:szCs w:val="28"/>
                <w:lang w:eastAsia="ru-RU"/>
                <w14:ligatures w14:val="none"/>
              </w:rPr>
              <w:t>Основні поняття та аксіоми статики. Зв’язки та їх реакції.</w:t>
            </w:r>
          </w:p>
          <w:p w14:paraId="085EC31D" w14:textId="0ABCB947" w:rsidR="00A272EC" w:rsidRPr="00AB74BA" w:rsidRDefault="00A272EC" w:rsidP="00A272EC">
            <w:pPr>
              <w:shd w:val="clear" w:color="auto" w:fill="FFFFFF"/>
              <w:jc w:val="both"/>
              <w:rPr>
                <w:rFonts w:ascii="Times New Roman" w:eastAsia="Times New Roman" w:hAnsi="Times New Roman" w:cs="Times New Roman"/>
                <w:color w:val="000000"/>
                <w:kern w:val="0"/>
                <w:sz w:val="28"/>
                <w:szCs w:val="28"/>
                <w:lang w:val="ru-RU" w:eastAsia="ru-RU"/>
                <w14:ligatures w14:val="none"/>
              </w:rPr>
            </w:pPr>
            <w:r w:rsidRPr="00A272EC">
              <w:rPr>
                <w:rFonts w:ascii="Times New Roman" w:eastAsia="Times New Roman" w:hAnsi="Times New Roman" w:cs="Times New Roman"/>
                <w:b/>
                <w:bCs/>
                <w:color w:val="1F3864" w:themeColor="accent5" w:themeShade="80"/>
                <w:kern w:val="0"/>
                <w:sz w:val="28"/>
                <w:szCs w:val="28"/>
                <w:lang w:eastAsia="ru-RU"/>
                <w14:ligatures w14:val="none"/>
              </w:rPr>
              <w:t>Тема 2</w:t>
            </w:r>
            <w:r w:rsidRPr="00A272EC">
              <w:rPr>
                <w:rFonts w:ascii="Times New Roman" w:eastAsia="Times New Roman" w:hAnsi="Times New Roman" w:cs="Times New Roman"/>
                <w:b/>
                <w:bCs/>
                <w:color w:val="000000"/>
                <w:kern w:val="0"/>
                <w:sz w:val="28"/>
                <w:szCs w:val="28"/>
                <w:lang w:eastAsia="ru-RU"/>
                <w14:ligatures w14:val="none"/>
              </w:rPr>
              <w:t xml:space="preserve"> </w:t>
            </w:r>
            <w:r w:rsidR="00F25BBE">
              <w:rPr>
                <w:rFonts w:ascii="Times New Roman" w:eastAsia="Times New Roman" w:hAnsi="Times New Roman" w:cs="Times New Roman"/>
                <w:color w:val="000000"/>
                <w:kern w:val="0"/>
                <w:sz w:val="28"/>
                <w:szCs w:val="28"/>
                <w:lang w:eastAsia="ru-RU"/>
                <w14:ligatures w14:val="none"/>
              </w:rPr>
              <w:t>Плоска система</w:t>
            </w:r>
            <w:r w:rsidR="00AB74BA" w:rsidRPr="00AB74BA">
              <w:rPr>
                <w:rFonts w:ascii="Times New Roman" w:eastAsia="Times New Roman" w:hAnsi="Times New Roman" w:cs="Times New Roman"/>
                <w:color w:val="000000"/>
                <w:kern w:val="0"/>
                <w:sz w:val="28"/>
                <w:szCs w:val="28"/>
                <w:lang w:eastAsia="ru-RU"/>
                <w14:ligatures w14:val="none"/>
              </w:rPr>
              <w:t xml:space="preserve"> </w:t>
            </w:r>
            <w:r w:rsidR="00F25BBE">
              <w:rPr>
                <w:rFonts w:ascii="Times New Roman" w:eastAsia="Times New Roman" w:hAnsi="Times New Roman" w:cs="Times New Roman"/>
                <w:color w:val="000000"/>
                <w:kern w:val="0"/>
                <w:sz w:val="28"/>
                <w:szCs w:val="28"/>
                <w:lang w:eastAsia="ru-RU"/>
                <w14:ligatures w14:val="none"/>
              </w:rPr>
              <w:t>збіжних сил.</w:t>
            </w:r>
            <w:r w:rsidR="00F21ACB">
              <w:rPr>
                <w:rFonts w:ascii="Times New Roman" w:eastAsia="Times New Roman" w:hAnsi="Times New Roman" w:cs="Times New Roman"/>
                <w:color w:val="000000"/>
                <w:kern w:val="0"/>
                <w:sz w:val="28"/>
                <w:szCs w:val="28"/>
                <w:lang w:eastAsia="ru-RU"/>
                <w14:ligatures w14:val="none"/>
              </w:rPr>
              <w:t xml:space="preserve"> </w:t>
            </w:r>
            <w:r w:rsidR="00F25BBE">
              <w:rPr>
                <w:rFonts w:ascii="Times New Roman" w:hAnsi="Times New Roman"/>
                <w:sz w:val="28"/>
                <w:szCs w:val="28"/>
              </w:rPr>
              <w:t>Методи визначення рівнодіючої плоскої системи збіжних сил.</w:t>
            </w:r>
          </w:p>
          <w:p w14:paraId="523BEBA7" w14:textId="33D37E04" w:rsidR="00A24D9E" w:rsidRDefault="00A272EC" w:rsidP="00A272EC">
            <w:pPr>
              <w:shd w:val="clear" w:color="auto" w:fill="FFFFFF"/>
              <w:jc w:val="both"/>
              <w:rPr>
                <w:rFonts w:ascii="Times New Roman" w:eastAsia="Times New Roman" w:hAnsi="Times New Roman" w:cs="Times New Roman"/>
                <w:kern w:val="0"/>
                <w:sz w:val="28"/>
                <w:szCs w:val="28"/>
                <w:lang w:eastAsia="ru-RU"/>
                <w14:ligatures w14:val="none"/>
              </w:rPr>
            </w:pPr>
            <w:r w:rsidRPr="00A272EC">
              <w:rPr>
                <w:rFonts w:ascii="Times New Roman" w:eastAsia="Times New Roman" w:hAnsi="Times New Roman" w:cs="Times New Roman"/>
                <w:b/>
                <w:bCs/>
                <w:color w:val="1F3864" w:themeColor="accent5" w:themeShade="80"/>
                <w:spacing w:val="-1"/>
                <w:kern w:val="0"/>
                <w:sz w:val="28"/>
                <w:szCs w:val="28"/>
                <w:lang w:eastAsia="ru-RU"/>
                <w14:ligatures w14:val="none"/>
              </w:rPr>
              <w:t xml:space="preserve">Тема </w:t>
            </w:r>
            <w:r w:rsidR="00F21ACB">
              <w:rPr>
                <w:rFonts w:ascii="Times New Roman" w:eastAsia="Times New Roman" w:hAnsi="Times New Roman" w:cs="Times New Roman"/>
                <w:b/>
                <w:bCs/>
                <w:color w:val="1F3864" w:themeColor="accent5" w:themeShade="80"/>
                <w:spacing w:val="-1"/>
                <w:kern w:val="0"/>
                <w:sz w:val="28"/>
                <w:szCs w:val="28"/>
                <w:lang w:eastAsia="ru-RU"/>
                <w14:ligatures w14:val="none"/>
              </w:rPr>
              <w:t>3</w:t>
            </w:r>
            <w:r w:rsidRPr="00A272EC">
              <w:rPr>
                <w:rFonts w:ascii="Times New Roman" w:eastAsia="Times New Roman" w:hAnsi="Times New Roman" w:cs="Times New Roman"/>
                <w:b/>
                <w:bCs/>
                <w:color w:val="000000"/>
                <w:spacing w:val="-1"/>
                <w:kern w:val="0"/>
                <w:sz w:val="28"/>
                <w:szCs w:val="28"/>
                <w:lang w:eastAsia="ru-RU"/>
                <w14:ligatures w14:val="none"/>
              </w:rPr>
              <w:t xml:space="preserve"> </w:t>
            </w:r>
            <w:r w:rsidR="00F25BBE" w:rsidRPr="00F25BBE">
              <w:rPr>
                <w:rFonts w:ascii="Times New Roman" w:eastAsia="Times New Roman" w:hAnsi="Times New Roman" w:cs="Times New Roman"/>
                <w:kern w:val="0"/>
                <w:sz w:val="28"/>
                <w:szCs w:val="28"/>
                <w:lang w:eastAsia="ru-RU"/>
                <w14:ligatures w14:val="none"/>
              </w:rPr>
              <w:t>Пара сил. Момент сили відносно точки та осі.</w:t>
            </w:r>
          </w:p>
          <w:p w14:paraId="6E5BBB43" w14:textId="41B12B7E" w:rsidR="00F25BBE" w:rsidRPr="00F25BBE" w:rsidRDefault="00F25BBE" w:rsidP="00F25BBE">
            <w:pPr>
              <w:shd w:val="clear" w:color="auto" w:fill="FFFFFF"/>
              <w:jc w:val="both"/>
              <w:rPr>
                <w:rFonts w:ascii="Times New Roman" w:eastAsia="Times New Roman" w:hAnsi="Times New Roman" w:cs="Times New Roman"/>
                <w:kern w:val="0"/>
                <w:sz w:val="28"/>
                <w:szCs w:val="28"/>
                <w:lang w:eastAsia="ru-RU"/>
                <w14:ligatures w14:val="none"/>
              </w:rPr>
            </w:pPr>
            <w:r w:rsidRPr="00A272EC">
              <w:rPr>
                <w:rFonts w:ascii="Times New Roman" w:eastAsia="Times New Roman" w:hAnsi="Times New Roman" w:cs="Times New Roman"/>
                <w:b/>
                <w:bCs/>
                <w:color w:val="1F3864" w:themeColor="accent5" w:themeShade="80"/>
                <w:spacing w:val="-1"/>
                <w:kern w:val="0"/>
                <w:sz w:val="28"/>
                <w:szCs w:val="28"/>
                <w:lang w:eastAsia="ru-RU"/>
                <w14:ligatures w14:val="none"/>
              </w:rPr>
              <w:t xml:space="preserve">Тема </w:t>
            </w:r>
            <w:r w:rsidR="00F21ACB">
              <w:rPr>
                <w:rFonts w:ascii="Times New Roman" w:eastAsia="Times New Roman" w:hAnsi="Times New Roman" w:cs="Times New Roman"/>
                <w:b/>
                <w:bCs/>
                <w:color w:val="1F3864" w:themeColor="accent5" w:themeShade="80"/>
                <w:spacing w:val="-1"/>
                <w:kern w:val="0"/>
                <w:sz w:val="28"/>
                <w:szCs w:val="28"/>
                <w:lang w:eastAsia="ru-RU"/>
                <w14:ligatures w14:val="none"/>
              </w:rPr>
              <w:t>4</w:t>
            </w:r>
            <w:r>
              <w:rPr>
                <w:rFonts w:ascii="Times New Roman" w:eastAsia="Times New Roman" w:hAnsi="Times New Roman" w:cs="Times New Roman"/>
                <w:b/>
                <w:bCs/>
                <w:color w:val="1F3864" w:themeColor="accent5" w:themeShade="80"/>
                <w:spacing w:val="-1"/>
                <w:kern w:val="0"/>
                <w:sz w:val="28"/>
                <w:szCs w:val="28"/>
                <w:lang w:eastAsia="ru-RU"/>
                <w14:ligatures w14:val="none"/>
              </w:rPr>
              <w:t xml:space="preserve"> </w:t>
            </w:r>
            <w:r w:rsidRPr="00F25BBE">
              <w:rPr>
                <w:rFonts w:ascii="Times New Roman" w:eastAsia="Times New Roman" w:hAnsi="Times New Roman" w:cs="Times New Roman"/>
                <w:kern w:val="0"/>
                <w:sz w:val="28"/>
                <w:szCs w:val="28"/>
                <w:lang w:eastAsia="ru-RU"/>
                <w14:ligatures w14:val="none"/>
              </w:rPr>
              <w:t>Головний вектор та головний момент плоскої системи довільно розміщених сил</w:t>
            </w:r>
            <w:r>
              <w:rPr>
                <w:rFonts w:ascii="Times New Roman" w:eastAsia="Times New Roman" w:hAnsi="Times New Roman" w:cs="Times New Roman"/>
                <w:kern w:val="0"/>
                <w:sz w:val="28"/>
                <w:szCs w:val="28"/>
                <w:lang w:eastAsia="ru-RU"/>
                <w14:ligatures w14:val="none"/>
              </w:rPr>
              <w:t>.</w:t>
            </w:r>
            <w:r w:rsidRPr="00F25BBE">
              <w:rPr>
                <w:rFonts w:ascii="Times New Roman" w:eastAsia="Times New Roman" w:hAnsi="Times New Roman" w:cs="Times New Roman"/>
                <w:kern w:val="0"/>
                <w:sz w:val="28"/>
                <w:szCs w:val="28"/>
                <w:lang w:eastAsia="ru-RU"/>
                <w14:ligatures w14:val="none"/>
              </w:rPr>
              <w:t xml:space="preserve"> </w:t>
            </w:r>
          </w:p>
          <w:p w14:paraId="0B567A50" w14:textId="38BE65C6" w:rsidR="00F25BBE" w:rsidRDefault="00F25BBE" w:rsidP="00A272EC">
            <w:pPr>
              <w:shd w:val="clear" w:color="auto" w:fill="FFFFFF"/>
              <w:jc w:val="both"/>
              <w:rPr>
                <w:rFonts w:ascii="Times New Roman" w:eastAsia="Times New Roman" w:hAnsi="Times New Roman" w:cs="Times New Roman"/>
                <w:kern w:val="0"/>
                <w:sz w:val="28"/>
                <w:szCs w:val="28"/>
                <w:lang w:eastAsia="ru-RU"/>
                <w14:ligatures w14:val="none"/>
              </w:rPr>
            </w:pPr>
            <w:r w:rsidRPr="00A272EC">
              <w:rPr>
                <w:rFonts w:ascii="Times New Roman" w:eastAsia="Times New Roman" w:hAnsi="Times New Roman" w:cs="Times New Roman"/>
                <w:b/>
                <w:bCs/>
                <w:color w:val="1F3864" w:themeColor="accent5" w:themeShade="80"/>
                <w:spacing w:val="-1"/>
                <w:kern w:val="0"/>
                <w:sz w:val="28"/>
                <w:szCs w:val="28"/>
                <w:lang w:eastAsia="ru-RU"/>
                <w14:ligatures w14:val="none"/>
              </w:rPr>
              <w:t xml:space="preserve">Тема </w:t>
            </w:r>
            <w:r w:rsidR="00F21ACB">
              <w:rPr>
                <w:rFonts w:ascii="Times New Roman" w:eastAsia="Times New Roman" w:hAnsi="Times New Roman" w:cs="Times New Roman"/>
                <w:b/>
                <w:bCs/>
                <w:color w:val="1F3864" w:themeColor="accent5" w:themeShade="80"/>
                <w:spacing w:val="-1"/>
                <w:kern w:val="0"/>
                <w:sz w:val="28"/>
                <w:szCs w:val="28"/>
                <w:lang w:eastAsia="ru-RU"/>
                <w14:ligatures w14:val="none"/>
              </w:rPr>
              <w:t>5</w:t>
            </w:r>
            <w:r>
              <w:rPr>
                <w:rFonts w:ascii="Times New Roman" w:eastAsia="Times New Roman" w:hAnsi="Times New Roman" w:cs="Times New Roman"/>
                <w:b/>
                <w:bCs/>
                <w:color w:val="1F3864" w:themeColor="accent5" w:themeShade="80"/>
                <w:spacing w:val="-1"/>
                <w:kern w:val="0"/>
                <w:sz w:val="28"/>
                <w:szCs w:val="28"/>
                <w:lang w:eastAsia="ru-RU"/>
                <w14:ligatures w14:val="none"/>
              </w:rPr>
              <w:t xml:space="preserve"> </w:t>
            </w:r>
            <w:r w:rsidR="00F21ACB">
              <w:rPr>
                <w:rFonts w:ascii="Times New Roman" w:eastAsia="Times New Roman" w:hAnsi="Times New Roman" w:cs="Times New Roman"/>
                <w:kern w:val="0"/>
                <w:sz w:val="28"/>
                <w:szCs w:val="28"/>
                <w:lang w:eastAsia="ru-RU"/>
                <w14:ligatures w14:val="none"/>
              </w:rPr>
              <w:t>Р</w:t>
            </w:r>
            <w:r w:rsidRPr="00F25BBE">
              <w:rPr>
                <w:rFonts w:ascii="Times New Roman" w:eastAsia="Times New Roman" w:hAnsi="Times New Roman" w:cs="Times New Roman"/>
                <w:kern w:val="0"/>
                <w:sz w:val="28"/>
                <w:szCs w:val="28"/>
                <w:lang w:eastAsia="ru-RU"/>
                <w14:ligatures w14:val="none"/>
              </w:rPr>
              <w:t>івняння рівноваги плоскої системи сил.</w:t>
            </w:r>
          </w:p>
          <w:p w14:paraId="7B352ECA" w14:textId="3F42A98D" w:rsidR="00F25BBE" w:rsidRDefault="00F25BBE" w:rsidP="00A272EC">
            <w:pPr>
              <w:shd w:val="clear" w:color="auto" w:fill="FFFFFF"/>
              <w:jc w:val="both"/>
              <w:rPr>
                <w:rFonts w:ascii="Times New Roman" w:eastAsia="Times New Roman" w:hAnsi="Times New Roman" w:cs="Times New Roman"/>
                <w:b/>
                <w:bCs/>
                <w:color w:val="1F3864" w:themeColor="accent5" w:themeShade="80"/>
                <w:spacing w:val="-1"/>
                <w:kern w:val="0"/>
                <w:sz w:val="28"/>
                <w:szCs w:val="28"/>
                <w:lang w:eastAsia="ru-RU"/>
                <w14:ligatures w14:val="none"/>
              </w:rPr>
            </w:pPr>
            <w:r w:rsidRPr="00A272EC">
              <w:rPr>
                <w:rFonts w:ascii="Times New Roman" w:eastAsia="Times New Roman" w:hAnsi="Times New Roman" w:cs="Times New Roman"/>
                <w:b/>
                <w:bCs/>
                <w:color w:val="1F3864" w:themeColor="accent5" w:themeShade="80"/>
                <w:spacing w:val="-1"/>
                <w:kern w:val="0"/>
                <w:sz w:val="28"/>
                <w:szCs w:val="28"/>
                <w:lang w:eastAsia="ru-RU"/>
                <w14:ligatures w14:val="none"/>
              </w:rPr>
              <w:t xml:space="preserve">Тема </w:t>
            </w:r>
            <w:r w:rsidR="00F21ACB">
              <w:rPr>
                <w:rFonts w:ascii="Times New Roman" w:eastAsia="Times New Roman" w:hAnsi="Times New Roman" w:cs="Times New Roman"/>
                <w:b/>
                <w:bCs/>
                <w:color w:val="1F3864" w:themeColor="accent5" w:themeShade="80"/>
                <w:spacing w:val="-1"/>
                <w:kern w:val="0"/>
                <w:sz w:val="28"/>
                <w:szCs w:val="28"/>
                <w:lang w:eastAsia="ru-RU"/>
                <w14:ligatures w14:val="none"/>
              </w:rPr>
              <w:t>6</w:t>
            </w:r>
            <w:r>
              <w:rPr>
                <w:rFonts w:ascii="Times New Roman" w:eastAsia="Times New Roman" w:hAnsi="Times New Roman" w:cs="Times New Roman"/>
                <w:b/>
                <w:bCs/>
                <w:color w:val="1F3864" w:themeColor="accent5" w:themeShade="80"/>
                <w:spacing w:val="-1"/>
                <w:kern w:val="0"/>
                <w:sz w:val="28"/>
                <w:szCs w:val="28"/>
                <w:lang w:eastAsia="ru-RU"/>
                <w14:ligatures w14:val="none"/>
              </w:rPr>
              <w:t xml:space="preserve"> </w:t>
            </w:r>
            <w:r>
              <w:rPr>
                <w:rFonts w:ascii="Times New Roman" w:hAnsi="Times New Roman"/>
                <w:sz w:val="28"/>
                <w:szCs w:val="28"/>
              </w:rPr>
              <w:t>Визначення зусиль та реакцій кріплень балок.</w:t>
            </w:r>
          </w:p>
          <w:p w14:paraId="0569144C" w14:textId="7BFB8984" w:rsidR="00F25BBE" w:rsidRDefault="00F25BBE" w:rsidP="00F25BBE">
            <w:pPr>
              <w:pStyle w:val="a6"/>
              <w:tabs>
                <w:tab w:val="left" w:pos="1985"/>
              </w:tabs>
              <w:ind w:left="0"/>
              <w:jc w:val="both"/>
              <w:rPr>
                <w:rFonts w:ascii="Times New Roman" w:hAnsi="Times New Roman"/>
                <w:sz w:val="28"/>
                <w:szCs w:val="28"/>
              </w:rPr>
            </w:pPr>
            <w:r w:rsidRPr="00A272EC">
              <w:rPr>
                <w:rFonts w:ascii="Times New Roman" w:eastAsia="Times New Roman" w:hAnsi="Times New Roman" w:cs="Times New Roman"/>
                <w:b/>
                <w:bCs/>
                <w:color w:val="1F3864" w:themeColor="accent5" w:themeShade="80"/>
                <w:spacing w:val="-1"/>
                <w:kern w:val="0"/>
                <w:sz w:val="28"/>
                <w:szCs w:val="28"/>
                <w:lang w:eastAsia="ru-RU"/>
                <w14:ligatures w14:val="none"/>
              </w:rPr>
              <w:t xml:space="preserve">Тема </w:t>
            </w:r>
            <w:r w:rsidR="00F21ACB">
              <w:rPr>
                <w:rFonts w:ascii="Times New Roman" w:eastAsia="Times New Roman" w:hAnsi="Times New Roman" w:cs="Times New Roman"/>
                <w:b/>
                <w:bCs/>
                <w:color w:val="1F3864" w:themeColor="accent5" w:themeShade="80"/>
                <w:spacing w:val="-1"/>
                <w:kern w:val="0"/>
                <w:sz w:val="28"/>
                <w:szCs w:val="28"/>
                <w:lang w:eastAsia="ru-RU"/>
                <w14:ligatures w14:val="none"/>
              </w:rPr>
              <w:t>7</w:t>
            </w:r>
            <w:r>
              <w:rPr>
                <w:rFonts w:ascii="Times New Roman" w:eastAsia="Times New Roman" w:hAnsi="Times New Roman" w:cs="Times New Roman"/>
                <w:b/>
                <w:bCs/>
                <w:color w:val="1F3864" w:themeColor="accent5" w:themeShade="80"/>
                <w:spacing w:val="-1"/>
                <w:kern w:val="0"/>
                <w:sz w:val="28"/>
                <w:szCs w:val="28"/>
                <w:lang w:eastAsia="ru-RU"/>
                <w14:ligatures w14:val="none"/>
              </w:rPr>
              <w:t xml:space="preserve"> </w:t>
            </w:r>
            <w:r>
              <w:rPr>
                <w:rFonts w:ascii="Times New Roman" w:hAnsi="Times New Roman"/>
                <w:sz w:val="28"/>
                <w:szCs w:val="28"/>
              </w:rPr>
              <w:t>Центр ваги тіла.</w:t>
            </w:r>
          </w:p>
          <w:p w14:paraId="25655537" w14:textId="13CE31A1" w:rsidR="00F25BBE" w:rsidRDefault="00F25BBE" w:rsidP="00F25BBE">
            <w:pPr>
              <w:pStyle w:val="a6"/>
              <w:tabs>
                <w:tab w:val="left" w:pos="1985"/>
              </w:tabs>
              <w:ind w:left="0"/>
              <w:jc w:val="both"/>
              <w:rPr>
                <w:rFonts w:ascii="Times New Roman" w:hAnsi="Times New Roman"/>
                <w:sz w:val="28"/>
                <w:szCs w:val="28"/>
              </w:rPr>
            </w:pPr>
            <w:r w:rsidRPr="00A272EC">
              <w:rPr>
                <w:rFonts w:ascii="Times New Roman" w:eastAsia="Times New Roman" w:hAnsi="Times New Roman" w:cs="Times New Roman"/>
                <w:b/>
                <w:bCs/>
                <w:color w:val="1F3864" w:themeColor="accent5" w:themeShade="80"/>
                <w:spacing w:val="-1"/>
                <w:kern w:val="0"/>
                <w:sz w:val="28"/>
                <w:szCs w:val="28"/>
                <w:lang w:eastAsia="ru-RU"/>
                <w14:ligatures w14:val="none"/>
              </w:rPr>
              <w:t xml:space="preserve">Тема </w:t>
            </w:r>
            <w:r w:rsidR="00F21ACB">
              <w:rPr>
                <w:rFonts w:ascii="Times New Roman" w:eastAsia="Times New Roman" w:hAnsi="Times New Roman" w:cs="Times New Roman"/>
                <w:b/>
                <w:bCs/>
                <w:color w:val="1F3864" w:themeColor="accent5" w:themeShade="80"/>
                <w:spacing w:val="-1"/>
                <w:kern w:val="0"/>
                <w:sz w:val="28"/>
                <w:szCs w:val="28"/>
                <w:lang w:eastAsia="ru-RU"/>
                <w14:ligatures w14:val="none"/>
              </w:rPr>
              <w:t>8</w:t>
            </w:r>
            <w:r>
              <w:rPr>
                <w:rFonts w:ascii="Times New Roman" w:eastAsia="Times New Roman" w:hAnsi="Times New Roman" w:cs="Times New Roman"/>
                <w:b/>
                <w:bCs/>
                <w:color w:val="1F3864" w:themeColor="accent5" w:themeShade="80"/>
                <w:spacing w:val="-1"/>
                <w:kern w:val="0"/>
                <w:sz w:val="28"/>
                <w:szCs w:val="28"/>
                <w:lang w:eastAsia="ru-RU"/>
                <w14:ligatures w14:val="none"/>
              </w:rPr>
              <w:t xml:space="preserve"> </w:t>
            </w:r>
            <w:r w:rsidR="007C39FD" w:rsidRPr="005563B8">
              <w:rPr>
                <w:rFonts w:ascii="Times New Roman" w:hAnsi="Times New Roman"/>
                <w:sz w:val="28"/>
                <w:szCs w:val="28"/>
              </w:rPr>
              <w:t>Кінематика. Динаміка.</w:t>
            </w:r>
          </w:p>
          <w:p w14:paraId="76AE28E8" w14:textId="5377F2C5" w:rsidR="00A272EC" w:rsidRPr="00084D13" w:rsidRDefault="00A272EC" w:rsidP="00AB74BA">
            <w:pPr>
              <w:shd w:val="clear" w:color="auto" w:fill="FFFFFF"/>
              <w:jc w:val="both"/>
              <w:rPr>
                <w:rFonts w:ascii="Times New Roman" w:eastAsia="Times New Roman" w:hAnsi="Times New Roman" w:cs="Times New Roman"/>
                <w:b/>
                <w:bCs/>
                <w:color w:val="1F3864" w:themeColor="accent5" w:themeShade="80"/>
                <w:spacing w:val="-1"/>
                <w:kern w:val="0"/>
                <w:sz w:val="28"/>
                <w:szCs w:val="28"/>
                <w:lang w:eastAsia="ru-RU"/>
                <w14:ligatures w14:val="none"/>
              </w:rPr>
            </w:pPr>
            <w:r w:rsidRPr="00A272EC">
              <w:rPr>
                <w:rFonts w:ascii="Times New Roman" w:eastAsia="Times New Roman" w:hAnsi="Times New Roman" w:cs="Times New Roman"/>
                <w:b/>
                <w:bCs/>
                <w:color w:val="1F3864" w:themeColor="accent5" w:themeShade="80"/>
                <w:spacing w:val="-2"/>
                <w:kern w:val="0"/>
                <w:sz w:val="28"/>
                <w:szCs w:val="28"/>
                <w:lang w:eastAsia="ru-RU"/>
                <w14:ligatures w14:val="none"/>
              </w:rPr>
              <w:t xml:space="preserve">Розділ 2 </w:t>
            </w:r>
            <w:r w:rsidR="007C39FD">
              <w:rPr>
                <w:rFonts w:ascii="Times New Roman" w:eastAsia="Times New Roman" w:hAnsi="Times New Roman" w:cs="Times New Roman"/>
                <w:b/>
                <w:bCs/>
                <w:color w:val="1F3864" w:themeColor="accent5" w:themeShade="80"/>
                <w:spacing w:val="-2"/>
                <w:kern w:val="0"/>
                <w:sz w:val="28"/>
                <w:szCs w:val="28"/>
                <w:lang w:eastAsia="ru-RU"/>
                <w14:ligatures w14:val="none"/>
              </w:rPr>
              <w:t>Опір матеріалів</w:t>
            </w:r>
            <w:r w:rsidR="00AB74BA" w:rsidRPr="00AB74BA">
              <w:rPr>
                <w:rFonts w:ascii="Times New Roman" w:eastAsia="Times New Roman" w:hAnsi="Times New Roman" w:cs="Times New Roman"/>
                <w:b/>
                <w:bCs/>
                <w:color w:val="1F3864" w:themeColor="accent5" w:themeShade="80"/>
                <w:spacing w:val="-1"/>
                <w:kern w:val="0"/>
                <w:sz w:val="28"/>
                <w:szCs w:val="28"/>
                <w:lang w:eastAsia="ru-RU"/>
                <w14:ligatures w14:val="none"/>
              </w:rPr>
              <w:t>.</w:t>
            </w:r>
          </w:p>
          <w:p w14:paraId="2F1DF389" w14:textId="3F955E7E" w:rsidR="007C39FD" w:rsidRPr="005563B8" w:rsidRDefault="00A272EC" w:rsidP="007C39FD">
            <w:pPr>
              <w:pStyle w:val="a6"/>
              <w:ind w:left="0"/>
              <w:jc w:val="both"/>
              <w:rPr>
                <w:rFonts w:ascii="Times New Roman" w:hAnsi="Times New Roman"/>
                <w:b/>
                <w:sz w:val="28"/>
                <w:szCs w:val="28"/>
              </w:rPr>
            </w:pPr>
            <w:r w:rsidRPr="00A272EC">
              <w:rPr>
                <w:rFonts w:ascii="Times New Roman" w:eastAsia="Times New Roman" w:hAnsi="Times New Roman" w:cs="Times New Roman"/>
                <w:b/>
                <w:bCs/>
                <w:color w:val="1F3864" w:themeColor="accent5" w:themeShade="80"/>
                <w:kern w:val="0"/>
                <w:sz w:val="28"/>
                <w:szCs w:val="28"/>
                <w:lang w:eastAsia="ru-RU"/>
                <w14:ligatures w14:val="none"/>
              </w:rPr>
              <w:t>Тема 1</w:t>
            </w:r>
            <w:r w:rsidRPr="00A272EC">
              <w:rPr>
                <w:rFonts w:ascii="Times New Roman" w:eastAsia="Times New Roman" w:hAnsi="Times New Roman" w:cs="Times New Roman"/>
                <w:b/>
                <w:bCs/>
                <w:color w:val="000000"/>
                <w:kern w:val="0"/>
                <w:sz w:val="28"/>
                <w:szCs w:val="28"/>
                <w:lang w:eastAsia="ru-RU"/>
                <w14:ligatures w14:val="none"/>
              </w:rPr>
              <w:t xml:space="preserve"> </w:t>
            </w:r>
            <w:r w:rsidR="007C39FD">
              <w:rPr>
                <w:rFonts w:ascii="Times New Roman" w:hAnsi="Times New Roman"/>
                <w:sz w:val="28"/>
                <w:szCs w:val="28"/>
              </w:rPr>
              <w:t>Основні положення опору матеріалів. Основні деформації</w:t>
            </w:r>
            <w:r w:rsidR="007C39FD" w:rsidRPr="003A6C0D">
              <w:rPr>
                <w:rFonts w:ascii="Times New Roman" w:hAnsi="Times New Roman"/>
                <w:sz w:val="28"/>
                <w:szCs w:val="28"/>
              </w:rPr>
              <w:t>.</w:t>
            </w:r>
            <w:r w:rsidR="007C39FD">
              <w:rPr>
                <w:rFonts w:ascii="Times New Roman" w:hAnsi="Times New Roman"/>
                <w:sz w:val="28"/>
                <w:szCs w:val="28"/>
              </w:rPr>
              <w:t xml:space="preserve"> Метод перерізів</w:t>
            </w:r>
            <w:r w:rsidR="007C39FD" w:rsidRPr="003A6C0D">
              <w:rPr>
                <w:rFonts w:ascii="Times New Roman" w:hAnsi="Times New Roman"/>
                <w:sz w:val="28"/>
                <w:szCs w:val="28"/>
              </w:rPr>
              <w:t xml:space="preserve">. </w:t>
            </w:r>
          </w:p>
          <w:p w14:paraId="0FB7A851" w14:textId="768B0BE2" w:rsidR="007C39FD" w:rsidRPr="007C39FD" w:rsidRDefault="00A272EC" w:rsidP="007C39FD">
            <w:pPr>
              <w:shd w:val="clear" w:color="auto" w:fill="FFFFFF"/>
              <w:rPr>
                <w:rFonts w:ascii="Times New Roman" w:eastAsia="Times New Roman" w:hAnsi="Times New Roman" w:cs="Times New Roman"/>
                <w:color w:val="000000"/>
                <w:spacing w:val="-2"/>
                <w:kern w:val="0"/>
                <w:sz w:val="28"/>
                <w:szCs w:val="28"/>
                <w:lang w:eastAsia="ru-RU"/>
                <w14:ligatures w14:val="none"/>
              </w:rPr>
            </w:pPr>
            <w:r w:rsidRPr="00A272EC">
              <w:rPr>
                <w:rFonts w:ascii="Times New Roman" w:eastAsia="Times New Roman" w:hAnsi="Times New Roman" w:cs="Times New Roman"/>
                <w:b/>
                <w:bCs/>
                <w:color w:val="1F3864" w:themeColor="accent5" w:themeShade="80"/>
                <w:spacing w:val="-2"/>
                <w:kern w:val="0"/>
                <w:sz w:val="28"/>
                <w:szCs w:val="28"/>
                <w:lang w:eastAsia="ru-RU"/>
                <w14:ligatures w14:val="none"/>
              </w:rPr>
              <w:t>Тема 2</w:t>
            </w:r>
            <w:r w:rsidRPr="00A272EC">
              <w:rPr>
                <w:rFonts w:ascii="Times New Roman" w:eastAsia="Times New Roman" w:hAnsi="Times New Roman" w:cs="Times New Roman"/>
                <w:b/>
                <w:bCs/>
                <w:color w:val="000000"/>
                <w:spacing w:val="-2"/>
                <w:kern w:val="0"/>
                <w:sz w:val="28"/>
                <w:szCs w:val="28"/>
                <w:lang w:eastAsia="ru-RU"/>
                <w14:ligatures w14:val="none"/>
              </w:rPr>
              <w:t xml:space="preserve"> </w:t>
            </w:r>
            <w:r w:rsidR="007C39FD" w:rsidRPr="007C39FD">
              <w:rPr>
                <w:rFonts w:ascii="Times New Roman" w:eastAsia="Times New Roman" w:hAnsi="Times New Roman" w:cs="Times New Roman"/>
                <w:color w:val="000000"/>
                <w:spacing w:val="-2"/>
                <w:kern w:val="0"/>
                <w:sz w:val="28"/>
                <w:szCs w:val="28"/>
                <w:lang w:eastAsia="ru-RU"/>
                <w14:ligatures w14:val="none"/>
              </w:rPr>
              <w:t xml:space="preserve">Деформація розтяг – стиск. </w:t>
            </w:r>
          </w:p>
          <w:p w14:paraId="2835D486" w14:textId="1E6DDEF3" w:rsidR="00A272EC" w:rsidRPr="00A272EC" w:rsidRDefault="00A272EC" w:rsidP="00AB74BA">
            <w:pPr>
              <w:shd w:val="clear" w:color="auto" w:fill="FFFFFF"/>
              <w:jc w:val="both"/>
              <w:rPr>
                <w:rFonts w:ascii="Times New Roman" w:eastAsia="Times New Roman" w:hAnsi="Times New Roman" w:cs="Times New Roman"/>
                <w:color w:val="000000"/>
                <w:spacing w:val="-2"/>
                <w:kern w:val="0"/>
                <w:sz w:val="28"/>
                <w:szCs w:val="28"/>
                <w:lang w:eastAsia="ru-RU"/>
                <w14:ligatures w14:val="none"/>
              </w:rPr>
            </w:pPr>
            <w:r w:rsidRPr="00A272EC">
              <w:rPr>
                <w:rFonts w:ascii="Times New Roman" w:eastAsia="Times New Roman" w:hAnsi="Times New Roman" w:cs="Times New Roman"/>
                <w:b/>
                <w:bCs/>
                <w:color w:val="1F3864" w:themeColor="accent5" w:themeShade="80"/>
                <w:spacing w:val="-2"/>
                <w:kern w:val="0"/>
                <w:sz w:val="28"/>
                <w:szCs w:val="28"/>
                <w:lang w:eastAsia="ru-RU"/>
                <w14:ligatures w14:val="none"/>
              </w:rPr>
              <w:t>Тема</w:t>
            </w:r>
            <w:r w:rsidR="009D4DDA">
              <w:rPr>
                <w:rFonts w:ascii="Times New Roman" w:eastAsia="Times New Roman" w:hAnsi="Times New Roman" w:cs="Times New Roman"/>
                <w:b/>
                <w:bCs/>
                <w:color w:val="1F3864" w:themeColor="accent5" w:themeShade="80"/>
                <w:spacing w:val="-2"/>
                <w:kern w:val="0"/>
                <w:sz w:val="28"/>
                <w:szCs w:val="28"/>
                <w:lang w:val="ru-RU" w:eastAsia="ru-RU"/>
                <w14:ligatures w14:val="none"/>
              </w:rPr>
              <w:t xml:space="preserve"> </w:t>
            </w:r>
            <w:r w:rsidRPr="00A272EC">
              <w:rPr>
                <w:rFonts w:ascii="Times New Roman" w:eastAsia="Times New Roman" w:hAnsi="Times New Roman" w:cs="Times New Roman"/>
                <w:b/>
                <w:bCs/>
                <w:color w:val="1F3864" w:themeColor="accent5" w:themeShade="80"/>
                <w:spacing w:val="-2"/>
                <w:kern w:val="0"/>
                <w:sz w:val="28"/>
                <w:szCs w:val="28"/>
                <w:lang w:eastAsia="ru-RU"/>
                <w14:ligatures w14:val="none"/>
              </w:rPr>
              <w:t>3</w:t>
            </w:r>
            <w:r w:rsidRPr="00A272EC">
              <w:rPr>
                <w:rFonts w:ascii="Times New Roman" w:eastAsia="Times New Roman" w:hAnsi="Times New Roman" w:cs="Times New Roman"/>
                <w:color w:val="000000"/>
                <w:spacing w:val="-2"/>
                <w:kern w:val="0"/>
                <w:sz w:val="28"/>
                <w:szCs w:val="28"/>
                <w:lang w:eastAsia="ru-RU"/>
                <w14:ligatures w14:val="none"/>
              </w:rPr>
              <w:t xml:space="preserve"> </w:t>
            </w:r>
            <w:r w:rsidR="007C39FD" w:rsidRPr="00CA46E5">
              <w:rPr>
                <w:rFonts w:ascii="Times New Roman" w:hAnsi="Times New Roman"/>
                <w:sz w:val="28"/>
                <w:szCs w:val="28"/>
              </w:rPr>
              <w:t>Деформації: зсув та зріз</w:t>
            </w:r>
            <w:r w:rsidR="00F21ACB">
              <w:rPr>
                <w:rFonts w:ascii="Times New Roman" w:hAnsi="Times New Roman"/>
                <w:sz w:val="28"/>
                <w:szCs w:val="28"/>
              </w:rPr>
              <w:t>, кручення</w:t>
            </w:r>
            <w:r w:rsidR="007C39FD" w:rsidRPr="00CA46E5">
              <w:rPr>
                <w:rFonts w:ascii="Times New Roman" w:hAnsi="Times New Roman"/>
                <w:sz w:val="28"/>
                <w:szCs w:val="28"/>
              </w:rPr>
              <w:t>.</w:t>
            </w:r>
          </w:p>
          <w:p w14:paraId="52DD783F" w14:textId="6B196208" w:rsidR="00AB74BA" w:rsidRDefault="00A272EC" w:rsidP="00AB74BA">
            <w:pPr>
              <w:shd w:val="clear" w:color="auto" w:fill="FFFFFF"/>
              <w:jc w:val="both"/>
              <w:rPr>
                <w:rFonts w:ascii="Times New Roman" w:eastAsia="Times New Roman" w:hAnsi="Times New Roman" w:cs="Times New Roman"/>
                <w:color w:val="000000"/>
                <w:kern w:val="0"/>
                <w:sz w:val="28"/>
                <w:szCs w:val="28"/>
                <w:lang w:eastAsia="ru-RU"/>
                <w14:ligatures w14:val="none"/>
              </w:rPr>
            </w:pPr>
            <w:r w:rsidRPr="00A272EC">
              <w:rPr>
                <w:rFonts w:ascii="Times New Roman" w:eastAsia="Times New Roman" w:hAnsi="Times New Roman" w:cs="Times New Roman"/>
                <w:b/>
                <w:bCs/>
                <w:color w:val="1F3864" w:themeColor="accent5" w:themeShade="80"/>
                <w:kern w:val="0"/>
                <w:sz w:val="28"/>
                <w:szCs w:val="28"/>
                <w:lang w:eastAsia="ru-RU"/>
                <w14:ligatures w14:val="none"/>
              </w:rPr>
              <w:t xml:space="preserve">Тема </w:t>
            </w:r>
            <w:r w:rsidR="00F21ACB">
              <w:rPr>
                <w:rFonts w:ascii="Times New Roman" w:eastAsia="Times New Roman" w:hAnsi="Times New Roman" w:cs="Times New Roman"/>
                <w:b/>
                <w:bCs/>
                <w:color w:val="1F3864" w:themeColor="accent5" w:themeShade="80"/>
                <w:kern w:val="0"/>
                <w:sz w:val="28"/>
                <w:szCs w:val="28"/>
                <w:lang w:eastAsia="ru-RU"/>
                <w14:ligatures w14:val="none"/>
              </w:rPr>
              <w:t>4</w:t>
            </w:r>
            <w:r w:rsidRPr="00A272EC">
              <w:rPr>
                <w:rFonts w:ascii="Times New Roman" w:eastAsia="Times New Roman" w:hAnsi="Times New Roman" w:cs="Times New Roman"/>
                <w:b/>
                <w:bCs/>
                <w:color w:val="000000"/>
                <w:kern w:val="0"/>
                <w:sz w:val="28"/>
                <w:szCs w:val="28"/>
                <w:lang w:eastAsia="ru-RU"/>
                <w14:ligatures w14:val="none"/>
              </w:rPr>
              <w:t xml:space="preserve"> </w:t>
            </w:r>
            <w:r w:rsidR="007C39FD" w:rsidRPr="007C39FD">
              <w:rPr>
                <w:rFonts w:ascii="Times New Roman" w:eastAsia="Times New Roman" w:hAnsi="Times New Roman" w:cs="Times New Roman"/>
                <w:color w:val="000000"/>
                <w:kern w:val="0"/>
                <w:sz w:val="28"/>
                <w:szCs w:val="28"/>
                <w:lang w:eastAsia="ru-RU"/>
                <w14:ligatures w14:val="none"/>
              </w:rPr>
              <w:t>Чистий та поперечний згин прямого бруса.</w:t>
            </w:r>
          </w:p>
          <w:p w14:paraId="50A042E2" w14:textId="5A75B1F3" w:rsidR="007C39FD" w:rsidRPr="00084D13" w:rsidRDefault="007C39FD" w:rsidP="007C39FD">
            <w:pPr>
              <w:shd w:val="clear" w:color="auto" w:fill="FFFFFF"/>
              <w:jc w:val="both"/>
              <w:rPr>
                <w:rFonts w:ascii="Times New Roman" w:eastAsia="Times New Roman" w:hAnsi="Times New Roman" w:cs="Times New Roman"/>
                <w:b/>
                <w:bCs/>
                <w:color w:val="1F3864" w:themeColor="accent5" w:themeShade="80"/>
                <w:spacing w:val="-1"/>
                <w:kern w:val="0"/>
                <w:sz w:val="28"/>
                <w:szCs w:val="28"/>
                <w:lang w:eastAsia="ru-RU"/>
                <w14:ligatures w14:val="none"/>
              </w:rPr>
            </w:pPr>
            <w:r w:rsidRPr="00A272EC">
              <w:rPr>
                <w:rFonts w:ascii="Times New Roman" w:eastAsia="Times New Roman" w:hAnsi="Times New Roman" w:cs="Times New Roman"/>
                <w:b/>
                <w:bCs/>
                <w:color w:val="1F3864" w:themeColor="accent5" w:themeShade="80"/>
                <w:spacing w:val="-2"/>
                <w:kern w:val="0"/>
                <w:sz w:val="28"/>
                <w:szCs w:val="28"/>
                <w:lang w:eastAsia="ru-RU"/>
                <w14:ligatures w14:val="none"/>
              </w:rPr>
              <w:t xml:space="preserve">Розділ </w:t>
            </w:r>
            <w:r>
              <w:rPr>
                <w:rFonts w:ascii="Times New Roman" w:eastAsia="Times New Roman" w:hAnsi="Times New Roman" w:cs="Times New Roman"/>
                <w:b/>
                <w:bCs/>
                <w:color w:val="1F3864" w:themeColor="accent5" w:themeShade="80"/>
                <w:spacing w:val="-2"/>
                <w:kern w:val="0"/>
                <w:sz w:val="28"/>
                <w:szCs w:val="28"/>
                <w:lang w:eastAsia="ru-RU"/>
                <w14:ligatures w14:val="none"/>
              </w:rPr>
              <w:t>3</w:t>
            </w:r>
            <w:r w:rsidRPr="00A272EC">
              <w:rPr>
                <w:rFonts w:ascii="Times New Roman" w:eastAsia="Times New Roman" w:hAnsi="Times New Roman" w:cs="Times New Roman"/>
                <w:b/>
                <w:bCs/>
                <w:color w:val="1F3864" w:themeColor="accent5" w:themeShade="80"/>
                <w:spacing w:val="-2"/>
                <w:kern w:val="0"/>
                <w:sz w:val="28"/>
                <w:szCs w:val="28"/>
                <w:lang w:eastAsia="ru-RU"/>
                <w14:ligatures w14:val="none"/>
              </w:rPr>
              <w:t xml:space="preserve"> </w:t>
            </w:r>
            <w:r>
              <w:rPr>
                <w:rFonts w:ascii="Times New Roman" w:eastAsia="Times New Roman" w:hAnsi="Times New Roman" w:cs="Times New Roman"/>
                <w:b/>
                <w:bCs/>
                <w:color w:val="1F3864" w:themeColor="accent5" w:themeShade="80"/>
                <w:spacing w:val="-2"/>
                <w:kern w:val="0"/>
                <w:sz w:val="28"/>
                <w:szCs w:val="28"/>
                <w:lang w:eastAsia="ru-RU"/>
                <w14:ligatures w14:val="none"/>
              </w:rPr>
              <w:t>Деталі машин</w:t>
            </w:r>
            <w:r w:rsidRPr="00AB74BA">
              <w:rPr>
                <w:rFonts w:ascii="Times New Roman" w:eastAsia="Times New Roman" w:hAnsi="Times New Roman" w:cs="Times New Roman"/>
                <w:b/>
                <w:bCs/>
                <w:color w:val="1F3864" w:themeColor="accent5" w:themeShade="80"/>
                <w:spacing w:val="-1"/>
                <w:kern w:val="0"/>
                <w:sz w:val="28"/>
                <w:szCs w:val="28"/>
                <w:lang w:eastAsia="ru-RU"/>
                <w14:ligatures w14:val="none"/>
              </w:rPr>
              <w:t>.</w:t>
            </w:r>
          </w:p>
          <w:p w14:paraId="61E6D74E" w14:textId="0E963C47" w:rsidR="00A1182B" w:rsidRPr="00A1182B" w:rsidRDefault="007C39FD" w:rsidP="00A1182B">
            <w:pPr>
              <w:pStyle w:val="a6"/>
              <w:ind w:left="0"/>
              <w:jc w:val="both"/>
              <w:rPr>
                <w:rFonts w:ascii="Times New Roman" w:hAnsi="Times New Roman"/>
                <w:sz w:val="28"/>
                <w:szCs w:val="28"/>
              </w:rPr>
            </w:pPr>
            <w:r w:rsidRPr="00A272EC">
              <w:rPr>
                <w:rFonts w:ascii="Times New Roman" w:eastAsia="Times New Roman" w:hAnsi="Times New Roman" w:cs="Times New Roman"/>
                <w:b/>
                <w:bCs/>
                <w:color w:val="1F3864" w:themeColor="accent5" w:themeShade="80"/>
                <w:kern w:val="0"/>
                <w:sz w:val="28"/>
                <w:szCs w:val="28"/>
                <w:lang w:eastAsia="ru-RU"/>
                <w14:ligatures w14:val="none"/>
              </w:rPr>
              <w:t>Тема 1</w:t>
            </w:r>
            <w:r w:rsidR="00A1182B">
              <w:rPr>
                <w:rFonts w:ascii="Times New Roman" w:eastAsia="Times New Roman" w:hAnsi="Times New Roman" w:cs="Times New Roman"/>
                <w:b/>
                <w:bCs/>
                <w:color w:val="1F3864" w:themeColor="accent5" w:themeShade="80"/>
                <w:kern w:val="0"/>
                <w:sz w:val="28"/>
                <w:szCs w:val="28"/>
                <w:lang w:eastAsia="ru-RU"/>
                <w14:ligatures w14:val="none"/>
              </w:rPr>
              <w:t xml:space="preserve"> </w:t>
            </w:r>
            <w:r w:rsidR="00A1182B" w:rsidRPr="00A1182B">
              <w:rPr>
                <w:rFonts w:ascii="Times New Roman" w:hAnsi="Times New Roman"/>
                <w:sz w:val="28"/>
                <w:szCs w:val="28"/>
              </w:rPr>
              <w:t xml:space="preserve">Загальні положення деталей машин. </w:t>
            </w:r>
          </w:p>
          <w:p w14:paraId="46D5BCBD" w14:textId="684984F4" w:rsidR="007C39FD" w:rsidRPr="007C39FD" w:rsidRDefault="00A1182B" w:rsidP="00A1182B">
            <w:pPr>
              <w:pStyle w:val="a6"/>
              <w:ind w:left="0"/>
              <w:jc w:val="both"/>
              <w:rPr>
                <w:rFonts w:ascii="Times New Roman" w:eastAsia="Times New Roman" w:hAnsi="Times New Roman" w:cs="Times New Roman"/>
                <w:color w:val="000000"/>
                <w:spacing w:val="-2"/>
                <w:kern w:val="0"/>
                <w:sz w:val="28"/>
                <w:szCs w:val="28"/>
                <w:lang w:eastAsia="ru-RU"/>
                <w14:ligatures w14:val="none"/>
              </w:rPr>
            </w:pPr>
            <w:r w:rsidRPr="00A1182B">
              <w:rPr>
                <w:rFonts w:ascii="Times New Roman" w:eastAsia="Times New Roman" w:hAnsi="Times New Roman" w:cs="Times New Roman"/>
                <w:color w:val="000000"/>
                <w:spacing w:val="-2"/>
                <w:kern w:val="0"/>
                <w:sz w:val="28"/>
                <w:szCs w:val="28"/>
                <w:lang w:eastAsia="ru-RU"/>
                <w14:ligatures w14:val="none"/>
              </w:rPr>
              <w:t>З’єднання деталей машин.</w:t>
            </w:r>
          </w:p>
          <w:p w14:paraId="10B68889" w14:textId="61AE6C3F" w:rsidR="007C39FD" w:rsidRPr="00A272EC" w:rsidRDefault="007C39FD" w:rsidP="007C39FD">
            <w:pPr>
              <w:shd w:val="clear" w:color="auto" w:fill="FFFFFF"/>
              <w:jc w:val="both"/>
              <w:rPr>
                <w:rFonts w:ascii="Times New Roman" w:eastAsia="Times New Roman" w:hAnsi="Times New Roman" w:cs="Times New Roman"/>
                <w:color w:val="000000"/>
                <w:spacing w:val="-2"/>
                <w:kern w:val="0"/>
                <w:sz w:val="28"/>
                <w:szCs w:val="28"/>
                <w:lang w:eastAsia="ru-RU"/>
                <w14:ligatures w14:val="none"/>
              </w:rPr>
            </w:pPr>
            <w:r w:rsidRPr="00A272EC">
              <w:rPr>
                <w:rFonts w:ascii="Times New Roman" w:eastAsia="Times New Roman" w:hAnsi="Times New Roman" w:cs="Times New Roman"/>
                <w:b/>
                <w:bCs/>
                <w:color w:val="1F3864" w:themeColor="accent5" w:themeShade="80"/>
                <w:spacing w:val="-2"/>
                <w:kern w:val="0"/>
                <w:sz w:val="28"/>
                <w:szCs w:val="28"/>
                <w:lang w:eastAsia="ru-RU"/>
                <w14:ligatures w14:val="none"/>
              </w:rPr>
              <w:t>Тема</w:t>
            </w:r>
            <w:r w:rsidR="009D4DDA">
              <w:rPr>
                <w:rFonts w:ascii="Times New Roman" w:eastAsia="Times New Roman" w:hAnsi="Times New Roman" w:cs="Times New Roman"/>
                <w:b/>
                <w:bCs/>
                <w:color w:val="1F3864" w:themeColor="accent5" w:themeShade="80"/>
                <w:spacing w:val="-2"/>
                <w:kern w:val="0"/>
                <w:sz w:val="28"/>
                <w:szCs w:val="28"/>
                <w:lang w:val="ru-RU" w:eastAsia="ru-RU"/>
                <w14:ligatures w14:val="none"/>
              </w:rPr>
              <w:t xml:space="preserve"> </w:t>
            </w:r>
            <w:r w:rsidR="00F21ACB">
              <w:rPr>
                <w:rFonts w:ascii="Times New Roman" w:eastAsia="Times New Roman" w:hAnsi="Times New Roman" w:cs="Times New Roman"/>
                <w:b/>
                <w:bCs/>
                <w:color w:val="1F3864" w:themeColor="accent5" w:themeShade="80"/>
                <w:spacing w:val="-2"/>
                <w:kern w:val="0"/>
                <w:sz w:val="28"/>
                <w:szCs w:val="28"/>
                <w:lang w:val="ru-RU" w:eastAsia="ru-RU"/>
                <w14:ligatures w14:val="none"/>
              </w:rPr>
              <w:t>2</w:t>
            </w:r>
            <w:r w:rsidR="009D4DDA">
              <w:rPr>
                <w:rFonts w:ascii="Times New Roman" w:eastAsia="Times New Roman" w:hAnsi="Times New Roman" w:cs="Times New Roman"/>
                <w:b/>
                <w:bCs/>
                <w:color w:val="1F3864" w:themeColor="accent5" w:themeShade="80"/>
                <w:spacing w:val="-2"/>
                <w:kern w:val="0"/>
                <w:sz w:val="28"/>
                <w:szCs w:val="28"/>
                <w:lang w:val="ru-RU" w:eastAsia="ru-RU"/>
                <w14:ligatures w14:val="none"/>
              </w:rPr>
              <w:t xml:space="preserve"> </w:t>
            </w:r>
            <w:r w:rsidR="00A1182B" w:rsidRPr="00A1182B">
              <w:rPr>
                <w:rFonts w:ascii="Times New Roman" w:hAnsi="Times New Roman"/>
                <w:sz w:val="28"/>
                <w:szCs w:val="28"/>
              </w:rPr>
              <w:t>Механічні передачі.</w:t>
            </w:r>
            <w:r w:rsidR="00F21ACB">
              <w:rPr>
                <w:rFonts w:ascii="Times New Roman" w:hAnsi="Times New Roman"/>
                <w:sz w:val="28"/>
                <w:szCs w:val="28"/>
              </w:rPr>
              <w:t xml:space="preserve"> Деталі та вузли.</w:t>
            </w:r>
          </w:p>
          <w:p w14:paraId="271D36C3" w14:textId="77777777" w:rsidR="00AB74BA" w:rsidRPr="007C39FD" w:rsidRDefault="00AB74BA" w:rsidP="007C39FD">
            <w:pPr>
              <w:widowControl w:val="0"/>
              <w:rPr>
                <w:rFonts w:ascii="Times New Roman" w:hAnsi="Times New Roman" w:cs="Times New Roman"/>
                <w:b/>
                <w:bCs/>
                <w:iCs/>
                <w:color w:val="2E74B5" w:themeColor="accent1" w:themeShade="BF"/>
                <w:sz w:val="28"/>
                <w:szCs w:val="28"/>
                <w:u w:val="single"/>
              </w:rPr>
            </w:pPr>
          </w:p>
          <w:p w14:paraId="6ED62DBF" w14:textId="787BFE91" w:rsidR="00A1182B" w:rsidRPr="00A1182B" w:rsidRDefault="00A1182B" w:rsidP="00A1182B">
            <w:pPr>
              <w:widowControl w:val="0"/>
              <w:spacing w:after="160" w:line="259" w:lineRule="auto"/>
              <w:jc w:val="center"/>
              <w:rPr>
                <w:rFonts w:ascii="Times New Roman" w:hAnsi="Times New Roman" w:cs="Times New Roman"/>
                <w:b/>
                <w:bCs/>
                <w:i/>
                <w:iCs/>
                <w:color w:val="2E74B5" w:themeColor="accent1" w:themeShade="BF"/>
                <w:sz w:val="28"/>
                <w:szCs w:val="28"/>
                <w:u w:val="single"/>
              </w:rPr>
            </w:pPr>
            <w:r w:rsidRPr="00A1182B">
              <w:rPr>
                <w:rFonts w:ascii="Times New Roman" w:hAnsi="Times New Roman" w:cs="Times New Roman"/>
                <w:b/>
                <w:bCs/>
                <w:i/>
                <w:iCs/>
                <w:color w:val="2E74B5" w:themeColor="accent1" w:themeShade="BF"/>
                <w:sz w:val="28"/>
                <w:szCs w:val="28"/>
                <w:u w:val="single"/>
              </w:rPr>
              <w:t>Теми лабораторних занять</w:t>
            </w:r>
          </w:p>
          <w:p w14:paraId="70BD0A65" w14:textId="67520894" w:rsidR="008755D9" w:rsidRPr="008755D9" w:rsidRDefault="00A1182B" w:rsidP="008755D9">
            <w:pPr>
              <w:tabs>
                <w:tab w:val="left" w:pos="947"/>
              </w:tabs>
              <w:jc w:val="both"/>
              <w:rPr>
                <w:rFonts w:ascii="Times New Roman" w:eastAsia="Times New Roman" w:hAnsi="Times New Roman" w:cs="Times New Roman"/>
                <w:kern w:val="0"/>
                <w:sz w:val="28"/>
                <w:szCs w:val="28"/>
                <w:lang w:val="ru-RU" w:eastAsia="ru-RU"/>
                <w14:ligatures w14:val="none"/>
              </w:rPr>
            </w:pPr>
            <w:r w:rsidRPr="00A1182B">
              <w:rPr>
                <w:rFonts w:ascii="Times New Roman" w:hAnsi="Times New Roman" w:cs="Times New Roman"/>
                <w:b/>
                <w:color w:val="2E74B5" w:themeColor="accent1" w:themeShade="BF"/>
                <w:sz w:val="28"/>
                <w:szCs w:val="28"/>
              </w:rPr>
              <w:t>ЛЗ 1</w:t>
            </w:r>
            <w:r w:rsidRPr="00A1182B">
              <w:rPr>
                <w:rFonts w:ascii="Times New Roman" w:hAnsi="Times New Roman" w:cs="Times New Roman"/>
                <w:bCs/>
                <w:color w:val="2E74B5" w:themeColor="accent1" w:themeShade="BF"/>
                <w:sz w:val="28"/>
                <w:szCs w:val="28"/>
              </w:rPr>
              <w:t xml:space="preserve"> </w:t>
            </w:r>
            <w:proofErr w:type="spellStart"/>
            <w:r w:rsidR="008755D9" w:rsidRPr="008755D9">
              <w:rPr>
                <w:rFonts w:ascii="Times New Roman" w:eastAsia="Times New Roman" w:hAnsi="Times New Roman" w:cs="Times New Roman"/>
                <w:kern w:val="0"/>
                <w:sz w:val="28"/>
                <w:szCs w:val="28"/>
                <w:lang w:val="ru-RU" w:eastAsia="ru-RU"/>
                <w14:ligatures w14:val="none"/>
              </w:rPr>
              <w:t>Визначення</w:t>
            </w:r>
            <w:proofErr w:type="spellEnd"/>
            <w:r w:rsidR="008755D9" w:rsidRPr="008755D9">
              <w:rPr>
                <w:rFonts w:ascii="Times New Roman" w:eastAsia="Times New Roman" w:hAnsi="Times New Roman" w:cs="Times New Roman"/>
                <w:kern w:val="0"/>
                <w:sz w:val="28"/>
                <w:szCs w:val="28"/>
                <w:lang w:val="ru-RU" w:eastAsia="ru-RU"/>
                <w14:ligatures w14:val="none"/>
              </w:rPr>
              <w:t xml:space="preserve"> центра ваги </w:t>
            </w:r>
            <w:proofErr w:type="spellStart"/>
            <w:r w:rsidR="008755D9" w:rsidRPr="008755D9">
              <w:rPr>
                <w:rFonts w:ascii="Times New Roman" w:eastAsia="Times New Roman" w:hAnsi="Times New Roman" w:cs="Times New Roman"/>
                <w:kern w:val="0"/>
                <w:sz w:val="28"/>
                <w:szCs w:val="28"/>
                <w:lang w:val="ru-RU" w:eastAsia="ru-RU"/>
                <w14:ligatures w14:val="none"/>
              </w:rPr>
              <w:t>плоскої</w:t>
            </w:r>
            <w:proofErr w:type="spellEnd"/>
            <w:r w:rsidR="008755D9" w:rsidRPr="008755D9">
              <w:rPr>
                <w:rFonts w:ascii="Times New Roman" w:eastAsia="Times New Roman" w:hAnsi="Times New Roman" w:cs="Times New Roman"/>
                <w:kern w:val="0"/>
                <w:sz w:val="28"/>
                <w:szCs w:val="28"/>
                <w:lang w:val="ru-RU" w:eastAsia="ru-RU"/>
                <w14:ligatures w14:val="none"/>
              </w:rPr>
              <w:t xml:space="preserve"> </w:t>
            </w:r>
            <w:proofErr w:type="spellStart"/>
            <w:r w:rsidR="008755D9" w:rsidRPr="008755D9">
              <w:rPr>
                <w:rFonts w:ascii="Times New Roman" w:eastAsia="Times New Roman" w:hAnsi="Times New Roman" w:cs="Times New Roman"/>
                <w:kern w:val="0"/>
                <w:sz w:val="28"/>
                <w:szCs w:val="28"/>
                <w:lang w:val="ru-RU" w:eastAsia="ru-RU"/>
                <w14:ligatures w14:val="none"/>
              </w:rPr>
              <w:t>фігури</w:t>
            </w:r>
            <w:proofErr w:type="spellEnd"/>
            <w:r w:rsidR="008755D9" w:rsidRPr="008755D9">
              <w:rPr>
                <w:rFonts w:ascii="Times New Roman" w:eastAsia="Times New Roman" w:hAnsi="Times New Roman" w:cs="Times New Roman"/>
                <w:kern w:val="0"/>
                <w:sz w:val="28"/>
                <w:szCs w:val="28"/>
                <w:lang w:val="ru-RU" w:eastAsia="ru-RU"/>
                <w14:ligatures w14:val="none"/>
              </w:rPr>
              <w:t xml:space="preserve"> </w:t>
            </w:r>
            <w:proofErr w:type="spellStart"/>
            <w:r w:rsidR="008755D9" w:rsidRPr="008755D9">
              <w:rPr>
                <w:rFonts w:ascii="Times New Roman" w:eastAsia="Times New Roman" w:hAnsi="Times New Roman" w:cs="Times New Roman"/>
                <w:kern w:val="0"/>
                <w:sz w:val="28"/>
                <w:szCs w:val="28"/>
                <w:lang w:val="ru-RU" w:eastAsia="ru-RU"/>
                <w14:ligatures w14:val="none"/>
              </w:rPr>
              <w:t>дослідним</w:t>
            </w:r>
            <w:proofErr w:type="spellEnd"/>
            <w:r w:rsidR="008755D9" w:rsidRPr="008755D9">
              <w:rPr>
                <w:rFonts w:ascii="Times New Roman" w:eastAsia="Times New Roman" w:hAnsi="Times New Roman" w:cs="Times New Roman"/>
                <w:kern w:val="0"/>
                <w:sz w:val="28"/>
                <w:szCs w:val="28"/>
                <w:lang w:val="ru-RU" w:eastAsia="ru-RU"/>
                <w14:ligatures w14:val="none"/>
              </w:rPr>
              <w:t xml:space="preserve"> шляхом </w:t>
            </w:r>
            <w:r w:rsidR="00F21ACB">
              <w:rPr>
                <w:rFonts w:ascii="Times New Roman" w:eastAsia="Times New Roman" w:hAnsi="Times New Roman" w:cs="Times New Roman"/>
                <w:kern w:val="0"/>
                <w:sz w:val="28"/>
                <w:szCs w:val="28"/>
                <w:lang w:val="ru-RU" w:eastAsia="ru-RU"/>
                <w14:ligatures w14:val="none"/>
              </w:rPr>
              <w:t>і</w:t>
            </w:r>
            <w:r w:rsidR="008755D9" w:rsidRPr="008755D9">
              <w:rPr>
                <w:rFonts w:ascii="Times New Roman" w:eastAsia="Times New Roman" w:hAnsi="Times New Roman" w:cs="Times New Roman"/>
                <w:kern w:val="0"/>
                <w:sz w:val="28"/>
                <w:szCs w:val="28"/>
                <w:lang w:eastAsia="ru-RU"/>
                <w14:ligatures w14:val="none"/>
              </w:rPr>
              <w:t xml:space="preserve"> за допомогою </w:t>
            </w:r>
            <w:proofErr w:type="spellStart"/>
            <w:r w:rsidR="008755D9" w:rsidRPr="008755D9">
              <w:rPr>
                <w:rFonts w:ascii="Times New Roman" w:eastAsia="Times New Roman" w:hAnsi="Times New Roman" w:cs="Times New Roman"/>
                <w:kern w:val="0"/>
                <w:sz w:val="28"/>
                <w:szCs w:val="28"/>
                <w:lang w:val="ru-RU" w:eastAsia="ru-RU"/>
                <w14:ligatures w14:val="none"/>
              </w:rPr>
              <w:t>розрахунк</w:t>
            </w:r>
            <w:r w:rsidR="008755D9" w:rsidRPr="008755D9">
              <w:rPr>
                <w:rFonts w:ascii="Times New Roman" w:eastAsia="Times New Roman" w:hAnsi="Times New Roman" w:cs="Times New Roman"/>
                <w:kern w:val="0"/>
                <w:sz w:val="28"/>
                <w:szCs w:val="28"/>
                <w:lang w:eastAsia="ru-RU"/>
                <w14:ligatures w14:val="none"/>
              </w:rPr>
              <w:t>ів</w:t>
            </w:r>
            <w:proofErr w:type="spellEnd"/>
            <w:r w:rsidR="008755D9" w:rsidRPr="008755D9">
              <w:rPr>
                <w:rFonts w:ascii="Times New Roman" w:eastAsia="Times New Roman" w:hAnsi="Times New Roman" w:cs="Times New Roman"/>
                <w:kern w:val="0"/>
                <w:sz w:val="28"/>
                <w:szCs w:val="28"/>
                <w:lang w:val="ru-RU" w:eastAsia="ru-RU"/>
                <w14:ligatures w14:val="none"/>
              </w:rPr>
              <w:t>.</w:t>
            </w:r>
          </w:p>
          <w:p w14:paraId="313F0E73" w14:textId="496E7047" w:rsidR="00A1182B" w:rsidRPr="00A1182B" w:rsidRDefault="008755D9" w:rsidP="00A1182B">
            <w:pPr>
              <w:widowControl w:val="0"/>
              <w:spacing w:after="160" w:line="259" w:lineRule="auto"/>
              <w:jc w:val="both"/>
              <w:rPr>
                <w:rFonts w:eastAsia="Times New Roman" w:cs="Times New Roman"/>
                <w:kern w:val="0"/>
                <w:sz w:val="28"/>
                <w:szCs w:val="28"/>
                <w:lang w:eastAsia="ru-RU"/>
                <w14:ligatures w14:val="none"/>
              </w:rPr>
            </w:pPr>
            <w:r>
              <w:rPr>
                <w:rFonts w:eastAsia="Times New Roman" w:cs="Times New Roman"/>
                <w:kern w:val="0"/>
                <w:sz w:val="28"/>
                <w:szCs w:val="28"/>
                <w:lang w:eastAsia="ru-RU"/>
                <w14:ligatures w14:val="none"/>
              </w:rPr>
              <w:t xml:space="preserve"> </w:t>
            </w:r>
            <w:r w:rsidR="00A1182B" w:rsidRPr="00A1182B">
              <w:rPr>
                <w:rFonts w:eastAsia="Times New Roman" w:cs="Times New Roman"/>
                <w:kern w:val="0"/>
                <w:sz w:val="28"/>
                <w:szCs w:val="28"/>
                <w:lang w:eastAsia="ru-RU"/>
                <w14:ligatures w14:val="none"/>
              </w:rPr>
              <w:t xml:space="preserve"> </w:t>
            </w:r>
          </w:p>
          <w:p w14:paraId="263A14E6" w14:textId="77777777" w:rsidR="003E036B" w:rsidRDefault="003E036B" w:rsidP="003E036B">
            <w:pPr>
              <w:widowControl w:val="0"/>
              <w:jc w:val="center"/>
              <w:rPr>
                <w:rFonts w:ascii="Times New Roman" w:hAnsi="Times New Roman" w:cs="Times New Roman"/>
                <w:b/>
                <w:bCs/>
                <w:i/>
                <w:iCs/>
                <w:color w:val="2E74B5" w:themeColor="accent1" w:themeShade="BF"/>
                <w:sz w:val="28"/>
                <w:szCs w:val="28"/>
                <w:u w:val="single"/>
              </w:rPr>
            </w:pPr>
            <w:r w:rsidRPr="0036257A">
              <w:rPr>
                <w:rFonts w:ascii="Times New Roman" w:hAnsi="Times New Roman" w:cs="Times New Roman"/>
                <w:b/>
                <w:bCs/>
                <w:i/>
                <w:iCs/>
                <w:color w:val="2E74B5" w:themeColor="accent1" w:themeShade="BF"/>
                <w:sz w:val="28"/>
                <w:szCs w:val="28"/>
                <w:u w:val="single"/>
              </w:rPr>
              <w:t>Теми самостійної роботи</w:t>
            </w:r>
          </w:p>
          <w:p w14:paraId="0ABC3E9D" w14:textId="3A69FD86" w:rsidR="003E036B" w:rsidRDefault="003E036B" w:rsidP="003E036B">
            <w:pPr>
              <w:widowControl w:val="0"/>
              <w:jc w:val="both"/>
              <w:rPr>
                <w:rFonts w:ascii="Times New Roman" w:hAnsi="Times New Roman" w:cs="Times New Roman"/>
                <w:b/>
                <w:bCs/>
                <w:color w:val="2E74B5" w:themeColor="accent1" w:themeShade="BF"/>
                <w:sz w:val="28"/>
                <w:szCs w:val="28"/>
              </w:rPr>
            </w:pPr>
            <w:r w:rsidRPr="00B51538">
              <w:rPr>
                <w:rFonts w:ascii="Times New Roman" w:hAnsi="Times New Roman" w:cs="Times New Roman"/>
                <w:b/>
                <w:bCs/>
                <w:color w:val="2E74B5" w:themeColor="accent1" w:themeShade="BF"/>
                <w:sz w:val="28"/>
                <w:szCs w:val="28"/>
              </w:rPr>
              <w:lastRenderedPageBreak/>
              <w:t xml:space="preserve">Тема: </w:t>
            </w:r>
            <w:r w:rsidR="00F96339" w:rsidRPr="00F96339">
              <w:rPr>
                <w:rFonts w:ascii="Times New Roman" w:eastAsia="Times New Roman" w:hAnsi="Times New Roman" w:cs="Times New Roman"/>
                <w:kern w:val="0"/>
                <w:sz w:val="28"/>
                <w:szCs w:val="28"/>
                <w:lang w:eastAsia="ru-RU"/>
                <w14:ligatures w14:val="none"/>
              </w:rPr>
              <w:t xml:space="preserve"> Кінематика точки. Траєкторія, шлях, час, швидкість, прискорення. Прості рухи тіла. Складний рух.  </w:t>
            </w:r>
          </w:p>
          <w:p w14:paraId="5062A45D" w14:textId="25F6F12B" w:rsidR="003E036B" w:rsidRPr="00EF6F52" w:rsidRDefault="003E036B" w:rsidP="003E036B">
            <w:pPr>
              <w:widowControl w:val="0"/>
              <w:jc w:val="both"/>
              <w:rPr>
                <w:rFonts w:ascii="Times New Roman" w:hAnsi="Times New Roman" w:cs="Times New Roman"/>
                <w:b/>
                <w:bCs/>
                <w:sz w:val="28"/>
                <w:szCs w:val="28"/>
              </w:rPr>
            </w:pPr>
            <w:r w:rsidRPr="00B51538">
              <w:rPr>
                <w:rFonts w:ascii="Times New Roman" w:hAnsi="Times New Roman" w:cs="Times New Roman"/>
                <w:b/>
                <w:bCs/>
                <w:color w:val="1F3864" w:themeColor="accent5" w:themeShade="80"/>
                <w:sz w:val="28"/>
                <w:szCs w:val="28"/>
              </w:rPr>
              <w:t>Тема:</w:t>
            </w:r>
            <w:r w:rsidRPr="00B51538">
              <w:rPr>
                <w:rFonts w:ascii="Times New Roman" w:hAnsi="Times New Roman" w:cs="Times New Roman"/>
                <w:b/>
                <w:bCs/>
                <w:sz w:val="28"/>
                <w:szCs w:val="28"/>
              </w:rPr>
              <w:t xml:space="preserve"> </w:t>
            </w:r>
            <w:r w:rsidR="00F96339">
              <w:rPr>
                <w:rFonts w:ascii="Times New Roman" w:hAnsi="Times New Roman"/>
                <w:sz w:val="28"/>
                <w:szCs w:val="28"/>
              </w:rPr>
              <w:t>Динаміка. Основні поняття.</w:t>
            </w:r>
          </w:p>
          <w:p w14:paraId="5246C14D" w14:textId="29A3F272" w:rsidR="001A56AB" w:rsidRDefault="001A56AB" w:rsidP="001A56AB">
            <w:pPr>
              <w:widowControl w:val="0"/>
              <w:jc w:val="both"/>
              <w:rPr>
                <w:rFonts w:ascii="Times New Roman" w:hAnsi="Times New Roman"/>
                <w:sz w:val="28"/>
                <w:szCs w:val="28"/>
              </w:rPr>
            </w:pPr>
            <w:r w:rsidRPr="00B51538">
              <w:rPr>
                <w:rFonts w:ascii="Times New Roman" w:hAnsi="Times New Roman" w:cs="Times New Roman"/>
                <w:b/>
                <w:bCs/>
                <w:color w:val="1F3864" w:themeColor="accent5" w:themeShade="80"/>
                <w:sz w:val="28"/>
                <w:szCs w:val="28"/>
              </w:rPr>
              <w:t>Тема:</w:t>
            </w:r>
            <w:r w:rsidRPr="00B51538">
              <w:rPr>
                <w:rFonts w:ascii="Times New Roman" w:hAnsi="Times New Roman" w:cs="Times New Roman"/>
                <w:b/>
                <w:bCs/>
                <w:sz w:val="28"/>
                <w:szCs w:val="28"/>
              </w:rPr>
              <w:t xml:space="preserve"> </w:t>
            </w:r>
            <w:r>
              <w:rPr>
                <w:rFonts w:ascii="Times New Roman" w:hAnsi="Times New Roman"/>
                <w:sz w:val="28"/>
                <w:szCs w:val="28"/>
              </w:rPr>
              <w:t>Застосування методу перерізів.</w:t>
            </w:r>
          </w:p>
          <w:p w14:paraId="6DD16595" w14:textId="11DAEF99" w:rsidR="001A56AB" w:rsidRDefault="001A56AB" w:rsidP="001A56AB">
            <w:pPr>
              <w:widowControl w:val="0"/>
              <w:jc w:val="both"/>
              <w:rPr>
                <w:rFonts w:ascii="Times New Roman" w:hAnsi="Times New Roman"/>
                <w:sz w:val="28"/>
                <w:szCs w:val="28"/>
              </w:rPr>
            </w:pPr>
            <w:r w:rsidRPr="00B51538">
              <w:rPr>
                <w:rFonts w:ascii="Times New Roman" w:hAnsi="Times New Roman" w:cs="Times New Roman"/>
                <w:b/>
                <w:bCs/>
                <w:color w:val="1F3864" w:themeColor="accent5" w:themeShade="80"/>
                <w:sz w:val="28"/>
                <w:szCs w:val="28"/>
              </w:rPr>
              <w:t>Тема:</w:t>
            </w:r>
            <w:r w:rsidRPr="00B51538">
              <w:rPr>
                <w:rFonts w:ascii="Times New Roman" w:hAnsi="Times New Roman" w:cs="Times New Roman"/>
                <w:b/>
                <w:bCs/>
                <w:sz w:val="28"/>
                <w:szCs w:val="28"/>
              </w:rPr>
              <w:t xml:space="preserve"> </w:t>
            </w:r>
            <w:r>
              <w:rPr>
                <w:rFonts w:ascii="Times New Roman" w:hAnsi="Times New Roman"/>
                <w:sz w:val="28"/>
                <w:szCs w:val="28"/>
              </w:rPr>
              <w:t>Розрахунки на міцність при розтягу-стиску.</w:t>
            </w:r>
          </w:p>
          <w:p w14:paraId="08B8BC0B" w14:textId="1D063300" w:rsidR="001A56AB" w:rsidRDefault="001A56AB" w:rsidP="001A56AB">
            <w:pPr>
              <w:widowControl w:val="0"/>
              <w:jc w:val="both"/>
              <w:rPr>
                <w:rFonts w:ascii="Times New Roman" w:hAnsi="Times New Roman"/>
                <w:sz w:val="28"/>
                <w:szCs w:val="28"/>
              </w:rPr>
            </w:pPr>
            <w:r w:rsidRPr="00B51538">
              <w:rPr>
                <w:rFonts w:ascii="Times New Roman" w:hAnsi="Times New Roman" w:cs="Times New Roman"/>
                <w:b/>
                <w:bCs/>
                <w:color w:val="1F3864" w:themeColor="accent5" w:themeShade="80"/>
                <w:sz w:val="28"/>
                <w:szCs w:val="28"/>
              </w:rPr>
              <w:t>Тема:</w:t>
            </w:r>
            <w:r w:rsidRPr="00B51538">
              <w:rPr>
                <w:rFonts w:ascii="Times New Roman" w:hAnsi="Times New Roman" w:cs="Times New Roman"/>
                <w:b/>
                <w:bCs/>
                <w:sz w:val="28"/>
                <w:szCs w:val="28"/>
              </w:rPr>
              <w:t xml:space="preserve"> </w:t>
            </w:r>
            <w:r w:rsidRPr="00BF2663">
              <w:rPr>
                <w:rFonts w:ascii="Times New Roman" w:hAnsi="Times New Roman"/>
                <w:sz w:val="28"/>
                <w:szCs w:val="28"/>
              </w:rPr>
              <w:t>Розрахунки на міцність при крученні</w:t>
            </w:r>
            <w:r>
              <w:rPr>
                <w:rFonts w:ascii="Times New Roman" w:hAnsi="Times New Roman"/>
                <w:sz w:val="28"/>
                <w:szCs w:val="28"/>
              </w:rPr>
              <w:t>.</w:t>
            </w:r>
          </w:p>
          <w:p w14:paraId="025EAEED" w14:textId="77777777" w:rsidR="002958FE" w:rsidRDefault="001A56AB" w:rsidP="00F96339">
            <w:pPr>
              <w:widowControl w:val="0"/>
              <w:jc w:val="both"/>
              <w:rPr>
                <w:rFonts w:ascii="Times New Roman" w:hAnsi="Times New Roman"/>
                <w:sz w:val="28"/>
                <w:szCs w:val="28"/>
              </w:rPr>
            </w:pPr>
            <w:r w:rsidRPr="00B51538">
              <w:rPr>
                <w:rFonts w:ascii="Times New Roman" w:hAnsi="Times New Roman" w:cs="Times New Roman"/>
                <w:b/>
                <w:bCs/>
                <w:color w:val="1F3864" w:themeColor="accent5" w:themeShade="80"/>
                <w:sz w:val="28"/>
                <w:szCs w:val="28"/>
              </w:rPr>
              <w:t>Тема:</w:t>
            </w:r>
            <w:r>
              <w:rPr>
                <w:rFonts w:ascii="Times New Roman" w:hAnsi="Times New Roman" w:cs="Times New Roman"/>
                <w:b/>
                <w:bCs/>
                <w:color w:val="1F3864" w:themeColor="accent5" w:themeShade="80"/>
                <w:sz w:val="28"/>
                <w:szCs w:val="28"/>
              </w:rPr>
              <w:t xml:space="preserve"> </w:t>
            </w:r>
            <w:r>
              <w:rPr>
                <w:rFonts w:ascii="Times New Roman" w:hAnsi="Times New Roman"/>
                <w:sz w:val="28"/>
                <w:szCs w:val="28"/>
              </w:rPr>
              <w:t xml:space="preserve">Основні вимоги до машин та </w:t>
            </w:r>
            <w:r w:rsidR="00F96339">
              <w:rPr>
                <w:rFonts w:ascii="Times New Roman" w:hAnsi="Times New Roman"/>
                <w:sz w:val="28"/>
                <w:szCs w:val="28"/>
              </w:rPr>
              <w:t>деталей машин. Загальні відомості про передачі обертального руху.</w:t>
            </w:r>
          </w:p>
          <w:p w14:paraId="376BAAD6" w14:textId="1F86685E" w:rsidR="00F96339" w:rsidRPr="00580133" w:rsidRDefault="00F96339" w:rsidP="00F96339">
            <w:pPr>
              <w:widowControl w:val="0"/>
              <w:jc w:val="both"/>
              <w:rPr>
                <w:rFonts w:ascii="Times New Roman" w:eastAsia="Arial" w:hAnsi="Times New Roman" w:cs="Times New Roman"/>
                <w:color w:val="000000"/>
                <w:sz w:val="28"/>
                <w:szCs w:val="28"/>
                <w:lang w:eastAsia="uk-UA"/>
              </w:rPr>
            </w:pPr>
          </w:p>
        </w:tc>
      </w:tr>
      <w:tr w:rsidR="00AF062F" w:rsidRPr="00716F86" w14:paraId="381A15B7" w14:textId="77777777" w:rsidTr="003D09BB">
        <w:tc>
          <w:tcPr>
            <w:tcW w:w="4195" w:type="dxa"/>
            <w:shd w:val="clear" w:color="auto" w:fill="BDFC92"/>
          </w:tcPr>
          <w:p w14:paraId="73DAAC49" w14:textId="465C5203" w:rsid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Методи навчання</w:t>
            </w:r>
          </w:p>
        </w:tc>
        <w:tc>
          <w:tcPr>
            <w:tcW w:w="5728" w:type="dxa"/>
            <w:gridSpan w:val="2"/>
          </w:tcPr>
          <w:p w14:paraId="5B293BDA" w14:textId="2C1F80BB" w:rsidR="00AF062F" w:rsidRPr="00AF062F" w:rsidRDefault="00AF062F" w:rsidP="00AF062F">
            <w:pPr>
              <w:widowControl w:val="0"/>
              <w:jc w:val="both"/>
              <w:rPr>
                <w:rFonts w:ascii="Times New Roman" w:hAnsi="Times New Roman" w:cs="Times New Roman"/>
                <w:sz w:val="28"/>
                <w:szCs w:val="28"/>
              </w:rPr>
            </w:pPr>
            <w:r w:rsidRPr="00AF062F">
              <w:rPr>
                <w:rFonts w:ascii="Times New Roman" w:hAnsi="Times New Roman" w:cs="Times New Roman"/>
                <w:sz w:val="28"/>
                <w:szCs w:val="28"/>
              </w:rPr>
              <w:t>Для формувань уміння та навичок застосовуються такі методи навчання:</w:t>
            </w:r>
          </w:p>
          <w:p w14:paraId="21E7E5A7" w14:textId="77777777" w:rsidR="00423235" w:rsidRPr="00423235" w:rsidRDefault="00423235" w:rsidP="002F7FD2">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вербальні (лекція, бесіда, інформування, пояснення, розповідь, дискусія);</w:t>
            </w:r>
          </w:p>
          <w:p w14:paraId="586207C4" w14:textId="77777777" w:rsidR="00423235" w:rsidRPr="00423235" w:rsidRDefault="00423235" w:rsidP="002F7FD2">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наочні (ілюстрація, демонстрація, самостійне спостереження);</w:t>
            </w:r>
          </w:p>
          <w:p w14:paraId="43D0CAB6" w14:textId="77777777" w:rsidR="00423235" w:rsidRPr="00423235" w:rsidRDefault="00423235" w:rsidP="002F7FD2">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 xml:space="preserve">практичні (усні, письмові, графічні вправи, тестування, досліди, експерименти, </w:t>
            </w:r>
            <w:proofErr w:type="spellStart"/>
            <w:r w:rsidRPr="00423235">
              <w:rPr>
                <w:rFonts w:ascii="Times New Roman" w:hAnsi="Times New Roman" w:cs="Times New Roman"/>
                <w:sz w:val="28"/>
                <w:szCs w:val="28"/>
              </w:rPr>
              <w:t>проєкти</w:t>
            </w:r>
            <w:proofErr w:type="spellEnd"/>
            <w:r w:rsidRPr="00423235">
              <w:rPr>
                <w:rFonts w:ascii="Times New Roman" w:hAnsi="Times New Roman" w:cs="Times New Roman"/>
                <w:sz w:val="28"/>
                <w:szCs w:val="28"/>
              </w:rPr>
              <w:t>, кейси, екскурсії, конференції);</w:t>
            </w:r>
          </w:p>
          <w:p w14:paraId="3BFD8029" w14:textId="77777777" w:rsidR="00423235" w:rsidRPr="00423235" w:rsidRDefault="00423235" w:rsidP="002F7FD2">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інтерактивні методи;</w:t>
            </w:r>
          </w:p>
          <w:p w14:paraId="271051AD" w14:textId="072A68C9" w:rsidR="00AF062F" w:rsidRPr="00AF062F" w:rsidRDefault="00423235" w:rsidP="00423235">
            <w:pPr>
              <w:widowControl w:val="0"/>
              <w:ind w:left="172"/>
              <w:jc w:val="both"/>
              <w:rPr>
                <w:rFonts w:ascii="Times New Roman" w:hAnsi="Times New Roman" w:cs="Times New Roman"/>
                <w:sz w:val="28"/>
                <w:szCs w:val="28"/>
              </w:rPr>
            </w:pPr>
            <w:r w:rsidRPr="00423235">
              <w:rPr>
                <w:rFonts w:ascii="Times New Roman" w:hAnsi="Times New Roman" w:cs="Times New Roman"/>
                <w:sz w:val="28"/>
                <w:szCs w:val="28"/>
              </w:rPr>
              <w:t>самостійна </w:t>
            </w:r>
            <w:proofErr w:type="spellStart"/>
            <w:r w:rsidRPr="00423235">
              <w:rPr>
                <w:rFonts w:ascii="Times New Roman" w:hAnsi="Times New Roman" w:cs="Times New Roman"/>
                <w:sz w:val="28"/>
                <w:szCs w:val="28"/>
              </w:rPr>
              <w:t>позааудиторна</w:t>
            </w:r>
            <w:proofErr w:type="spellEnd"/>
            <w:r w:rsidRPr="00423235">
              <w:rPr>
                <w:rFonts w:ascii="Times New Roman" w:hAnsi="Times New Roman" w:cs="Times New Roman"/>
                <w:sz w:val="28"/>
                <w:szCs w:val="28"/>
              </w:rPr>
              <w:t xml:space="preserve"> (індивідуальна) робота студентів.</w:t>
            </w:r>
          </w:p>
        </w:tc>
      </w:tr>
      <w:tr w:rsidR="00AF062F" w:rsidRPr="00716F86" w14:paraId="767CCDF0" w14:textId="77777777" w:rsidTr="003D09BB">
        <w:tc>
          <w:tcPr>
            <w:tcW w:w="4195" w:type="dxa"/>
            <w:shd w:val="clear" w:color="auto" w:fill="BDFC92"/>
          </w:tcPr>
          <w:p w14:paraId="6FE75302" w14:textId="52DCB50E" w:rsidR="00AF062F" w:rsidRP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t>Засоби діагностики</w:t>
            </w:r>
          </w:p>
        </w:tc>
        <w:tc>
          <w:tcPr>
            <w:tcW w:w="5728" w:type="dxa"/>
            <w:gridSpan w:val="2"/>
          </w:tcPr>
          <w:p w14:paraId="209C0439" w14:textId="77777777" w:rsidR="009352ED" w:rsidRPr="00AF062F" w:rsidRDefault="009352ED" w:rsidP="009352ED">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 xml:space="preserve">письмовий </w:t>
            </w:r>
            <w:r>
              <w:rPr>
                <w:rFonts w:ascii="Times New Roman" w:hAnsi="Times New Roman" w:cs="Times New Roman"/>
                <w:sz w:val="28"/>
                <w:szCs w:val="28"/>
              </w:rPr>
              <w:t xml:space="preserve">або </w:t>
            </w:r>
            <w:r w:rsidRPr="00AF062F">
              <w:rPr>
                <w:rFonts w:ascii="Times New Roman" w:hAnsi="Times New Roman" w:cs="Times New Roman"/>
                <w:sz w:val="28"/>
                <w:szCs w:val="28"/>
              </w:rPr>
              <w:t>комп’ютерний тестовий контроль</w:t>
            </w:r>
            <w:r>
              <w:rPr>
                <w:rFonts w:ascii="Times New Roman" w:hAnsi="Times New Roman" w:cs="Times New Roman"/>
                <w:sz w:val="28"/>
                <w:szCs w:val="28"/>
              </w:rPr>
              <w:t>;</w:t>
            </w:r>
          </w:p>
          <w:p w14:paraId="1C5AB0E9" w14:textId="3783BEC0" w:rsidR="009352ED" w:rsidRPr="00AF062F" w:rsidRDefault="009352ED" w:rsidP="009352ED">
            <w:pPr>
              <w:widowControl w:val="0"/>
              <w:numPr>
                <w:ilvl w:val="0"/>
                <w:numId w:val="1"/>
              </w:numPr>
              <w:jc w:val="both"/>
              <w:rPr>
                <w:rFonts w:ascii="Times New Roman" w:hAnsi="Times New Roman" w:cs="Times New Roman"/>
                <w:b/>
                <w:sz w:val="28"/>
                <w:szCs w:val="28"/>
              </w:rPr>
            </w:pPr>
            <w:r>
              <w:rPr>
                <w:rFonts w:ascii="Times New Roman" w:hAnsi="Times New Roman" w:cs="Times New Roman"/>
                <w:sz w:val="28"/>
                <w:szCs w:val="28"/>
              </w:rPr>
              <w:t xml:space="preserve">контрольні роботи – </w:t>
            </w:r>
            <w:r w:rsidR="00F96339">
              <w:rPr>
                <w:rFonts w:ascii="Times New Roman" w:hAnsi="Times New Roman" w:cs="Times New Roman"/>
                <w:sz w:val="28"/>
                <w:szCs w:val="28"/>
              </w:rPr>
              <w:t>1</w:t>
            </w:r>
            <w:r>
              <w:rPr>
                <w:rFonts w:ascii="Times New Roman" w:hAnsi="Times New Roman" w:cs="Times New Roman"/>
                <w:sz w:val="28"/>
                <w:szCs w:val="28"/>
              </w:rPr>
              <w:t>;</w:t>
            </w:r>
          </w:p>
          <w:p w14:paraId="5E41A8F1" w14:textId="77777777" w:rsidR="009352ED" w:rsidRDefault="009352ED" w:rsidP="009352ED">
            <w:pPr>
              <w:widowControl w:val="0"/>
              <w:numPr>
                <w:ilvl w:val="0"/>
                <w:numId w:val="1"/>
              </w:numPr>
              <w:jc w:val="both"/>
              <w:rPr>
                <w:rFonts w:ascii="Times New Roman" w:hAnsi="Times New Roman" w:cs="Times New Roman"/>
                <w:bCs/>
                <w:sz w:val="28"/>
                <w:szCs w:val="28"/>
              </w:rPr>
            </w:pPr>
            <w:r w:rsidRPr="00AF062F">
              <w:rPr>
                <w:rFonts w:ascii="Times New Roman" w:hAnsi="Times New Roman" w:cs="Times New Roman"/>
                <w:bCs/>
                <w:sz w:val="28"/>
                <w:szCs w:val="28"/>
              </w:rPr>
              <w:t>оцінка активності студентів на занятті</w:t>
            </w:r>
            <w:r>
              <w:rPr>
                <w:rFonts w:ascii="Times New Roman" w:hAnsi="Times New Roman" w:cs="Times New Roman"/>
                <w:bCs/>
                <w:sz w:val="28"/>
                <w:szCs w:val="28"/>
              </w:rPr>
              <w:t>;</w:t>
            </w:r>
          </w:p>
          <w:p w14:paraId="17FB1EA3" w14:textId="77777777" w:rsidR="009352ED" w:rsidRDefault="009352ED" w:rsidP="009352ED">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фронтальне, вибіркове опитування;</w:t>
            </w:r>
          </w:p>
          <w:p w14:paraId="17D31B13" w14:textId="77777777" w:rsidR="009352ED" w:rsidRDefault="009352ED" w:rsidP="009352ED">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письмове опитування;</w:t>
            </w:r>
          </w:p>
          <w:p w14:paraId="18C262CC" w14:textId="77777777" w:rsidR="009352ED" w:rsidRDefault="009352ED" w:rsidP="009352ED">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фронтальна перевірка домашнього завдання;</w:t>
            </w:r>
          </w:p>
          <w:p w14:paraId="7454FD1B" w14:textId="77777777" w:rsidR="009352ED" w:rsidRDefault="009352ED" w:rsidP="009352ED">
            <w:pPr>
              <w:widowControl w:val="0"/>
              <w:numPr>
                <w:ilvl w:val="0"/>
                <w:numId w:val="1"/>
              </w:numPr>
              <w:jc w:val="both"/>
              <w:rPr>
                <w:rFonts w:ascii="Times New Roman" w:hAnsi="Times New Roman" w:cs="Times New Roman"/>
                <w:bCs/>
                <w:sz w:val="28"/>
                <w:szCs w:val="28"/>
              </w:rPr>
            </w:pPr>
            <w:r w:rsidRPr="00AF062F">
              <w:rPr>
                <w:rFonts w:ascii="Times New Roman" w:hAnsi="Times New Roman" w:cs="Times New Roman"/>
                <w:bCs/>
                <w:sz w:val="28"/>
                <w:szCs w:val="28"/>
              </w:rPr>
              <w:t>перевірка тезисного конспекту</w:t>
            </w:r>
            <w:r>
              <w:rPr>
                <w:rFonts w:ascii="Times New Roman" w:hAnsi="Times New Roman" w:cs="Times New Roman"/>
                <w:bCs/>
                <w:sz w:val="28"/>
                <w:szCs w:val="28"/>
              </w:rPr>
              <w:t>;</w:t>
            </w:r>
          </w:p>
          <w:p w14:paraId="7B7EDC35" w14:textId="77777777" w:rsidR="009352ED" w:rsidRDefault="009352ED" w:rsidP="009352ED">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написання повідомлень, доповідей, рефератів;</w:t>
            </w:r>
          </w:p>
          <w:p w14:paraId="4CD2D091" w14:textId="49A188B1" w:rsidR="009352ED" w:rsidRDefault="009352ED" w:rsidP="009352ED">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лабораторний контроль;</w:t>
            </w:r>
          </w:p>
          <w:p w14:paraId="4E98397F" w14:textId="77777777" w:rsidR="009352ED" w:rsidRDefault="009352ED" w:rsidP="009352ED">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індивідуальна співбесіда;</w:t>
            </w:r>
          </w:p>
          <w:p w14:paraId="40E2896A" w14:textId="77777777" w:rsidR="009352ED" w:rsidRPr="00AF062F" w:rsidRDefault="009352ED" w:rsidP="009352ED">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студентські презентації</w:t>
            </w:r>
            <w:r>
              <w:rPr>
                <w:rFonts w:ascii="Times New Roman" w:hAnsi="Times New Roman" w:cs="Times New Roman"/>
                <w:sz w:val="28"/>
                <w:szCs w:val="28"/>
              </w:rPr>
              <w:t>;</w:t>
            </w:r>
          </w:p>
          <w:p w14:paraId="18685B21" w14:textId="4DBE7DE6" w:rsidR="00AF062F" w:rsidRPr="00AF062F" w:rsidRDefault="009352ED" w:rsidP="009352ED">
            <w:pPr>
              <w:widowControl w:val="0"/>
              <w:numPr>
                <w:ilvl w:val="0"/>
                <w:numId w:val="1"/>
              </w:numPr>
              <w:jc w:val="both"/>
              <w:rPr>
                <w:rFonts w:ascii="Times New Roman" w:hAnsi="Times New Roman" w:cs="Times New Roman"/>
                <w:b/>
                <w:sz w:val="28"/>
                <w:szCs w:val="28"/>
              </w:rPr>
            </w:pPr>
            <w:r>
              <w:rPr>
                <w:rFonts w:ascii="Times New Roman" w:hAnsi="Times New Roman" w:cs="Times New Roman"/>
                <w:sz w:val="28"/>
                <w:szCs w:val="28"/>
              </w:rPr>
              <w:t xml:space="preserve">творчі </w:t>
            </w:r>
            <w:proofErr w:type="spellStart"/>
            <w:r>
              <w:rPr>
                <w:rFonts w:ascii="Times New Roman" w:hAnsi="Times New Roman" w:cs="Times New Roman"/>
                <w:sz w:val="28"/>
                <w:szCs w:val="28"/>
              </w:rPr>
              <w:t>проєкти</w:t>
            </w:r>
            <w:proofErr w:type="spellEnd"/>
            <w:r>
              <w:rPr>
                <w:rFonts w:ascii="Times New Roman" w:hAnsi="Times New Roman" w:cs="Times New Roman"/>
                <w:sz w:val="28"/>
                <w:szCs w:val="28"/>
              </w:rPr>
              <w:t>.</w:t>
            </w:r>
          </w:p>
        </w:tc>
      </w:tr>
      <w:tr w:rsidR="00761B37" w:rsidRPr="00716F86" w14:paraId="6865D859" w14:textId="77777777" w:rsidTr="003D09BB">
        <w:tc>
          <w:tcPr>
            <w:tcW w:w="4195" w:type="dxa"/>
            <w:shd w:val="clear" w:color="auto" w:fill="BDFC92"/>
          </w:tcPr>
          <w:p w14:paraId="51DDB79F" w14:textId="1F61DF90" w:rsidR="00761B37" w:rsidRPr="00716F86" w:rsidRDefault="00236CC5" w:rsidP="0067702F">
            <w:pPr>
              <w:widowControl w:val="0"/>
              <w:rPr>
                <w:rFonts w:ascii="Times New Roman" w:hAnsi="Times New Roman" w:cs="Times New Roman"/>
                <w:bCs/>
                <w:sz w:val="28"/>
                <w:szCs w:val="28"/>
              </w:rPr>
            </w:pPr>
            <w:r>
              <w:rPr>
                <w:rFonts w:ascii="Times New Roman" w:hAnsi="Times New Roman" w:cs="Times New Roman"/>
                <w:bCs/>
                <w:sz w:val="28"/>
                <w:szCs w:val="28"/>
              </w:rPr>
              <w:t>Критерії оцінювання</w:t>
            </w:r>
          </w:p>
        </w:tc>
        <w:tc>
          <w:tcPr>
            <w:tcW w:w="5728" w:type="dxa"/>
            <w:gridSpan w:val="2"/>
          </w:tcPr>
          <w:p w14:paraId="05BEA2D9" w14:textId="77777777" w:rsidR="00F96339" w:rsidRDefault="009352ED" w:rsidP="009D4DDA">
            <w:pPr>
              <w:widowControl w:val="0"/>
              <w:jc w:val="both"/>
              <w:rPr>
                <w:rFonts w:ascii="Times New Roman" w:hAnsi="Times New Roman" w:cs="Times New Roman"/>
                <w:bCs/>
                <w:sz w:val="28"/>
                <w:szCs w:val="28"/>
              </w:rPr>
            </w:pPr>
            <w:r w:rsidRPr="009352ED">
              <w:rPr>
                <w:rFonts w:ascii="Times New Roman" w:hAnsi="Times New Roman" w:cs="Times New Roman"/>
                <w:bCs/>
                <w:sz w:val="28"/>
                <w:szCs w:val="28"/>
              </w:rPr>
              <w:t xml:space="preserve">Поточний та підсумковий контроль навчальних досягнень студентів здійснюється за 4-бальною шкалою. </w:t>
            </w:r>
          </w:p>
          <w:p w14:paraId="47ABB64C" w14:textId="44D04A49" w:rsidR="009352ED" w:rsidRPr="009352ED" w:rsidRDefault="009352ED" w:rsidP="009D4DDA">
            <w:pPr>
              <w:widowControl w:val="0"/>
              <w:jc w:val="both"/>
              <w:rPr>
                <w:rFonts w:ascii="Times New Roman" w:hAnsi="Times New Roman" w:cs="Times New Roman"/>
                <w:bCs/>
                <w:sz w:val="28"/>
                <w:szCs w:val="28"/>
              </w:rPr>
            </w:pPr>
            <w:r w:rsidRPr="009352ED">
              <w:rPr>
                <w:rFonts w:ascii="Times New Roman" w:hAnsi="Times New Roman" w:cs="Times New Roman"/>
                <w:bCs/>
                <w:sz w:val="28"/>
                <w:szCs w:val="28"/>
              </w:rPr>
              <w:t xml:space="preserve">«Незадовільно» - здобувач освіти не володіє  знаннями значної частини навчального матеріалу, не володіє практичними навичками дисципліни. </w:t>
            </w:r>
          </w:p>
          <w:p w14:paraId="217D60EC" w14:textId="4DC8DBC1" w:rsidR="009352ED" w:rsidRPr="009352ED" w:rsidRDefault="009352ED" w:rsidP="009D4DDA">
            <w:pPr>
              <w:widowControl w:val="0"/>
              <w:jc w:val="both"/>
              <w:rPr>
                <w:rFonts w:ascii="Times New Roman" w:hAnsi="Times New Roman" w:cs="Times New Roman"/>
                <w:bCs/>
                <w:sz w:val="28"/>
                <w:szCs w:val="28"/>
              </w:rPr>
            </w:pPr>
            <w:r w:rsidRPr="009352ED">
              <w:rPr>
                <w:rFonts w:ascii="Times New Roman" w:hAnsi="Times New Roman" w:cs="Times New Roman"/>
                <w:bCs/>
                <w:sz w:val="28"/>
                <w:szCs w:val="28"/>
              </w:rPr>
              <w:lastRenderedPageBreak/>
              <w:t xml:space="preserve">«Задовільно» - здобувач освіти користується лише окремими знаннями основних фундаментальних положень матеріалу дисципліни; відповідь на поставлені запитання недостатньо самостійна, не аргументована. Здобувачу освіти не вистачає знань для аналізу викладеного матеріалу і виконання розрахунків та рішення складних практичних задач. </w:t>
            </w:r>
          </w:p>
          <w:p w14:paraId="61FBF302" w14:textId="77777777" w:rsidR="009352ED" w:rsidRPr="009352ED" w:rsidRDefault="009352ED" w:rsidP="009D4DDA">
            <w:pPr>
              <w:widowControl w:val="0"/>
              <w:jc w:val="both"/>
              <w:rPr>
                <w:rFonts w:ascii="Times New Roman" w:eastAsia="Times New Roman" w:hAnsi="Times New Roman" w:cs="Times New Roman"/>
                <w:kern w:val="0"/>
                <w:sz w:val="24"/>
                <w14:ligatures w14:val="none"/>
              </w:rPr>
            </w:pPr>
            <w:r w:rsidRPr="009352ED">
              <w:rPr>
                <w:rFonts w:ascii="Times New Roman" w:hAnsi="Times New Roman" w:cs="Times New Roman"/>
                <w:bCs/>
                <w:sz w:val="28"/>
                <w:szCs w:val="28"/>
              </w:rPr>
              <w:t xml:space="preserve">«Добре» - здобувач освіти добре володіє матеріалом та має глибокий рівень знань в обсязі обов’язкового матеріалу, вміє давати аргументовані відповіді на запитання і проводити теоретичні розрахунки, але з певними </w:t>
            </w:r>
            <w:proofErr w:type="spellStart"/>
            <w:r w:rsidRPr="009352ED">
              <w:rPr>
                <w:rFonts w:ascii="Times New Roman" w:hAnsi="Times New Roman" w:cs="Times New Roman"/>
                <w:bCs/>
                <w:sz w:val="28"/>
                <w:szCs w:val="28"/>
              </w:rPr>
              <w:t>неточностями</w:t>
            </w:r>
            <w:proofErr w:type="spellEnd"/>
            <w:r w:rsidRPr="009352ED">
              <w:rPr>
                <w:rFonts w:ascii="Times New Roman" w:hAnsi="Times New Roman" w:cs="Times New Roman"/>
                <w:bCs/>
                <w:sz w:val="28"/>
                <w:szCs w:val="28"/>
              </w:rPr>
              <w:t>. При рішенні складних практичних задач потребує незначної допомоги викладача.</w:t>
            </w:r>
            <w:r w:rsidRPr="009352ED">
              <w:rPr>
                <w:rFonts w:ascii="Times New Roman" w:eastAsia="Times New Roman" w:hAnsi="Times New Roman" w:cs="Times New Roman"/>
                <w:kern w:val="0"/>
                <w:sz w:val="24"/>
                <w14:ligatures w14:val="none"/>
              </w:rPr>
              <w:t xml:space="preserve"> </w:t>
            </w:r>
            <w:r w:rsidRPr="009352ED">
              <w:rPr>
                <w:rFonts w:ascii="Times New Roman" w:eastAsia="Times New Roman" w:hAnsi="Times New Roman" w:cs="Times New Roman"/>
                <w:kern w:val="0"/>
                <w:sz w:val="28"/>
                <w:szCs w:val="28"/>
                <w14:ligatures w14:val="none"/>
              </w:rPr>
              <w:t xml:space="preserve"> </w:t>
            </w:r>
          </w:p>
          <w:p w14:paraId="5E98D85B" w14:textId="19A67330" w:rsidR="009352ED" w:rsidRDefault="009352ED" w:rsidP="009D4DDA">
            <w:pPr>
              <w:widowControl w:val="0"/>
              <w:jc w:val="both"/>
              <w:rPr>
                <w:rFonts w:ascii="Times New Roman" w:hAnsi="Times New Roman" w:cs="Times New Roman"/>
                <w:bCs/>
                <w:sz w:val="28"/>
                <w:szCs w:val="28"/>
              </w:rPr>
            </w:pPr>
            <w:r w:rsidRPr="009352ED">
              <w:rPr>
                <w:rFonts w:ascii="Times New Roman" w:hAnsi="Times New Roman" w:cs="Times New Roman"/>
                <w:bCs/>
                <w:sz w:val="28"/>
                <w:szCs w:val="28"/>
              </w:rPr>
              <w:t>«Відмінно» - здобувач освіти має міцні знання</w:t>
            </w:r>
          </w:p>
          <w:p w14:paraId="79DEBA08" w14:textId="21332BD7" w:rsidR="009352ED" w:rsidRDefault="009352ED" w:rsidP="001641A5">
            <w:pPr>
              <w:widowControl w:val="0"/>
              <w:jc w:val="both"/>
              <w:rPr>
                <w:rFonts w:ascii="Times New Roman" w:hAnsi="Times New Roman" w:cs="Times New Roman"/>
                <w:bCs/>
                <w:sz w:val="28"/>
                <w:szCs w:val="28"/>
              </w:rPr>
            </w:pPr>
            <w:r>
              <w:rPr>
                <w:rFonts w:ascii="Times New Roman" w:hAnsi="Times New Roman" w:cs="Times New Roman"/>
                <w:bCs/>
                <w:sz w:val="28"/>
                <w:szCs w:val="28"/>
              </w:rPr>
              <w:t xml:space="preserve">і </w:t>
            </w:r>
            <w:r w:rsidRPr="00236CC5">
              <w:rPr>
                <w:rFonts w:ascii="Times New Roman" w:hAnsi="Times New Roman" w:cs="Times New Roman"/>
                <w:bCs/>
                <w:sz w:val="28"/>
                <w:szCs w:val="28"/>
              </w:rPr>
              <w:t xml:space="preserve">вільно володіє </w:t>
            </w:r>
            <w:r>
              <w:rPr>
                <w:rFonts w:ascii="Times New Roman" w:hAnsi="Times New Roman" w:cs="Times New Roman"/>
                <w:bCs/>
                <w:sz w:val="28"/>
                <w:szCs w:val="28"/>
              </w:rPr>
              <w:t xml:space="preserve">навчальним </w:t>
            </w:r>
            <w:r w:rsidRPr="00236CC5">
              <w:rPr>
                <w:rFonts w:ascii="Times New Roman" w:hAnsi="Times New Roman" w:cs="Times New Roman"/>
                <w:bCs/>
                <w:sz w:val="28"/>
                <w:szCs w:val="28"/>
              </w:rPr>
              <w:t xml:space="preserve">матеріалом, визначеним програмою, </w:t>
            </w:r>
            <w:r>
              <w:rPr>
                <w:rFonts w:ascii="Times New Roman" w:hAnsi="Times New Roman" w:cs="Times New Roman"/>
                <w:bCs/>
                <w:sz w:val="28"/>
                <w:szCs w:val="28"/>
              </w:rPr>
              <w:t xml:space="preserve">чітко, </w:t>
            </w:r>
            <w:proofErr w:type="spellStart"/>
            <w:r>
              <w:rPr>
                <w:rFonts w:ascii="Times New Roman" w:hAnsi="Times New Roman" w:cs="Times New Roman"/>
                <w:bCs/>
                <w:sz w:val="28"/>
                <w:szCs w:val="28"/>
              </w:rPr>
              <w:t>логічно</w:t>
            </w:r>
            <w:proofErr w:type="spellEnd"/>
            <w:r w:rsidRPr="00FB534C">
              <w:rPr>
                <w:rFonts w:ascii="Times New Roman" w:hAnsi="Times New Roman" w:cs="Times New Roman"/>
                <w:bCs/>
                <w:sz w:val="28"/>
                <w:szCs w:val="28"/>
              </w:rPr>
              <w:t xml:space="preserve"> </w:t>
            </w:r>
            <w:r>
              <w:rPr>
                <w:rFonts w:ascii="Times New Roman" w:hAnsi="Times New Roman" w:cs="Times New Roman"/>
                <w:bCs/>
                <w:sz w:val="28"/>
                <w:szCs w:val="28"/>
              </w:rPr>
              <w:t xml:space="preserve"> послідовно, </w:t>
            </w:r>
            <w:r w:rsidRPr="00236CC5">
              <w:rPr>
                <w:rFonts w:ascii="Times New Roman" w:hAnsi="Times New Roman" w:cs="Times New Roman"/>
                <w:bCs/>
                <w:sz w:val="28"/>
                <w:szCs w:val="28"/>
              </w:rPr>
              <w:t>аргументовано</w:t>
            </w:r>
            <w:r>
              <w:rPr>
                <w:rFonts w:ascii="Times New Roman" w:hAnsi="Times New Roman" w:cs="Times New Roman"/>
                <w:bCs/>
                <w:sz w:val="28"/>
                <w:szCs w:val="28"/>
              </w:rPr>
              <w:t xml:space="preserve"> відповідає на запитання</w:t>
            </w:r>
            <w:r w:rsidRPr="00236CC5">
              <w:rPr>
                <w:rFonts w:ascii="Times New Roman" w:hAnsi="Times New Roman" w:cs="Times New Roman"/>
                <w:bCs/>
                <w:sz w:val="28"/>
                <w:szCs w:val="28"/>
              </w:rPr>
              <w:t xml:space="preserve">, науково аналізує </w:t>
            </w:r>
            <w:r w:rsidR="005C00F3">
              <w:rPr>
                <w:rFonts w:ascii="Times New Roman" w:hAnsi="Times New Roman" w:cs="Times New Roman"/>
                <w:bCs/>
                <w:sz w:val="28"/>
                <w:szCs w:val="28"/>
              </w:rPr>
              <w:t>закономірності</w:t>
            </w:r>
            <w:r>
              <w:rPr>
                <w:rFonts w:ascii="Times New Roman" w:hAnsi="Times New Roman" w:cs="Times New Roman"/>
                <w:bCs/>
                <w:sz w:val="28"/>
                <w:szCs w:val="28"/>
              </w:rPr>
              <w:t xml:space="preserve">, </w:t>
            </w:r>
            <w:r w:rsidR="005C00F3">
              <w:rPr>
                <w:rFonts w:ascii="Times New Roman" w:hAnsi="Times New Roman" w:cs="Times New Roman"/>
                <w:bCs/>
                <w:sz w:val="28"/>
                <w:szCs w:val="28"/>
              </w:rPr>
              <w:t>що використовуються при побудові машин та механізмів</w:t>
            </w:r>
            <w:r>
              <w:rPr>
                <w:rFonts w:ascii="Times New Roman" w:hAnsi="Times New Roman" w:cs="Times New Roman"/>
                <w:bCs/>
                <w:sz w:val="28"/>
                <w:szCs w:val="28"/>
              </w:rPr>
              <w:t>. Вміє проводити теоретичні розрахунки, розв</w:t>
            </w:r>
            <w:r w:rsidRPr="00FB534C">
              <w:rPr>
                <w:rFonts w:ascii="Times New Roman" w:hAnsi="Times New Roman" w:cs="Times New Roman"/>
                <w:bCs/>
                <w:sz w:val="28"/>
                <w:szCs w:val="28"/>
              </w:rPr>
              <w:t>’</w:t>
            </w:r>
            <w:r>
              <w:rPr>
                <w:rFonts w:ascii="Times New Roman" w:hAnsi="Times New Roman" w:cs="Times New Roman"/>
                <w:bCs/>
                <w:sz w:val="28"/>
                <w:szCs w:val="28"/>
              </w:rPr>
              <w:t xml:space="preserve">язувати складні практичні задачі, </w:t>
            </w:r>
            <w:r w:rsidRPr="00236CC5">
              <w:rPr>
                <w:rFonts w:ascii="Times New Roman" w:hAnsi="Times New Roman" w:cs="Times New Roman"/>
                <w:bCs/>
                <w:sz w:val="28"/>
                <w:szCs w:val="28"/>
              </w:rPr>
              <w:t>використовувати різноманітні джерела знань, застосовувати знання при вирішенні професійних питань.</w:t>
            </w:r>
          </w:p>
          <w:p w14:paraId="41DA2262" w14:textId="0C3F8784" w:rsidR="00AF062F" w:rsidRPr="00716F86" w:rsidRDefault="001641A5" w:rsidP="00236CC5">
            <w:pPr>
              <w:widowControl w:val="0"/>
              <w:jc w:val="both"/>
              <w:rPr>
                <w:rFonts w:ascii="Times New Roman" w:hAnsi="Times New Roman" w:cs="Times New Roman"/>
                <w:bCs/>
                <w:sz w:val="28"/>
                <w:szCs w:val="28"/>
              </w:rPr>
            </w:pPr>
            <w:r w:rsidRPr="001641A5">
              <w:rPr>
                <w:rFonts w:ascii="Times New Roman" w:hAnsi="Times New Roman" w:cs="Times New Roman"/>
                <w:bCs/>
                <w:sz w:val="28"/>
                <w:szCs w:val="28"/>
              </w:rPr>
              <w:t xml:space="preserve"> </w:t>
            </w:r>
          </w:p>
        </w:tc>
      </w:tr>
      <w:tr w:rsidR="00AF062F" w:rsidRPr="00716F86" w14:paraId="2C4217F9" w14:textId="77777777" w:rsidTr="003D09BB">
        <w:tc>
          <w:tcPr>
            <w:tcW w:w="4195" w:type="dxa"/>
            <w:shd w:val="clear" w:color="auto" w:fill="BDFC92"/>
          </w:tcPr>
          <w:p w14:paraId="2A27A6CE" w14:textId="469F4B83" w:rsidR="00AF062F" w:rsidRDefault="00764CBE" w:rsidP="0067702F">
            <w:pPr>
              <w:widowControl w:val="0"/>
              <w:rPr>
                <w:rFonts w:ascii="Times New Roman" w:hAnsi="Times New Roman" w:cs="Times New Roman"/>
                <w:bCs/>
                <w:sz w:val="28"/>
                <w:szCs w:val="28"/>
              </w:rPr>
            </w:pPr>
            <w:r w:rsidRPr="00764CBE">
              <w:rPr>
                <w:rFonts w:ascii="Times New Roman" w:hAnsi="Times New Roman" w:cs="Times New Roman"/>
                <w:bCs/>
                <w:sz w:val="28"/>
                <w:szCs w:val="28"/>
              </w:rPr>
              <w:lastRenderedPageBreak/>
              <w:t xml:space="preserve">Перелік питань до підсумкового контролю вивчення </w:t>
            </w:r>
            <w:r>
              <w:rPr>
                <w:rFonts w:ascii="Times New Roman" w:hAnsi="Times New Roman" w:cs="Times New Roman"/>
                <w:bCs/>
                <w:sz w:val="28"/>
                <w:szCs w:val="28"/>
              </w:rPr>
              <w:t>навчальної дисципліни</w:t>
            </w:r>
            <w:r w:rsidRPr="00764CBE">
              <w:rPr>
                <w:rFonts w:ascii="Times New Roman" w:hAnsi="Times New Roman" w:cs="Times New Roman"/>
                <w:bCs/>
                <w:sz w:val="28"/>
                <w:szCs w:val="28"/>
              </w:rPr>
              <w:t xml:space="preserve"> </w:t>
            </w:r>
          </w:p>
        </w:tc>
        <w:tc>
          <w:tcPr>
            <w:tcW w:w="5728" w:type="dxa"/>
            <w:gridSpan w:val="2"/>
          </w:tcPr>
          <w:p w14:paraId="00F1ACAA" w14:textId="04EBC822" w:rsidR="00764CBE" w:rsidRDefault="00740CE9" w:rsidP="00740CE9">
            <w:pPr>
              <w:spacing w:after="5" w:line="249" w:lineRule="auto"/>
              <w:jc w:val="center"/>
              <w:rPr>
                <w:rFonts w:ascii="Times New Roman" w:eastAsia="Calibri" w:hAnsi="Times New Roman" w:cs="Times New Roman"/>
                <w:b/>
                <w:bCs/>
                <w:iCs/>
                <w:color w:val="1F3864" w:themeColor="accent5" w:themeShade="80"/>
                <w:sz w:val="28"/>
                <w:szCs w:val="28"/>
                <w:lang w:eastAsia="uk-UA"/>
              </w:rPr>
            </w:pPr>
            <w:r w:rsidRPr="00740CE9">
              <w:rPr>
                <w:rFonts w:ascii="Times New Roman" w:eastAsia="Calibri" w:hAnsi="Times New Roman" w:cs="Times New Roman"/>
                <w:b/>
                <w:bCs/>
                <w:iCs/>
                <w:color w:val="1F3864" w:themeColor="accent5" w:themeShade="80"/>
                <w:sz w:val="28"/>
                <w:szCs w:val="28"/>
                <w:lang w:eastAsia="uk-UA"/>
              </w:rPr>
              <w:t>Залікові питання</w:t>
            </w:r>
          </w:p>
          <w:p w14:paraId="112EECC1" w14:textId="77777777" w:rsidR="009352ED" w:rsidRPr="009352ED" w:rsidRDefault="009352ED" w:rsidP="009352ED">
            <w:pPr>
              <w:pStyle w:val="a6"/>
              <w:numPr>
                <w:ilvl w:val="0"/>
                <w:numId w:val="13"/>
              </w:numPr>
              <w:spacing w:after="61" w:line="266" w:lineRule="auto"/>
              <w:ind w:left="370" w:right="168"/>
              <w:jc w:val="both"/>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Сили</w:t>
            </w:r>
            <w:proofErr w:type="spellEnd"/>
            <w:r w:rsidRPr="009352ED">
              <w:rPr>
                <w:rFonts w:ascii="Times New Roman" w:eastAsia="Times New Roman" w:hAnsi="Times New Roman" w:cs="Times New Roman"/>
                <w:color w:val="000000"/>
                <w:sz w:val="28"/>
                <w:lang w:val="ru-RU" w:eastAsia="uk-UA"/>
              </w:rPr>
              <w:t xml:space="preserve"> </w:t>
            </w:r>
            <w:r w:rsidRPr="009352ED">
              <w:rPr>
                <w:rFonts w:ascii="Times New Roman" w:eastAsia="Times New Roman" w:hAnsi="Times New Roman" w:cs="Times New Roman"/>
                <w:color w:val="000000"/>
                <w:sz w:val="28"/>
                <w:lang w:eastAsia="uk-UA"/>
              </w:rPr>
              <w:t>та</w:t>
            </w:r>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їх</w:t>
            </w:r>
            <w:proofErr w:type="spellEnd"/>
            <w:r w:rsidRPr="009352ED">
              <w:rPr>
                <w:rFonts w:ascii="Times New Roman" w:eastAsia="Times New Roman" w:hAnsi="Times New Roman" w:cs="Times New Roman"/>
                <w:color w:val="000000"/>
                <w:sz w:val="28"/>
                <w:lang w:val="ru-RU" w:eastAsia="uk-UA"/>
              </w:rPr>
              <w:t xml:space="preserve"> характеристики. </w:t>
            </w:r>
            <w:proofErr w:type="spellStart"/>
            <w:r w:rsidRPr="009352ED">
              <w:rPr>
                <w:rFonts w:ascii="Times New Roman" w:eastAsia="Times New Roman" w:hAnsi="Times New Roman" w:cs="Times New Roman"/>
                <w:color w:val="000000"/>
                <w:sz w:val="28"/>
                <w:lang w:val="ru-RU" w:eastAsia="uk-UA"/>
              </w:rPr>
              <w:t>Системи</w:t>
            </w:r>
            <w:proofErr w:type="spellEnd"/>
            <w:r w:rsidRPr="009352ED">
              <w:rPr>
                <w:rFonts w:ascii="Times New Roman" w:eastAsia="Times New Roman" w:hAnsi="Times New Roman" w:cs="Times New Roman"/>
                <w:color w:val="000000"/>
                <w:sz w:val="28"/>
                <w:lang w:val="ru-RU" w:eastAsia="uk-UA"/>
              </w:rPr>
              <w:t xml:space="preserve"> сил, </w:t>
            </w:r>
            <w:proofErr w:type="spellStart"/>
            <w:r w:rsidRPr="009352ED">
              <w:rPr>
                <w:rFonts w:ascii="Times New Roman" w:eastAsia="Times New Roman" w:hAnsi="Times New Roman" w:cs="Times New Roman"/>
                <w:color w:val="000000"/>
                <w:sz w:val="28"/>
                <w:lang w:val="ru-RU" w:eastAsia="uk-UA"/>
              </w:rPr>
              <w:t>еквівалентні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системи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Рівнодіюча</w:t>
            </w:r>
            <w:proofErr w:type="spellEnd"/>
            <w:r w:rsidRPr="009352ED">
              <w:rPr>
                <w:rFonts w:ascii="Times New Roman" w:eastAsia="Times New Roman" w:hAnsi="Times New Roman" w:cs="Times New Roman"/>
                <w:color w:val="000000"/>
                <w:sz w:val="28"/>
                <w:lang w:val="ru-RU" w:eastAsia="uk-UA"/>
              </w:rPr>
              <w:t xml:space="preserve"> сила. </w:t>
            </w:r>
          </w:p>
          <w:p w14:paraId="503D64A8"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Аксіоми</w:t>
            </w:r>
            <w:proofErr w:type="spellEnd"/>
            <w:r w:rsidRPr="009352ED">
              <w:rPr>
                <w:rFonts w:ascii="Times New Roman" w:eastAsia="Times New Roman" w:hAnsi="Times New Roman" w:cs="Times New Roman"/>
                <w:color w:val="000000"/>
                <w:sz w:val="28"/>
                <w:lang w:val="ru-RU" w:eastAsia="uk-UA"/>
              </w:rPr>
              <w:t xml:space="preserve"> статики. </w:t>
            </w:r>
          </w:p>
          <w:p w14:paraId="5E4B51E1"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Зв'язки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приклади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зв'язків</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реакції</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зв'язків</w:t>
            </w:r>
            <w:proofErr w:type="spellEnd"/>
            <w:r w:rsidRPr="009352ED">
              <w:rPr>
                <w:rFonts w:ascii="Times New Roman" w:eastAsia="Times New Roman" w:hAnsi="Times New Roman" w:cs="Times New Roman"/>
                <w:color w:val="000000"/>
                <w:sz w:val="28"/>
                <w:lang w:val="ru-RU" w:eastAsia="uk-UA"/>
              </w:rPr>
              <w:t xml:space="preserve">. </w:t>
            </w:r>
          </w:p>
          <w:p w14:paraId="0A90FE35" w14:textId="56EDDE8B"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r w:rsidRPr="009352ED">
              <w:rPr>
                <w:rFonts w:ascii="Times New Roman" w:eastAsia="Times New Roman" w:hAnsi="Times New Roman" w:cs="Times New Roman"/>
                <w:color w:val="000000"/>
                <w:sz w:val="28"/>
                <w:lang w:val="ru-RU" w:eastAsia="uk-UA"/>
              </w:rPr>
              <w:t xml:space="preserve">Плоска система </w:t>
            </w:r>
            <w:proofErr w:type="spellStart"/>
            <w:r w:rsidRPr="009352ED">
              <w:rPr>
                <w:rFonts w:ascii="Times New Roman" w:eastAsia="Times New Roman" w:hAnsi="Times New Roman" w:cs="Times New Roman"/>
                <w:color w:val="000000"/>
                <w:sz w:val="28"/>
                <w:lang w:val="ru-RU" w:eastAsia="uk-UA"/>
              </w:rPr>
              <w:t>збіжних</w:t>
            </w:r>
            <w:proofErr w:type="spellEnd"/>
            <w:r w:rsidRPr="009352ED">
              <w:rPr>
                <w:rFonts w:ascii="Times New Roman" w:eastAsia="Times New Roman" w:hAnsi="Times New Roman" w:cs="Times New Roman"/>
                <w:color w:val="000000"/>
                <w:sz w:val="28"/>
                <w:lang w:val="ru-RU" w:eastAsia="uk-UA"/>
              </w:rPr>
              <w:t xml:space="preserve"> сил; </w:t>
            </w:r>
            <w:proofErr w:type="spellStart"/>
            <w:r w:rsidRPr="009352ED">
              <w:rPr>
                <w:rFonts w:ascii="Times New Roman" w:eastAsia="Times New Roman" w:hAnsi="Times New Roman" w:cs="Times New Roman"/>
                <w:color w:val="000000"/>
                <w:sz w:val="28"/>
                <w:lang w:val="ru-RU" w:eastAsia="uk-UA"/>
              </w:rPr>
              <w:t>геометричний</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спосіб</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визначення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рівнодіючої</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сили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умова</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рівноваги</w:t>
            </w:r>
            <w:proofErr w:type="spellEnd"/>
            <w:r w:rsidRPr="009352ED">
              <w:rPr>
                <w:rFonts w:ascii="Times New Roman" w:eastAsia="Times New Roman" w:hAnsi="Times New Roman" w:cs="Times New Roman"/>
                <w:color w:val="000000"/>
                <w:sz w:val="28"/>
                <w:lang w:val="ru-RU" w:eastAsia="uk-UA"/>
              </w:rPr>
              <w:t xml:space="preserve"> </w:t>
            </w:r>
            <w:r w:rsidRPr="009352ED">
              <w:rPr>
                <w:rFonts w:ascii="Times New Roman" w:eastAsia="Times New Roman" w:hAnsi="Times New Roman" w:cs="Times New Roman"/>
                <w:color w:val="000000"/>
                <w:sz w:val="28"/>
                <w:lang w:eastAsia="uk-UA"/>
              </w:rPr>
              <w:t xml:space="preserve">та </w:t>
            </w:r>
            <w:proofErr w:type="spellStart"/>
            <w:r w:rsidRPr="009352ED">
              <w:rPr>
                <w:rFonts w:ascii="Times New Roman" w:eastAsia="Times New Roman" w:hAnsi="Times New Roman" w:cs="Times New Roman"/>
                <w:color w:val="000000"/>
                <w:sz w:val="28"/>
                <w:lang w:val="ru-RU" w:eastAsia="uk-UA"/>
              </w:rPr>
              <w:t>її</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застосування</w:t>
            </w:r>
            <w:proofErr w:type="spellEnd"/>
            <w:r w:rsidRPr="009352ED">
              <w:rPr>
                <w:rFonts w:ascii="Times New Roman" w:eastAsia="Times New Roman" w:hAnsi="Times New Roman" w:cs="Times New Roman"/>
                <w:color w:val="000000"/>
                <w:sz w:val="28"/>
                <w:lang w:val="ru-RU" w:eastAsia="uk-UA"/>
              </w:rPr>
              <w:t xml:space="preserve"> при </w:t>
            </w:r>
            <w:r w:rsidRPr="009352ED">
              <w:rPr>
                <w:rFonts w:ascii="Times New Roman" w:eastAsia="Times New Roman" w:hAnsi="Times New Roman" w:cs="Times New Roman"/>
                <w:color w:val="000000"/>
                <w:sz w:val="28"/>
                <w:lang w:eastAsia="uk-UA"/>
              </w:rPr>
              <w:t xml:space="preserve">розв’язуванні </w:t>
            </w:r>
            <w:r w:rsidRPr="009352ED">
              <w:rPr>
                <w:rFonts w:ascii="Times New Roman" w:eastAsia="Times New Roman" w:hAnsi="Times New Roman" w:cs="Times New Roman"/>
                <w:color w:val="000000"/>
                <w:sz w:val="28"/>
                <w:lang w:val="ru-RU" w:eastAsia="uk-UA"/>
              </w:rPr>
              <w:t xml:space="preserve">задач. </w:t>
            </w:r>
          </w:p>
          <w:p w14:paraId="7774E615" w14:textId="3C5FC2D2"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Проекції</w:t>
            </w:r>
            <w:proofErr w:type="spellEnd"/>
            <w:r w:rsidRPr="009352ED">
              <w:rPr>
                <w:rFonts w:ascii="Times New Roman" w:eastAsia="Times New Roman" w:hAnsi="Times New Roman" w:cs="Times New Roman"/>
                <w:color w:val="000000"/>
                <w:sz w:val="28"/>
                <w:lang w:val="ru-RU" w:eastAsia="uk-UA"/>
              </w:rPr>
              <w:t xml:space="preserve"> сил на </w:t>
            </w:r>
            <w:proofErr w:type="spellStart"/>
            <w:r w:rsidRPr="009352ED">
              <w:rPr>
                <w:rFonts w:ascii="Times New Roman" w:eastAsia="Times New Roman" w:hAnsi="Times New Roman" w:cs="Times New Roman"/>
                <w:color w:val="000000"/>
                <w:sz w:val="28"/>
                <w:lang w:val="ru-RU" w:eastAsia="uk-UA"/>
              </w:rPr>
              <w:t>осі</w:t>
            </w:r>
            <w:proofErr w:type="spellEnd"/>
            <w:r w:rsidRPr="009352ED">
              <w:rPr>
                <w:rFonts w:ascii="Times New Roman" w:eastAsia="Times New Roman" w:hAnsi="Times New Roman" w:cs="Times New Roman"/>
                <w:color w:val="000000"/>
                <w:sz w:val="28"/>
                <w:lang w:val="ru-RU" w:eastAsia="uk-UA"/>
              </w:rPr>
              <w:t xml:space="preserve"> X та </w:t>
            </w:r>
            <w:proofErr w:type="gramStart"/>
            <w:r w:rsidRPr="009352ED">
              <w:rPr>
                <w:rFonts w:ascii="Times New Roman" w:eastAsia="Times New Roman" w:hAnsi="Times New Roman" w:cs="Times New Roman"/>
                <w:color w:val="000000"/>
                <w:sz w:val="28"/>
                <w:lang w:val="ru-RU" w:eastAsia="uk-UA"/>
              </w:rPr>
              <w:t>У</w:t>
            </w:r>
            <w:proofErr w:type="gramEnd"/>
            <w:r w:rsidR="005C00F3">
              <w:rPr>
                <w:rFonts w:ascii="Times New Roman" w:eastAsia="Times New Roman" w:hAnsi="Times New Roman" w:cs="Times New Roman"/>
                <w:color w:val="000000"/>
                <w:sz w:val="28"/>
                <w:lang w:val="ru-RU" w:eastAsia="uk-UA"/>
              </w:rPr>
              <w:t xml:space="preserve">; </w:t>
            </w:r>
            <w:proofErr w:type="spellStart"/>
            <w:r w:rsidR="005C00F3">
              <w:rPr>
                <w:rFonts w:ascii="Times New Roman" w:eastAsia="Times New Roman" w:hAnsi="Times New Roman" w:cs="Times New Roman"/>
                <w:color w:val="000000"/>
                <w:sz w:val="28"/>
                <w:lang w:val="ru-RU" w:eastAsia="uk-UA"/>
              </w:rPr>
              <w:t>а</w:t>
            </w:r>
            <w:r w:rsidRPr="009352ED">
              <w:rPr>
                <w:rFonts w:ascii="Times New Roman" w:eastAsia="Times New Roman" w:hAnsi="Times New Roman" w:cs="Times New Roman"/>
                <w:color w:val="000000"/>
                <w:sz w:val="28"/>
                <w:lang w:val="ru-RU" w:eastAsia="uk-UA"/>
              </w:rPr>
              <w:t>налітичний</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спосіб</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визначення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рівнодіючої</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сили</w:t>
            </w:r>
            <w:proofErr w:type="spellEnd"/>
            <w:r w:rsidRPr="009352ED">
              <w:rPr>
                <w:rFonts w:ascii="Times New Roman" w:eastAsia="Times New Roman" w:hAnsi="Times New Roman" w:cs="Times New Roman"/>
                <w:color w:val="000000"/>
                <w:sz w:val="28"/>
                <w:lang w:val="ru-RU" w:eastAsia="uk-UA"/>
              </w:rPr>
              <w:t xml:space="preserve"> (на </w:t>
            </w:r>
            <w:proofErr w:type="spellStart"/>
            <w:r w:rsidRPr="009352ED">
              <w:rPr>
                <w:rFonts w:ascii="Times New Roman" w:eastAsia="Times New Roman" w:hAnsi="Times New Roman" w:cs="Times New Roman"/>
                <w:color w:val="000000"/>
                <w:sz w:val="28"/>
                <w:lang w:val="ru-RU" w:eastAsia="uk-UA"/>
              </w:rPr>
              <w:t>прикладі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плоскої</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системи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збіжних</w:t>
            </w:r>
            <w:proofErr w:type="spellEnd"/>
            <w:r w:rsidRPr="009352ED">
              <w:rPr>
                <w:rFonts w:ascii="Times New Roman" w:eastAsia="Times New Roman" w:hAnsi="Times New Roman" w:cs="Times New Roman"/>
                <w:color w:val="000000"/>
                <w:sz w:val="28"/>
                <w:lang w:val="ru-RU" w:eastAsia="uk-UA"/>
              </w:rPr>
              <w:t xml:space="preserve"> сил). </w:t>
            </w:r>
          </w:p>
          <w:p w14:paraId="5AABA19F"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r w:rsidRPr="009352ED">
              <w:rPr>
                <w:rFonts w:ascii="Times New Roman" w:eastAsia="Times New Roman" w:hAnsi="Times New Roman" w:cs="Times New Roman"/>
                <w:color w:val="000000"/>
                <w:sz w:val="28"/>
                <w:lang w:val="ru-RU" w:eastAsia="uk-UA"/>
              </w:rPr>
              <w:t xml:space="preserve">Два </w:t>
            </w:r>
            <w:proofErr w:type="spellStart"/>
            <w:r w:rsidRPr="009352ED">
              <w:rPr>
                <w:rFonts w:ascii="Times New Roman" w:eastAsia="Times New Roman" w:hAnsi="Times New Roman" w:cs="Times New Roman"/>
                <w:color w:val="000000"/>
                <w:sz w:val="28"/>
                <w:lang w:val="ru-RU" w:eastAsia="uk-UA"/>
              </w:rPr>
              <w:t>рівняння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рівноваги</w:t>
            </w:r>
            <w:proofErr w:type="spellEnd"/>
            <w:r w:rsidRPr="009352ED">
              <w:rPr>
                <w:rFonts w:ascii="Times New Roman" w:eastAsia="Times New Roman" w:hAnsi="Times New Roman" w:cs="Times New Roman"/>
                <w:color w:val="000000"/>
                <w:sz w:val="28"/>
                <w:lang w:val="ru-RU" w:eastAsia="uk-UA"/>
              </w:rPr>
              <w:t xml:space="preserve"> для </w:t>
            </w:r>
            <w:proofErr w:type="spellStart"/>
            <w:r w:rsidRPr="009352ED">
              <w:rPr>
                <w:rFonts w:ascii="Times New Roman" w:eastAsia="Times New Roman" w:hAnsi="Times New Roman" w:cs="Times New Roman"/>
                <w:color w:val="000000"/>
                <w:sz w:val="28"/>
                <w:lang w:val="ru-RU" w:eastAsia="uk-UA"/>
              </w:rPr>
              <w:t>плоскої</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системи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збіжних</w:t>
            </w:r>
            <w:proofErr w:type="spellEnd"/>
            <w:r w:rsidRPr="009352ED">
              <w:rPr>
                <w:rFonts w:ascii="Times New Roman" w:eastAsia="Times New Roman" w:hAnsi="Times New Roman" w:cs="Times New Roman"/>
                <w:color w:val="000000"/>
                <w:sz w:val="28"/>
                <w:lang w:val="ru-RU" w:eastAsia="uk-UA"/>
              </w:rPr>
              <w:t xml:space="preserve"> сил, </w:t>
            </w:r>
            <w:proofErr w:type="spellStart"/>
            <w:r w:rsidRPr="009352ED">
              <w:rPr>
                <w:rFonts w:ascii="Times New Roman" w:eastAsia="Times New Roman" w:hAnsi="Times New Roman" w:cs="Times New Roman"/>
                <w:color w:val="000000"/>
                <w:sz w:val="28"/>
                <w:lang w:val="ru-RU" w:eastAsia="uk-UA"/>
              </w:rPr>
              <w:t>їх</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застосування</w:t>
            </w:r>
            <w:proofErr w:type="spellEnd"/>
            <w:r w:rsidRPr="009352ED">
              <w:rPr>
                <w:rFonts w:ascii="Times New Roman" w:eastAsia="Times New Roman" w:hAnsi="Times New Roman" w:cs="Times New Roman"/>
                <w:color w:val="000000"/>
                <w:sz w:val="28"/>
                <w:lang w:val="ru-RU" w:eastAsia="uk-UA"/>
              </w:rPr>
              <w:t xml:space="preserve"> для </w:t>
            </w:r>
            <w:proofErr w:type="spellStart"/>
            <w:r w:rsidRPr="009352ED">
              <w:rPr>
                <w:rFonts w:ascii="Times New Roman" w:eastAsia="Times New Roman" w:hAnsi="Times New Roman" w:cs="Times New Roman"/>
                <w:color w:val="000000"/>
                <w:sz w:val="28"/>
                <w:lang w:val="ru-RU" w:eastAsia="uk-UA"/>
              </w:rPr>
              <w:t>визначення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реакцій</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простих</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зв'язків</w:t>
            </w:r>
            <w:proofErr w:type="spellEnd"/>
            <w:r w:rsidRPr="009352ED">
              <w:rPr>
                <w:rFonts w:ascii="Times New Roman" w:eastAsia="Times New Roman" w:hAnsi="Times New Roman" w:cs="Times New Roman"/>
                <w:color w:val="000000"/>
                <w:sz w:val="28"/>
                <w:lang w:val="ru-RU" w:eastAsia="uk-UA"/>
              </w:rPr>
              <w:t xml:space="preserve">. </w:t>
            </w:r>
          </w:p>
          <w:p w14:paraId="0564437B"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r w:rsidRPr="009352ED">
              <w:rPr>
                <w:rFonts w:ascii="Times New Roman" w:eastAsia="Times New Roman" w:hAnsi="Times New Roman" w:cs="Times New Roman"/>
                <w:color w:val="000000"/>
                <w:sz w:val="28"/>
                <w:lang w:val="ru-RU" w:eastAsia="uk-UA"/>
              </w:rPr>
              <w:lastRenderedPageBreak/>
              <w:t xml:space="preserve">Пара сил: характеристика пари сил, </w:t>
            </w:r>
            <w:proofErr w:type="spellStart"/>
            <w:r w:rsidRPr="009352ED">
              <w:rPr>
                <w:rFonts w:ascii="Times New Roman" w:eastAsia="Times New Roman" w:hAnsi="Times New Roman" w:cs="Times New Roman"/>
                <w:color w:val="000000"/>
                <w:sz w:val="28"/>
                <w:lang w:val="ru-RU" w:eastAsia="uk-UA"/>
              </w:rPr>
              <w:t>еквівалентність</w:t>
            </w:r>
            <w:proofErr w:type="spellEnd"/>
            <w:r w:rsidRPr="009352ED">
              <w:rPr>
                <w:rFonts w:ascii="Times New Roman" w:eastAsia="Times New Roman" w:hAnsi="Times New Roman" w:cs="Times New Roman"/>
                <w:color w:val="000000"/>
                <w:sz w:val="28"/>
                <w:lang w:val="ru-RU" w:eastAsia="uk-UA"/>
              </w:rPr>
              <w:t xml:space="preserve"> пар сил, </w:t>
            </w:r>
            <w:proofErr w:type="spellStart"/>
            <w:r w:rsidRPr="009352ED">
              <w:rPr>
                <w:rFonts w:ascii="Times New Roman" w:eastAsia="Times New Roman" w:hAnsi="Times New Roman" w:cs="Times New Roman"/>
                <w:color w:val="000000"/>
                <w:sz w:val="28"/>
                <w:lang w:val="ru-RU" w:eastAsia="uk-UA"/>
              </w:rPr>
              <w:t>складання</w:t>
            </w:r>
            <w:proofErr w:type="spellEnd"/>
            <w:r w:rsidRPr="009352ED">
              <w:rPr>
                <w:rFonts w:ascii="Times New Roman" w:eastAsia="Times New Roman" w:hAnsi="Times New Roman" w:cs="Times New Roman"/>
                <w:color w:val="000000"/>
                <w:sz w:val="28"/>
                <w:lang w:val="ru-RU" w:eastAsia="uk-UA"/>
              </w:rPr>
              <w:t xml:space="preserve"> і </w:t>
            </w:r>
            <w:proofErr w:type="spellStart"/>
            <w:r w:rsidRPr="009352ED">
              <w:rPr>
                <w:rFonts w:ascii="Times New Roman" w:eastAsia="Times New Roman" w:hAnsi="Times New Roman" w:cs="Times New Roman"/>
                <w:color w:val="000000"/>
                <w:sz w:val="28"/>
                <w:lang w:val="ru-RU" w:eastAsia="uk-UA"/>
              </w:rPr>
              <w:t>умова</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рівноваги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системи</w:t>
            </w:r>
            <w:proofErr w:type="spellEnd"/>
            <w:r w:rsidRPr="009352ED">
              <w:rPr>
                <w:rFonts w:ascii="Times New Roman" w:eastAsia="Times New Roman" w:hAnsi="Times New Roman" w:cs="Times New Roman"/>
                <w:color w:val="000000"/>
                <w:sz w:val="28"/>
                <w:lang w:val="ru-RU" w:eastAsia="uk-UA"/>
              </w:rPr>
              <w:t xml:space="preserve"> пар сил. </w:t>
            </w:r>
          </w:p>
          <w:p w14:paraId="727D7CAE"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Моменти</w:t>
            </w:r>
            <w:proofErr w:type="spellEnd"/>
            <w:r w:rsidRPr="009352ED">
              <w:rPr>
                <w:rFonts w:ascii="Times New Roman" w:eastAsia="Times New Roman" w:hAnsi="Times New Roman" w:cs="Times New Roman"/>
                <w:color w:val="000000"/>
                <w:sz w:val="28"/>
                <w:lang w:val="ru-RU" w:eastAsia="uk-UA"/>
              </w:rPr>
              <w:t xml:space="preserve"> сил </w:t>
            </w:r>
            <w:proofErr w:type="spellStart"/>
            <w:r w:rsidRPr="009352ED">
              <w:rPr>
                <w:rFonts w:ascii="Times New Roman" w:eastAsia="Times New Roman" w:hAnsi="Times New Roman" w:cs="Times New Roman"/>
                <w:color w:val="000000"/>
                <w:sz w:val="28"/>
                <w:lang w:val="ru-RU" w:eastAsia="uk-UA"/>
              </w:rPr>
              <w:t>відносно</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точок</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визначення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різні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випадки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Важелі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умови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рівноваги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важелів</w:t>
            </w:r>
            <w:proofErr w:type="spellEnd"/>
            <w:r w:rsidRPr="009352ED">
              <w:rPr>
                <w:rFonts w:ascii="Times New Roman" w:eastAsia="Times New Roman" w:hAnsi="Times New Roman" w:cs="Times New Roman"/>
                <w:color w:val="000000"/>
                <w:sz w:val="28"/>
                <w:lang w:val="ru-RU" w:eastAsia="uk-UA"/>
              </w:rPr>
              <w:t xml:space="preserve"> І </w:t>
            </w:r>
            <w:proofErr w:type="spellStart"/>
            <w:r w:rsidRPr="009352ED">
              <w:rPr>
                <w:rFonts w:ascii="Times New Roman" w:eastAsia="Times New Roman" w:hAnsi="Times New Roman" w:cs="Times New Roman"/>
                <w:color w:val="000000"/>
                <w:sz w:val="28"/>
                <w:lang w:val="ru-RU" w:eastAsia="uk-UA"/>
              </w:rPr>
              <w:t>і</w:t>
            </w:r>
            <w:proofErr w:type="spellEnd"/>
            <w:r w:rsidRPr="009352ED">
              <w:rPr>
                <w:rFonts w:ascii="Times New Roman" w:eastAsia="Times New Roman" w:hAnsi="Times New Roman" w:cs="Times New Roman"/>
                <w:color w:val="000000"/>
                <w:sz w:val="28"/>
                <w:lang w:val="ru-RU" w:eastAsia="uk-UA"/>
              </w:rPr>
              <w:t xml:space="preserve"> II виду. </w:t>
            </w:r>
          </w:p>
          <w:p w14:paraId="5325057D" w14:textId="57CEDE2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r w:rsidRPr="009352ED">
              <w:rPr>
                <w:rFonts w:ascii="Times New Roman" w:eastAsia="Times New Roman" w:hAnsi="Times New Roman" w:cs="Times New Roman"/>
                <w:color w:val="000000"/>
                <w:sz w:val="28"/>
                <w:lang w:val="ru-RU" w:eastAsia="uk-UA"/>
              </w:rPr>
              <w:t xml:space="preserve">Плоска система </w:t>
            </w:r>
            <w:proofErr w:type="spellStart"/>
            <w:r w:rsidRPr="009352ED">
              <w:rPr>
                <w:rFonts w:ascii="Times New Roman" w:eastAsia="Times New Roman" w:hAnsi="Times New Roman" w:cs="Times New Roman"/>
                <w:color w:val="000000"/>
                <w:sz w:val="28"/>
                <w:lang w:val="ru-RU" w:eastAsia="uk-UA"/>
              </w:rPr>
              <w:t>довільно</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розміщених</w:t>
            </w:r>
            <w:proofErr w:type="spellEnd"/>
            <w:r w:rsidRPr="009352ED">
              <w:rPr>
                <w:rFonts w:ascii="Times New Roman" w:eastAsia="Times New Roman" w:hAnsi="Times New Roman" w:cs="Times New Roman"/>
                <w:color w:val="000000"/>
                <w:sz w:val="28"/>
                <w:lang w:val="ru-RU" w:eastAsia="uk-UA"/>
              </w:rPr>
              <w:t xml:space="preserve"> сил; </w:t>
            </w:r>
            <w:r w:rsidR="005A0578">
              <w:rPr>
                <w:rFonts w:ascii="Times New Roman" w:eastAsia="Times New Roman" w:hAnsi="Times New Roman" w:cs="Times New Roman"/>
                <w:color w:val="000000"/>
                <w:sz w:val="28"/>
                <w:lang w:val="ru-RU" w:eastAsia="uk-UA"/>
              </w:rPr>
              <w:t>з</w:t>
            </w:r>
            <w:r w:rsidRPr="009352ED">
              <w:rPr>
                <w:rFonts w:ascii="Times New Roman" w:eastAsia="Times New Roman" w:hAnsi="Times New Roman" w:cs="Times New Roman"/>
                <w:color w:val="000000"/>
                <w:sz w:val="28"/>
                <w:lang w:eastAsia="uk-UA"/>
              </w:rPr>
              <w:t>ведення сил до точки. Зведення плоскої системи сил до заданого центра.</w:t>
            </w:r>
            <w:r w:rsidRPr="009352ED">
              <w:rPr>
                <w:rFonts w:ascii="Times New Roman" w:eastAsia="Times New Roman" w:hAnsi="Times New Roman" w:cs="Times New Roman"/>
                <w:color w:val="000000"/>
                <w:sz w:val="28"/>
                <w:lang w:val="ru-RU" w:eastAsia="uk-UA"/>
              </w:rPr>
              <w:t xml:space="preserve"> </w:t>
            </w:r>
          </w:p>
          <w:p w14:paraId="4E506400"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r w:rsidRPr="009352ED">
              <w:rPr>
                <w:rFonts w:ascii="Times New Roman" w:eastAsia="Times New Roman" w:hAnsi="Times New Roman" w:cs="Times New Roman"/>
                <w:color w:val="000000"/>
                <w:sz w:val="28"/>
                <w:lang w:eastAsia="uk-UA"/>
              </w:rPr>
              <w:t>Умови рівноваги та рівняння рівноваги плоскої системи сил: три види рівнянь рівноваги, їх використання при розрахунках.</w:t>
            </w:r>
          </w:p>
          <w:p w14:paraId="7D193ACC"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r w:rsidRPr="009352ED">
              <w:rPr>
                <w:rFonts w:ascii="Times New Roman" w:eastAsia="Times New Roman" w:hAnsi="Times New Roman" w:cs="Times New Roman"/>
                <w:color w:val="000000"/>
                <w:sz w:val="28"/>
                <w:lang w:eastAsia="uk-UA"/>
              </w:rPr>
              <w:t>Класифікація навантажень та види опор. Розподілені навантаження. Балочні системи.</w:t>
            </w:r>
          </w:p>
          <w:p w14:paraId="4BF1AC67"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r w:rsidRPr="009352ED">
              <w:rPr>
                <w:rFonts w:ascii="Times New Roman" w:eastAsia="Times New Roman" w:hAnsi="Times New Roman" w:cs="Times New Roman"/>
                <w:color w:val="000000"/>
                <w:sz w:val="28"/>
                <w:lang w:eastAsia="uk-UA"/>
              </w:rPr>
              <w:t>Способи визначення зусиль та реакцій кріплень балок.</w:t>
            </w:r>
          </w:p>
          <w:p w14:paraId="116FD4D8"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r w:rsidRPr="009352ED">
              <w:rPr>
                <w:rFonts w:ascii="Times New Roman" w:eastAsia="Times New Roman" w:hAnsi="Times New Roman" w:cs="Times New Roman"/>
                <w:color w:val="000000"/>
                <w:sz w:val="28"/>
                <w:lang w:eastAsia="uk-UA"/>
              </w:rPr>
              <w:t>Центр рівноваги. Центр паралельних сил. Центр ваги тіла. Координати центра ваги.</w:t>
            </w:r>
            <w:r w:rsidRPr="009352ED">
              <w:rPr>
                <w:rFonts w:ascii="Times New Roman" w:eastAsia="Times New Roman" w:hAnsi="Times New Roman" w:cs="Times New Roman"/>
                <w:color w:val="000000"/>
                <w:sz w:val="28"/>
                <w:lang w:val="ru-RU" w:eastAsia="uk-UA"/>
              </w:rPr>
              <w:t xml:space="preserve"> </w:t>
            </w:r>
          </w:p>
          <w:p w14:paraId="0A452BC1"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Способи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визначення</w:t>
            </w:r>
            <w:proofErr w:type="spellEnd"/>
            <w:r w:rsidRPr="009352ED">
              <w:rPr>
                <w:rFonts w:ascii="Times New Roman" w:eastAsia="Times New Roman" w:hAnsi="Times New Roman" w:cs="Times New Roman"/>
                <w:color w:val="000000"/>
                <w:sz w:val="28"/>
                <w:lang w:val="ru-RU" w:eastAsia="uk-UA"/>
              </w:rPr>
              <w:t xml:space="preserve"> центра ваги </w:t>
            </w:r>
            <w:r w:rsidRPr="009352ED">
              <w:rPr>
                <w:rFonts w:ascii="Times New Roman" w:eastAsia="Times New Roman" w:hAnsi="Times New Roman" w:cs="Times New Roman"/>
                <w:color w:val="000000"/>
                <w:sz w:val="28"/>
                <w:lang w:eastAsia="uk-UA"/>
              </w:rPr>
              <w:t>плоскої фігури</w:t>
            </w:r>
            <w:r w:rsidRPr="009352ED">
              <w:rPr>
                <w:rFonts w:ascii="Times New Roman" w:eastAsia="Times New Roman" w:hAnsi="Times New Roman" w:cs="Times New Roman"/>
                <w:color w:val="000000"/>
                <w:sz w:val="28"/>
                <w:lang w:val="ru-RU" w:eastAsia="uk-UA"/>
              </w:rPr>
              <w:t>.</w:t>
            </w:r>
          </w:p>
          <w:p w14:paraId="1AAC30F4"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Кінематика</w:t>
            </w:r>
            <w:proofErr w:type="spellEnd"/>
            <w:r w:rsidRPr="009352ED">
              <w:rPr>
                <w:rFonts w:ascii="Times New Roman" w:eastAsia="Times New Roman" w:hAnsi="Times New Roman" w:cs="Times New Roman"/>
                <w:color w:val="000000"/>
                <w:sz w:val="28"/>
                <w:lang w:eastAsia="uk-UA"/>
              </w:rPr>
              <w:t xml:space="preserve"> – </w:t>
            </w:r>
            <w:proofErr w:type="spellStart"/>
            <w:r w:rsidRPr="009352ED">
              <w:rPr>
                <w:rFonts w:ascii="Times New Roman" w:eastAsia="Times New Roman" w:hAnsi="Times New Roman" w:cs="Times New Roman"/>
                <w:color w:val="000000"/>
                <w:sz w:val="28"/>
                <w:lang w:val="ru-RU" w:eastAsia="uk-UA"/>
              </w:rPr>
              <w:t>основні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поняття</w:t>
            </w:r>
            <w:proofErr w:type="spellEnd"/>
            <w:r w:rsidRPr="009352ED">
              <w:rPr>
                <w:rFonts w:ascii="Times New Roman" w:eastAsia="Times New Roman" w:hAnsi="Times New Roman" w:cs="Times New Roman"/>
                <w:color w:val="000000"/>
                <w:sz w:val="28"/>
                <w:lang w:val="ru-RU" w:eastAsia="uk-UA"/>
              </w:rPr>
              <w:t xml:space="preserve"> (система </w:t>
            </w:r>
            <w:proofErr w:type="spellStart"/>
            <w:r w:rsidRPr="009352ED">
              <w:rPr>
                <w:rFonts w:ascii="Times New Roman" w:eastAsia="Times New Roman" w:hAnsi="Times New Roman" w:cs="Times New Roman"/>
                <w:color w:val="000000"/>
                <w:sz w:val="28"/>
                <w:lang w:val="ru-RU" w:eastAsia="uk-UA"/>
              </w:rPr>
              <w:t>відліку</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траєкторія</w:t>
            </w:r>
            <w:proofErr w:type="spellEnd"/>
            <w:r w:rsidRPr="009352ED">
              <w:rPr>
                <w:rFonts w:ascii="Times New Roman" w:eastAsia="Times New Roman" w:hAnsi="Times New Roman" w:cs="Times New Roman"/>
                <w:color w:val="000000"/>
                <w:sz w:val="28"/>
                <w:lang w:val="ru-RU" w:eastAsia="uk-UA"/>
              </w:rPr>
              <w:t xml:space="preserve">, шлях, </w:t>
            </w:r>
            <w:proofErr w:type="spellStart"/>
            <w:r w:rsidRPr="009352ED">
              <w:rPr>
                <w:rFonts w:ascii="Times New Roman" w:eastAsia="Times New Roman" w:hAnsi="Times New Roman" w:cs="Times New Roman"/>
                <w:color w:val="000000"/>
                <w:sz w:val="28"/>
                <w:lang w:val="ru-RU" w:eastAsia="uk-UA"/>
              </w:rPr>
              <w:t>швидкість</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прискорення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види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рухів</w:t>
            </w:r>
            <w:proofErr w:type="spellEnd"/>
            <w:r w:rsidRPr="009352ED">
              <w:rPr>
                <w:rFonts w:ascii="Times New Roman" w:eastAsia="Times New Roman" w:hAnsi="Times New Roman" w:cs="Times New Roman"/>
                <w:color w:val="000000"/>
                <w:sz w:val="28"/>
                <w:lang w:val="ru-RU" w:eastAsia="uk-UA"/>
              </w:rPr>
              <w:t xml:space="preserve">. </w:t>
            </w:r>
          </w:p>
          <w:p w14:paraId="5ADED010"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Швидкість</w:t>
            </w:r>
            <w:proofErr w:type="spellEnd"/>
            <w:r w:rsidRPr="009352ED">
              <w:rPr>
                <w:rFonts w:ascii="Times New Roman" w:eastAsia="Times New Roman" w:hAnsi="Times New Roman" w:cs="Times New Roman"/>
                <w:color w:val="000000"/>
                <w:sz w:val="28"/>
                <w:lang w:val="ru-RU" w:eastAsia="uk-UA"/>
              </w:rPr>
              <w:t xml:space="preserve"> точки; </w:t>
            </w:r>
            <w:proofErr w:type="spellStart"/>
            <w:r w:rsidRPr="009352ED">
              <w:rPr>
                <w:rFonts w:ascii="Times New Roman" w:eastAsia="Times New Roman" w:hAnsi="Times New Roman" w:cs="Times New Roman"/>
                <w:color w:val="000000"/>
                <w:sz w:val="28"/>
                <w:lang w:val="ru-RU" w:eastAsia="uk-UA"/>
              </w:rPr>
              <w:t>прискорення</w:t>
            </w:r>
            <w:proofErr w:type="spellEnd"/>
            <w:r w:rsidRPr="009352ED">
              <w:rPr>
                <w:rFonts w:ascii="Times New Roman" w:eastAsia="Times New Roman" w:hAnsi="Times New Roman" w:cs="Times New Roman"/>
                <w:color w:val="000000"/>
                <w:sz w:val="28"/>
                <w:lang w:val="ru-RU" w:eastAsia="uk-UA"/>
              </w:rPr>
              <w:t xml:space="preserve"> при </w:t>
            </w:r>
            <w:proofErr w:type="spellStart"/>
            <w:r w:rsidRPr="009352ED">
              <w:rPr>
                <w:rFonts w:ascii="Times New Roman" w:eastAsia="Times New Roman" w:hAnsi="Times New Roman" w:cs="Times New Roman"/>
                <w:color w:val="000000"/>
                <w:sz w:val="28"/>
                <w:lang w:val="ru-RU" w:eastAsia="uk-UA"/>
              </w:rPr>
              <w:t>прямолінійному</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русі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тіла</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рівняння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рухів</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рівномірного</w:t>
            </w:r>
            <w:proofErr w:type="spellEnd"/>
            <w:r w:rsidRPr="009352ED">
              <w:rPr>
                <w:rFonts w:ascii="Times New Roman" w:eastAsia="Times New Roman" w:hAnsi="Times New Roman" w:cs="Times New Roman"/>
                <w:color w:val="000000"/>
                <w:sz w:val="28"/>
                <w:lang w:val="ru-RU" w:eastAsia="uk-UA"/>
              </w:rPr>
              <w:t xml:space="preserve"> і </w:t>
            </w:r>
            <w:proofErr w:type="spellStart"/>
            <w:r w:rsidRPr="009352ED">
              <w:rPr>
                <w:rFonts w:ascii="Times New Roman" w:eastAsia="Times New Roman" w:hAnsi="Times New Roman" w:cs="Times New Roman"/>
                <w:color w:val="000000"/>
                <w:sz w:val="28"/>
                <w:lang w:val="ru-RU" w:eastAsia="uk-UA"/>
              </w:rPr>
              <w:t>нерівномірного</w:t>
            </w:r>
            <w:proofErr w:type="spellEnd"/>
            <w:r w:rsidRPr="009352ED">
              <w:rPr>
                <w:rFonts w:ascii="Times New Roman" w:eastAsia="Times New Roman" w:hAnsi="Times New Roman" w:cs="Times New Roman"/>
                <w:color w:val="000000"/>
                <w:sz w:val="28"/>
                <w:lang w:val="ru-RU" w:eastAsia="uk-UA"/>
              </w:rPr>
              <w:t xml:space="preserve">. </w:t>
            </w:r>
          </w:p>
          <w:p w14:paraId="30E0E455"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Прискорення</w:t>
            </w:r>
            <w:proofErr w:type="spellEnd"/>
            <w:r w:rsidRPr="009352ED">
              <w:rPr>
                <w:rFonts w:ascii="Times New Roman" w:eastAsia="Times New Roman" w:hAnsi="Times New Roman" w:cs="Times New Roman"/>
                <w:color w:val="000000"/>
                <w:sz w:val="28"/>
                <w:lang w:val="ru-RU" w:eastAsia="uk-UA"/>
              </w:rPr>
              <w:t xml:space="preserve"> при </w:t>
            </w:r>
            <w:proofErr w:type="spellStart"/>
            <w:r w:rsidRPr="009352ED">
              <w:rPr>
                <w:rFonts w:ascii="Times New Roman" w:eastAsia="Times New Roman" w:hAnsi="Times New Roman" w:cs="Times New Roman"/>
                <w:color w:val="000000"/>
                <w:sz w:val="28"/>
                <w:lang w:val="ru-RU" w:eastAsia="uk-UA"/>
              </w:rPr>
              <w:t>криволінійному</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русі</w:t>
            </w:r>
            <w:proofErr w:type="spellEnd"/>
            <w:r w:rsidRPr="009352ED">
              <w:rPr>
                <w:rFonts w:ascii="Times New Roman" w:eastAsia="Times New Roman" w:hAnsi="Times New Roman" w:cs="Times New Roman"/>
                <w:color w:val="000000"/>
                <w:sz w:val="28"/>
                <w:lang w:val="ru-RU" w:eastAsia="uk-UA"/>
              </w:rPr>
              <w:t xml:space="preserve"> </w:t>
            </w:r>
            <w:r w:rsidRPr="009352ED">
              <w:rPr>
                <w:rFonts w:ascii="Times New Roman" w:eastAsia="Times New Roman" w:hAnsi="Times New Roman" w:cs="Times New Roman"/>
                <w:color w:val="000000"/>
                <w:sz w:val="28"/>
                <w:lang w:eastAsia="uk-UA"/>
              </w:rPr>
              <w:t>та</w:t>
            </w:r>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їх</w:t>
            </w:r>
            <w:proofErr w:type="spellEnd"/>
            <w:r w:rsidRPr="009352ED">
              <w:rPr>
                <w:rFonts w:ascii="Times New Roman" w:eastAsia="Times New Roman" w:hAnsi="Times New Roman" w:cs="Times New Roman"/>
                <w:color w:val="000000"/>
                <w:sz w:val="28"/>
                <w:lang w:val="ru-RU" w:eastAsia="uk-UA"/>
              </w:rPr>
              <w:t xml:space="preserve"> характеристики. </w:t>
            </w:r>
            <w:proofErr w:type="spellStart"/>
            <w:r w:rsidRPr="009352ED">
              <w:rPr>
                <w:rFonts w:ascii="Times New Roman" w:eastAsia="Times New Roman" w:hAnsi="Times New Roman" w:cs="Times New Roman"/>
                <w:color w:val="000000"/>
                <w:sz w:val="28"/>
                <w:lang w:val="ru-RU" w:eastAsia="uk-UA"/>
              </w:rPr>
              <w:t>Нормальне</w:t>
            </w:r>
            <w:proofErr w:type="spellEnd"/>
            <w:r w:rsidRPr="009352ED">
              <w:rPr>
                <w:rFonts w:ascii="Times New Roman" w:eastAsia="Times New Roman" w:hAnsi="Times New Roman" w:cs="Times New Roman"/>
                <w:color w:val="000000"/>
                <w:sz w:val="28"/>
                <w:lang w:val="ru-RU" w:eastAsia="uk-UA"/>
              </w:rPr>
              <w:t xml:space="preserve"> і </w:t>
            </w:r>
            <w:proofErr w:type="spellStart"/>
            <w:r w:rsidRPr="009352ED">
              <w:rPr>
                <w:rFonts w:ascii="Times New Roman" w:eastAsia="Times New Roman" w:hAnsi="Times New Roman" w:cs="Times New Roman"/>
                <w:color w:val="000000"/>
                <w:sz w:val="28"/>
                <w:lang w:val="ru-RU" w:eastAsia="uk-UA"/>
              </w:rPr>
              <w:t>дотичне</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прискорення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види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рухів</w:t>
            </w:r>
            <w:proofErr w:type="spellEnd"/>
            <w:r w:rsidRPr="009352ED">
              <w:rPr>
                <w:rFonts w:ascii="Times New Roman" w:eastAsia="Times New Roman" w:hAnsi="Times New Roman" w:cs="Times New Roman"/>
                <w:color w:val="000000"/>
                <w:sz w:val="28"/>
                <w:lang w:val="ru-RU" w:eastAsia="uk-UA"/>
              </w:rPr>
              <w:t xml:space="preserve"> точки </w:t>
            </w:r>
            <w:proofErr w:type="spellStart"/>
            <w:r w:rsidRPr="009352ED">
              <w:rPr>
                <w:rFonts w:ascii="Times New Roman" w:eastAsia="Times New Roman" w:hAnsi="Times New Roman" w:cs="Times New Roman"/>
                <w:color w:val="000000"/>
                <w:sz w:val="28"/>
                <w:lang w:val="ru-RU" w:eastAsia="uk-UA"/>
              </w:rPr>
              <w:t>залежно</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від</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прискорення</w:t>
            </w:r>
            <w:proofErr w:type="spellEnd"/>
            <w:r w:rsidRPr="009352ED">
              <w:rPr>
                <w:rFonts w:ascii="Times New Roman" w:eastAsia="Times New Roman" w:hAnsi="Times New Roman" w:cs="Times New Roman"/>
                <w:color w:val="000000"/>
                <w:sz w:val="28"/>
                <w:lang w:val="ru-RU" w:eastAsia="uk-UA"/>
              </w:rPr>
              <w:t xml:space="preserve">. </w:t>
            </w:r>
          </w:p>
          <w:p w14:paraId="3EA467A5" w14:textId="31CF77DB"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Формули</w:t>
            </w:r>
            <w:proofErr w:type="spellEnd"/>
            <w:r w:rsidRPr="009352ED">
              <w:rPr>
                <w:rFonts w:ascii="Times New Roman" w:eastAsia="Times New Roman" w:hAnsi="Times New Roman" w:cs="Times New Roman"/>
                <w:color w:val="000000"/>
                <w:sz w:val="28"/>
                <w:lang w:val="ru-RU" w:eastAsia="uk-UA"/>
              </w:rPr>
              <w:t xml:space="preserve"> </w:t>
            </w:r>
            <w:r w:rsidR="009D4DDA">
              <w:rPr>
                <w:rFonts w:ascii="Times New Roman" w:eastAsia="Times New Roman" w:hAnsi="Times New Roman" w:cs="Times New Roman"/>
                <w:color w:val="000000"/>
                <w:sz w:val="28"/>
                <w:lang w:val="ru-RU" w:eastAsia="uk-UA"/>
              </w:rPr>
              <w:t>та</w:t>
            </w:r>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графіки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рівномірного</w:t>
            </w:r>
            <w:proofErr w:type="spellEnd"/>
            <w:r w:rsidRPr="009352ED">
              <w:rPr>
                <w:rFonts w:ascii="Times New Roman" w:eastAsia="Times New Roman" w:hAnsi="Times New Roman" w:cs="Times New Roman"/>
                <w:color w:val="000000"/>
                <w:sz w:val="28"/>
                <w:lang w:val="ru-RU" w:eastAsia="uk-UA"/>
              </w:rPr>
              <w:t xml:space="preserve"> і </w:t>
            </w:r>
            <w:proofErr w:type="spellStart"/>
            <w:r w:rsidRPr="009352ED">
              <w:rPr>
                <w:rFonts w:ascii="Times New Roman" w:eastAsia="Times New Roman" w:hAnsi="Times New Roman" w:cs="Times New Roman"/>
                <w:color w:val="000000"/>
                <w:sz w:val="28"/>
                <w:lang w:val="ru-RU" w:eastAsia="uk-UA"/>
              </w:rPr>
              <w:t>нерівномірного</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рухів</w:t>
            </w:r>
            <w:proofErr w:type="spellEnd"/>
            <w:r w:rsidRPr="009352ED">
              <w:rPr>
                <w:rFonts w:ascii="Times New Roman" w:eastAsia="Times New Roman" w:hAnsi="Times New Roman" w:cs="Times New Roman"/>
                <w:color w:val="000000"/>
                <w:sz w:val="28"/>
                <w:lang w:val="ru-RU" w:eastAsia="uk-UA"/>
              </w:rPr>
              <w:t xml:space="preserve"> точки. </w:t>
            </w:r>
          </w:p>
          <w:p w14:paraId="44290BD1" w14:textId="0158193D"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Аксіоми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динаміки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Основний</w:t>
            </w:r>
            <w:proofErr w:type="spellEnd"/>
            <w:r w:rsidRPr="009352ED">
              <w:rPr>
                <w:rFonts w:ascii="Times New Roman" w:eastAsia="Times New Roman" w:hAnsi="Times New Roman" w:cs="Times New Roman"/>
                <w:color w:val="000000"/>
                <w:sz w:val="28"/>
                <w:lang w:val="ru-RU" w:eastAsia="uk-UA"/>
              </w:rPr>
              <w:t xml:space="preserve"> закон </w:t>
            </w:r>
            <w:proofErr w:type="spellStart"/>
            <w:r w:rsidRPr="009352ED">
              <w:rPr>
                <w:rFonts w:ascii="Times New Roman" w:eastAsia="Times New Roman" w:hAnsi="Times New Roman" w:cs="Times New Roman"/>
                <w:color w:val="000000"/>
                <w:sz w:val="28"/>
                <w:lang w:val="ru-RU" w:eastAsia="uk-UA"/>
              </w:rPr>
              <w:t>динаміки</w:t>
            </w:r>
            <w:proofErr w:type="spellEnd"/>
            <w:r w:rsidR="005A0578">
              <w:rPr>
                <w:rFonts w:ascii="Times New Roman" w:eastAsia="Times New Roman" w:hAnsi="Times New Roman" w:cs="Times New Roman"/>
                <w:color w:val="000000"/>
                <w:sz w:val="28"/>
                <w:lang w:val="ru-RU" w:eastAsia="uk-UA"/>
              </w:rPr>
              <w:t>.</w:t>
            </w:r>
            <w:r w:rsidRPr="009352ED">
              <w:rPr>
                <w:rFonts w:ascii="Times New Roman" w:eastAsia="Times New Roman" w:hAnsi="Times New Roman" w:cs="Times New Roman"/>
                <w:color w:val="000000"/>
                <w:sz w:val="28"/>
                <w:lang w:val="ru-RU" w:eastAsia="uk-UA"/>
              </w:rPr>
              <w:t xml:space="preserve"> Сила </w:t>
            </w:r>
            <w:proofErr w:type="spellStart"/>
            <w:r w:rsidRPr="009352ED">
              <w:rPr>
                <w:rFonts w:ascii="Times New Roman" w:eastAsia="Times New Roman" w:hAnsi="Times New Roman" w:cs="Times New Roman"/>
                <w:color w:val="000000"/>
                <w:sz w:val="28"/>
                <w:lang w:val="ru-RU" w:eastAsia="uk-UA"/>
              </w:rPr>
              <w:t>тяжіння</w:t>
            </w:r>
            <w:proofErr w:type="spellEnd"/>
            <w:r w:rsidRPr="009352ED">
              <w:rPr>
                <w:rFonts w:ascii="Times New Roman" w:eastAsia="Times New Roman" w:hAnsi="Times New Roman" w:cs="Times New Roman"/>
                <w:color w:val="000000"/>
                <w:sz w:val="28"/>
                <w:lang w:val="ru-RU" w:eastAsia="uk-UA"/>
              </w:rPr>
              <w:t xml:space="preserve">. </w:t>
            </w:r>
          </w:p>
          <w:p w14:paraId="75B739D3"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Сили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інерції</w:t>
            </w:r>
            <w:proofErr w:type="spellEnd"/>
            <w:r w:rsidRPr="009352ED">
              <w:rPr>
                <w:rFonts w:ascii="Times New Roman" w:eastAsia="Times New Roman" w:hAnsi="Times New Roman" w:cs="Times New Roman"/>
                <w:color w:val="000000"/>
                <w:sz w:val="28"/>
                <w:lang w:val="ru-RU" w:eastAsia="uk-UA"/>
              </w:rPr>
              <w:t xml:space="preserve"> при </w:t>
            </w:r>
            <w:proofErr w:type="spellStart"/>
            <w:r w:rsidRPr="009352ED">
              <w:rPr>
                <w:rFonts w:ascii="Times New Roman" w:eastAsia="Times New Roman" w:hAnsi="Times New Roman" w:cs="Times New Roman"/>
                <w:color w:val="000000"/>
                <w:sz w:val="28"/>
                <w:lang w:val="ru-RU" w:eastAsia="uk-UA"/>
              </w:rPr>
              <w:t>поступальному</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прямолінійному</w:t>
            </w:r>
            <w:proofErr w:type="spellEnd"/>
            <w:r w:rsidRPr="009352ED">
              <w:rPr>
                <w:rFonts w:ascii="Times New Roman" w:eastAsia="Times New Roman" w:hAnsi="Times New Roman" w:cs="Times New Roman"/>
                <w:color w:val="000000"/>
                <w:sz w:val="28"/>
                <w:lang w:val="ru-RU" w:eastAsia="uk-UA"/>
              </w:rPr>
              <w:t xml:space="preserve"> і </w:t>
            </w:r>
            <w:proofErr w:type="spellStart"/>
            <w:r w:rsidRPr="009352ED">
              <w:rPr>
                <w:rFonts w:ascii="Times New Roman" w:eastAsia="Times New Roman" w:hAnsi="Times New Roman" w:cs="Times New Roman"/>
                <w:color w:val="000000"/>
                <w:sz w:val="28"/>
                <w:lang w:val="ru-RU" w:eastAsia="uk-UA"/>
              </w:rPr>
              <w:t>криволінійному</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рухах</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тіла</w:t>
            </w:r>
            <w:proofErr w:type="spellEnd"/>
            <w:r w:rsidRPr="009352ED">
              <w:rPr>
                <w:rFonts w:ascii="Times New Roman" w:eastAsia="Times New Roman" w:hAnsi="Times New Roman" w:cs="Times New Roman"/>
                <w:color w:val="000000"/>
                <w:sz w:val="28"/>
                <w:lang w:val="ru-RU" w:eastAsia="uk-UA"/>
              </w:rPr>
              <w:t xml:space="preserve"> і при </w:t>
            </w:r>
            <w:proofErr w:type="spellStart"/>
            <w:r w:rsidRPr="009352ED">
              <w:rPr>
                <w:rFonts w:ascii="Times New Roman" w:eastAsia="Times New Roman" w:hAnsi="Times New Roman" w:cs="Times New Roman"/>
                <w:color w:val="000000"/>
                <w:sz w:val="28"/>
                <w:lang w:val="ru-RU" w:eastAsia="uk-UA"/>
              </w:rPr>
              <w:t>обертальному</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русі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Відцентрові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сили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інерції</w:t>
            </w:r>
            <w:proofErr w:type="spellEnd"/>
            <w:r w:rsidRPr="009352ED">
              <w:rPr>
                <w:rFonts w:ascii="Times New Roman" w:eastAsia="Times New Roman" w:hAnsi="Times New Roman" w:cs="Times New Roman"/>
                <w:color w:val="000000"/>
                <w:sz w:val="28"/>
                <w:lang w:val="ru-RU" w:eastAsia="uk-UA"/>
              </w:rPr>
              <w:t xml:space="preserve"> </w:t>
            </w:r>
            <w:r w:rsidRPr="009352ED">
              <w:rPr>
                <w:rFonts w:ascii="Times New Roman" w:eastAsia="Times New Roman" w:hAnsi="Times New Roman" w:cs="Times New Roman"/>
                <w:color w:val="000000"/>
                <w:sz w:val="28"/>
                <w:lang w:eastAsia="uk-UA"/>
              </w:rPr>
              <w:t>та</w:t>
            </w:r>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їх</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застосування</w:t>
            </w:r>
            <w:proofErr w:type="spellEnd"/>
            <w:r w:rsidRPr="009352ED">
              <w:rPr>
                <w:rFonts w:ascii="Times New Roman" w:eastAsia="Times New Roman" w:hAnsi="Times New Roman" w:cs="Times New Roman"/>
                <w:color w:val="000000"/>
                <w:sz w:val="28"/>
                <w:lang w:val="ru-RU" w:eastAsia="uk-UA"/>
              </w:rPr>
              <w:t xml:space="preserve">. </w:t>
            </w:r>
          </w:p>
          <w:p w14:paraId="113238E2" w14:textId="4FFF0663"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r w:rsidRPr="009352ED">
              <w:rPr>
                <w:rFonts w:ascii="Times New Roman" w:eastAsia="Times New Roman" w:hAnsi="Times New Roman" w:cs="Times New Roman"/>
                <w:color w:val="000000"/>
                <w:sz w:val="28"/>
                <w:lang w:val="ru-RU" w:eastAsia="uk-UA"/>
              </w:rPr>
              <w:lastRenderedPageBreak/>
              <w:t xml:space="preserve">Робота </w:t>
            </w:r>
            <w:proofErr w:type="spellStart"/>
            <w:r w:rsidRPr="009352ED">
              <w:rPr>
                <w:rFonts w:ascii="Times New Roman" w:eastAsia="Times New Roman" w:hAnsi="Times New Roman" w:cs="Times New Roman"/>
                <w:color w:val="000000"/>
                <w:sz w:val="28"/>
                <w:lang w:val="ru-RU" w:eastAsia="uk-UA"/>
              </w:rPr>
              <w:t>постійної</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сили</w:t>
            </w:r>
            <w:proofErr w:type="spellEnd"/>
            <w:r w:rsidRPr="009352ED">
              <w:rPr>
                <w:rFonts w:ascii="Times New Roman" w:eastAsia="Times New Roman" w:hAnsi="Times New Roman" w:cs="Times New Roman"/>
                <w:color w:val="000000"/>
                <w:sz w:val="28"/>
                <w:lang w:val="ru-RU" w:eastAsia="uk-UA"/>
              </w:rPr>
              <w:t xml:space="preserve"> на </w:t>
            </w:r>
            <w:proofErr w:type="spellStart"/>
            <w:r w:rsidRPr="009352ED">
              <w:rPr>
                <w:rFonts w:ascii="Times New Roman" w:eastAsia="Times New Roman" w:hAnsi="Times New Roman" w:cs="Times New Roman"/>
                <w:color w:val="000000"/>
                <w:sz w:val="28"/>
                <w:lang w:val="ru-RU" w:eastAsia="uk-UA"/>
              </w:rPr>
              <w:t>прямолінійному</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відрізку</w:t>
            </w:r>
            <w:proofErr w:type="spellEnd"/>
            <w:r w:rsidRPr="009352ED">
              <w:rPr>
                <w:rFonts w:ascii="Times New Roman" w:eastAsia="Times New Roman" w:hAnsi="Times New Roman" w:cs="Times New Roman"/>
                <w:color w:val="000000"/>
                <w:sz w:val="28"/>
                <w:lang w:val="ru-RU" w:eastAsia="uk-UA"/>
              </w:rPr>
              <w:t xml:space="preserve"> шляху; робота </w:t>
            </w:r>
            <w:proofErr w:type="spellStart"/>
            <w:r w:rsidRPr="009352ED">
              <w:rPr>
                <w:rFonts w:ascii="Times New Roman" w:eastAsia="Times New Roman" w:hAnsi="Times New Roman" w:cs="Times New Roman"/>
                <w:color w:val="000000"/>
                <w:sz w:val="28"/>
                <w:lang w:val="ru-RU" w:eastAsia="uk-UA"/>
              </w:rPr>
              <w:t>рівнодіючої</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сили</w:t>
            </w:r>
            <w:proofErr w:type="spellEnd"/>
            <w:r w:rsidRPr="009352ED">
              <w:rPr>
                <w:rFonts w:ascii="Times New Roman" w:eastAsia="Times New Roman" w:hAnsi="Times New Roman" w:cs="Times New Roman"/>
                <w:color w:val="000000"/>
                <w:sz w:val="28"/>
                <w:lang w:val="ru-RU" w:eastAsia="uk-UA"/>
              </w:rPr>
              <w:t xml:space="preserve">; робота </w:t>
            </w:r>
            <w:proofErr w:type="spellStart"/>
            <w:r w:rsidRPr="009352ED">
              <w:rPr>
                <w:rFonts w:ascii="Times New Roman" w:eastAsia="Times New Roman" w:hAnsi="Times New Roman" w:cs="Times New Roman"/>
                <w:color w:val="000000"/>
                <w:sz w:val="28"/>
                <w:lang w:val="ru-RU" w:eastAsia="uk-UA"/>
              </w:rPr>
              <w:t>сили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тяжіння</w:t>
            </w:r>
            <w:proofErr w:type="spellEnd"/>
            <w:r w:rsidRPr="009352ED">
              <w:rPr>
                <w:rFonts w:ascii="Times New Roman" w:eastAsia="Times New Roman" w:hAnsi="Times New Roman" w:cs="Times New Roman"/>
                <w:color w:val="000000"/>
                <w:sz w:val="28"/>
                <w:lang w:val="ru-RU" w:eastAsia="uk-UA"/>
              </w:rPr>
              <w:t xml:space="preserve">. Робота </w:t>
            </w:r>
            <w:proofErr w:type="spellStart"/>
            <w:r w:rsidRPr="009352ED">
              <w:rPr>
                <w:rFonts w:ascii="Times New Roman" w:eastAsia="Times New Roman" w:hAnsi="Times New Roman" w:cs="Times New Roman"/>
                <w:color w:val="000000"/>
                <w:sz w:val="28"/>
                <w:lang w:val="ru-RU" w:eastAsia="uk-UA"/>
              </w:rPr>
              <w:t>сили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прикладеної</w:t>
            </w:r>
            <w:proofErr w:type="spellEnd"/>
            <w:r w:rsidRPr="009352ED">
              <w:rPr>
                <w:rFonts w:ascii="Times New Roman" w:eastAsia="Times New Roman" w:hAnsi="Times New Roman" w:cs="Times New Roman"/>
                <w:color w:val="000000"/>
                <w:sz w:val="28"/>
                <w:lang w:val="ru-RU" w:eastAsia="uk-UA"/>
              </w:rPr>
              <w:t xml:space="preserve"> до </w:t>
            </w:r>
            <w:proofErr w:type="spellStart"/>
            <w:r w:rsidRPr="009352ED">
              <w:rPr>
                <w:rFonts w:ascii="Times New Roman" w:eastAsia="Times New Roman" w:hAnsi="Times New Roman" w:cs="Times New Roman"/>
                <w:color w:val="000000"/>
                <w:sz w:val="28"/>
                <w:lang w:val="ru-RU" w:eastAsia="uk-UA"/>
              </w:rPr>
              <w:t>обертового</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тіла</w:t>
            </w:r>
            <w:proofErr w:type="spellEnd"/>
            <w:r w:rsidRPr="009352ED">
              <w:rPr>
                <w:rFonts w:ascii="Times New Roman" w:eastAsia="Times New Roman" w:hAnsi="Times New Roman" w:cs="Times New Roman"/>
                <w:color w:val="000000"/>
                <w:sz w:val="28"/>
                <w:lang w:val="ru-RU" w:eastAsia="uk-UA"/>
              </w:rPr>
              <w:t xml:space="preserve">. </w:t>
            </w:r>
          </w:p>
          <w:p w14:paraId="4EBCF8DD" w14:textId="77D3FAA3"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Потужність</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формули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потужності</w:t>
            </w:r>
            <w:proofErr w:type="spellEnd"/>
            <w:r w:rsidRPr="009352ED">
              <w:rPr>
                <w:rFonts w:ascii="Times New Roman" w:eastAsia="Times New Roman" w:hAnsi="Times New Roman" w:cs="Times New Roman"/>
                <w:color w:val="000000"/>
                <w:sz w:val="28"/>
                <w:lang w:val="ru-RU" w:eastAsia="uk-UA"/>
              </w:rPr>
              <w:t xml:space="preserve"> при </w:t>
            </w:r>
            <w:proofErr w:type="spellStart"/>
            <w:r w:rsidRPr="009352ED">
              <w:rPr>
                <w:rFonts w:ascii="Times New Roman" w:eastAsia="Times New Roman" w:hAnsi="Times New Roman" w:cs="Times New Roman"/>
                <w:color w:val="000000"/>
                <w:sz w:val="28"/>
                <w:lang w:val="ru-RU" w:eastAsia="uk-UA"/>
              </w:rPr>
              <w:t>поступальному</w:t>
            </w:r>
            <w:proofErr w:type="spellEnd"/>
            <w:r w:rsidRPr="009352ED">
              <w:rPr>
                <w:rFonts w:ascii="Times New Roman" w:eastAsia="Times New Roman" w:hAnsi="Times New Roman" w:cs="Times New Roman"/>
                <w:color w:val="000000"/>
                <w:sz w:val="28"/>
                <w:lang w:val="ru-RU" w:eastAsia="uk-UA"/>
              </w:rPr>
              <w:t xml:space="preserve"> та </w:t>
            </w:r>
            <w:proofErr w:type="spellStart"/>
            <w:r w:rsidRPr="009352ED">
              <w:rPr>
                <w:rFonts w:ascii="Times New Roman" w:eastAsia="Times New Roman" w:hAnsi="Times New Roman" w:cs="Times New Roman"/>
                <w:color w:val="000000"/>
                <w:sz w:val="28"/>
                <w:lang w:val="ru-RU" w:eastAsia="uk-UA"/>
              </w:rPr>
              <w:t>обертальному</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рухах</w:t>
            </w:r>
            <w:proofErr w:type="spellEnd"/>
            <w:r w:rsidRPr="009352ED">
              <w:rPr>
                <w:rFonts w:ascii="Times New Roman" w:eastAsia="Times New Roman" w:hAnsi="Times New Roman" w:cs="Times New Roman"/>
                <w:color w:val="000000"/>
                <w:sz w:val="28"/>
                <w:lang w:val="ru-RU" w:eastAsia="uk-UA"/>
              </w:rPr>
              <w:t xml:space="preserve">.  </w:t>
            </w:r>
          </w:p>
          <w:p w14:paraId="42A40A0E"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Механічна</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енергія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кінетична</w:t>
            </w:r>
            <w:proofErr w:type="spellEnd"/>
            <w:r w:rsidRPr="009352ED">
              <w:rPr>
                <w:rFonts w:ascii="Times New Roman" w:eastAsia="Times New Roman" w:hAnsi="Times New Roman" w:cs="Times New Roman"/>
                <w:color w:val="000000"/>
                <w:sz w:val="28"/>
                <w:lang w:val="ru-RU" w:eastAsia="uk-UA"/>
              </w:rPr>
              <w:t xml:space="preserve"> і </w:t>
            </w:r>
            <w:proofErr w:type="spellStart"/>
            <w:r w:rsidRPr="009352ED">
              <w:rPr>
                <w:rFonts w:ascii="Times New Roman" w:eastAsia="Times New Roman" w:hAnsi="Times New Roman" w:cs="Times New Roman"/>
                <w:color w:val="000000"/>
                <w:sz w:val="28"/>
                <w:lang w:val="ru-RU" w:eastAsia="uk-UA"/>
              </w:rPr>
              <w:t>потенціальна</w:t>
            </w:r>
            <w:proofErr w:type="spellEnd"/>
            <w:r w:rsidRPr="009352ED">
              <w:rPr>
                <w:rFonts w:ascii="Times New Roman" w:eastAsia="Times New Roman" w:hAnsi="Times New Roman" w:cs="Times New Roman"/>
                <w:color w:val="000000"/>
                <w:sz w:val="28"/>
                <w:lang w:val="ru-RU" w:eastAsia="uk-UA"/>
              </w:rPr>
              <w:t xml:space="preserve">; закон </w:t>
            </w:r>
            <w:proofErr w:type="spellStart"/>
            <w:r w:rsidRPr="009352ED">
              <w:rPr>
                <w:rFonts w:ascii="Times New Roman" w:eastAsia="Times New Roman" w:hAnsi="Times New Roman" w:cs="Times New Roman"/>
                <w:color w:val="000000"/>
                <w:sz w:val="28"/>
                <w:lang w:val="ru-RU" w:eastAsia="uk-UA"/>
              </w:rPr>
              <w:t>збереження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енергії</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одиниці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енергії</w:t>
            </w:r>
            <w:proofErr w:type="spellEnd"/>
            <w:r w:rsidRPr="009352ED">
              <w:rPr>
                <w:rFonts w:ascii="Times New Roman" w:eastAsia="Times New Roman" w:hAnsi="Times New Roman" w:cs="Times New Roman"/>
                <w:color w:val="000000"/>
                <w:sz w:val="28"/>
                <w:lang w:val="ru-RU" w:eastAsia="uk-UA"/>
              </w:rPr>
              <w:t xml:space="preserve">. </w:t>
            </w:r>
          </w:p>
          <w:p w14:paraId="0C2554DC" w14:textId="77777777" w:rsidR="009352ED" w:rsidRPr="009352ED" w:rsidRDefault="009352ED" w:rsidP="009352ED">
            <w:pPr>
              <w:pStyle w:val="a6"/>
              <w:numPr>
                <w:ilvl w:val="0"/>
                <w:numId w:val="13"/>
              </w:numPr>
              <w:spacing w:after="61" w:line="266" w:lineRule="auto"/>
              <w:ind w:left="370" w:right="168"/>
              <w:jc w:val="both"/>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Основні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положення</w:t>
            </w:r>
            <w:proofErr w:type="spellEnd"/>
            <w:r w:rsidRPr="009352ED">
              <w:rPr>
                <w:rFonts w:ascii="Times New Roman" w:eastAsia="Times New Roman" w:hAnsi="Times New Roman" w:cs="Times New Roman"/>
                <w:color w:val="000000"/>
                <w:sz w:val="28"/>
                <w:lang w:val="ru-RU" w:eastAsia="uk-UA"/>
              </w:rPr>
              <w:t xml:space="preserve"> </w:t>
            </w:r>
            <w:r w:rsidRPr="009352ED">
              <w:rPr>
                <w:rFonts w:ascii="Times New Roman" w:eastAsia="Times New Roman" w:hAnsi="Times New Roman" w:cs="Times New Roman"/>
                <w:color w:val="000000"/>
                <w:sz w:val="28"/>
                <w:lang w:eastAsia="uk-UA"/>
              </w:rPr>
              <w:t>опору матеріалів</w:t>
            </w:r>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Деформації</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пружні</w:t>
            </w:r>
            <w:proofErr w:type="spellEnd"/>
            <w:r w:rsidRPr="009352ED">
              <w:rPr>
                <w:rFonts w:ascii="Times New Roman" w:eastAsia="Times New Roman" w:hAnsi="Times New Roman" w:cs="Times New Roman"/>
                <w:color w:val="000000"/>
                <w:sz w:val="28"/>
                <w:lang w:val="ru-RU" w:eastAsia="uk-UA"/>
              </w:rPr>
              <w:t xml:space="preserve"> і </w:t>
            </w:r>
            <w:proofErr w:type="spellStart"/>
            <w:r w:rsidRPr="009352ED">
              <w:rPr>
                <w:rFonts w:ascii="Times New Roman" w:eastAsia="Times New Roman" w:hAnsi="Times New Roman" w:cs="Times New Roman"/>
                <w:color w:val="000000"/>
                <w:sz w:val="28"/>
                <w:lang w:val="ru-RU" w:eastAsia="uk-UA"/>
              </w:rPr>
              <w:t>пластичні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Поняття</w:t>
            </w:r>
            <w:proofErr w:type="spellEnd"/>
            <w:r w:rsidRPr="009352ED">
              <w:rPr>
                <w:rFonts w:ascii="Times New Roman" w:eastAsia="Times New Roman" w:hAnsi="Times New Roman" w:cs="Times New Roman"/>
                <w:color w:val="000000"/>
                <w:sz w:val="28"/>
                <w:lang w:val="ru-RU" w:eastAsia="uk-UA"/>
              </w:rPr>
              <w:t xml:space="preserve"> про </w:t>
            </w:r>
            <w:proofErr w:type="spellStart"/>
            <w:r w:rsidRPr="009352ED">
              <w:rPr>
                <w:rFonts w:ascii="Times New Roman" w:eastAsia="Times New Roman" w:hAnsi="Times New Roman" w:cs="Times New Roman"/>
                <w:color w:val="000000"/>
                <w:sz w:val="28"/>
                <w:lang w:val="ru-RU" w:eastAsia="uk-UA"/>
              </w:rPr>
              <w:t>міцність</w:t>
            </w:r>
            <w:proofErr w:type="spellEnd"/>
            <w:r w:rsidRPr="009352ED">
              <w:rPr>
                <w:rFonts w:ascii="Times New Roman" w:eastAsia="Times New Roman" w:hAnsi="Times New Roman" w:cs="Times New Roman"/>
                <w:color w:val="000000"/>
                <w:sz w:val="28"/>
                <w:lang w:val="ru-RU" w:eastAsia="uk-UA"/>
              </w:rPr>
              <w:t xml:space="preserve"> і </w:t>
            </w:r>
            <w:proofErr w:type="spellStart"/>
            <w:r w:rsidRPr="009352ED">
              <w:rPr>
                <w:rFonts w:ascii="Times New Roman" w:eastAsia="Times New Roman" w:hAnsi="Times New Roman" w:cs="Times New Roman"/>
                <w:color w:val="000000"/>
                <w:sz w:val="28"/>
                <w:lang w:val="ru-RU" w:eastAsia="uk-UA"/>
              </w:rPr>
              <w:t>жорсткість</w:t>
            </w:r>
            <w:proofErr w:type="spellEnd"/>
            <w:r w:rsidRPr="009352ED">
              <w:rPr>
                <w:rFonts w:ascii="Times New Roman" w:eastAsia="Times New Roman" w:hAnsi="Times New Roman" w:cs="Times New Roman"/>
                <w:color w:val="000000"/>
                <w:sz w:val="28"/>
                <w:lang w:val="ru-RU" w:eastAsia="uk-UA"/>
              </w:rPr>
              <w:t xml:space="preserve">. </w:t>
            </w:r>
          </w:p>
          <w:p w14:paraId="0F352BCE"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Основні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гіпотези</w:t>
            </w:r>
            <w:proofErr w:type="spellEnd"/>
            <w:r w:rsidRPr="009352ED">
              <w:rPr>
                <w:rFonts w:ascii="Times New Roman" w:eastAsia="Times New Roman" w:hAnsi="Times New Roman" w:cs="Times New Roman"/>
                <w:color w:val="000000"/>
                <w:sz w:val="28"/>
                <w:lang w:val="ru-RU" w:eastAsia="uk-UA"/>
              </w:rPr>
              <w:t xml:space="preserve"> і </w:t>
            </w:r>
            <w:proofErr w:type="spellStart"/>
            <w:r w:rsidRPr="009352ED">
              <w:rPr>
                <w:rFonts w:ascii="Times New Roman" w:eastAsia="Times New Roman" w:hAnsi="Times New Roman" w:cs="Times New Roman"/>
                <w:color w:val="000000"/>
                <w:sz w:val="28"/>
                <w:lang w:val="ru-RU" w:eastAsia="uk-UA"/>
              </w:rPr>
              <w:t>припущення</w:t>
            </w:r>
            <w:proofErr w:type="spellEnd"/>
            <w:r w:rsidRPr="009352ED">
              <w:rPr>
                <w:rFonts w:ascii="Times New Roman" w:eastAsia="Times New Roman" w:hAnsi="Times New Roman" w:cs="Times New Roman"/>
                <w:color w:val="000000"/>
                <w:sz w:val="28"/>
                <w:lang w:val="ru-RU" w:eastAsia="uk-UA"/>
              </w:rPr>
              <w:t xml:space="preserve"> в </w:t>
            </w:r>
            <w:proofErr w:type="spellStart"/>
            <w:r w:rsidRPr="009352ED">
              <w:rPr>
                <w:rFonts w:ascii="Times New Roman" w:eastAsia="Times New Roman" w:hAnsi="Times New Roman" w:cs="Times New Roman"/>
                <w:color w:val="000000"/>
                <w:sz w:val="28"/>
                <w:lang w:val="ru-RU" w:eastAsia="uk-UA"/>
              </w:rPr>
              <w:t>опорі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матеріалів</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Розрахункові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схеми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елементів</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конструкцій</w:t>
            </w:r>
            <w:proofErr w:type="spellEnd"/>
            <w:r w:rsidRPr="009352ED">
              <w:rPr>
                <w:rFonts w:ascii="Times New Roman" w:eastAsia="Times New Roman" w:hAnsi="Times New Roman" w:cs="Times New Roman"/>
                <w:color w:val="000000"/>
                <w:sz w:val="28"/>
                <w:lang w:val="ru-RU" w:eastAsia="uk-UA"/>
              </w:rPr>
              <w:t xml:space="preserve">. </w:t>
            </w:r>
          </w:p>
          <w:p w14:paraId="05DE33F0"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Сили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зовнішні</w:t>
            </w:r>
            <w:proofErr w:type="spellEnd"/>
            <w:r w:rsidRPr="009352ED">
              <w:rPr>
                <w:rFonts w:ascii="Times New Roman" w:eastAsia="Times New Roman" w:hAnsi="Times New Roman" w:cs="Times New Roman"/>
                <w:color w:val="000000"/>
                <w:sz w:val="28"/>
                <w:lang w:val="ru-RU" w:eastAsia="uk-UA"/>
              </w:rPr>
              <w:t xml:space="preserve"> і </w:t>
            </w:r>
            <w:proofErr w:type="spellStart"/>
            <w:r w:rsidRPr="009352ED">
              <w:rPr>
                <w:rFonts w:ascii="Times New Roman" w:eastAsia="Times New Roman" w:hAnsi="Times New Roman" w:cs="Times New Roman"/>
                <w:color w:val="000000"/>
                <w:sz w:val="28"/>
                <w:lang w:val="ru-RU" w:eastAsia="uk-UA"/>
              </w:rPr>
              <w:t>внутрішні</w:t>
            </w:r>
            <w:proofErr w:type="spellEnd"/>
            <w:r w:rsidRPr="009352ED">
              <w:rPr>
                <w:rFonts w:ascii="Times New Roman" w:eastAsia="Times New Roman" w:hAnsi="Times New Roman" w:cs="Times New Roman"/>
                <w:color w:val="000000"/>
                <w:sz w:val="28"/>
                <w:lang w:val="ru-RU" w:eastAsia="uk-UA"/>
              </w:rPr>
              <w:t xml:space="preserve">; метод </w:t>
            </w:r>
            <w:proofErr w:type="spellStart"/>
            <w:r w:rsidRPr="009352ED">
              <w:rPr>
                <w:rFonts w:ascii="Times New Roman" w:eastAsia="Times New Roman" w:hAnsi="Times New Roman" w:cs="Times New Roman"/>
                <w:color w:val="000000"/>
                <w:sz w:val="28"/>
                <w:lang w:val="ru-RU" w:eastAsia="uk-UA"/>
              </w:rPr>
              <w:t>перерізів</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внутрішні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силові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фактори</w:t>
            </w:r>
            <w:proofErr w:type="spellEnd"/>
            <w:r w:rsidRPr="009352ED">
              <w:rPr>
                <w:rFonts w:ascii="Times New Roman" w:eastAsia="Times New Roman" w:hAnsi="Times New Roman" w:cs="Times New Roman"/>
                <w:color w:val="000000"/>
                <w:sz w:val="28"/>
                <w:lang w:val="ru-RU" w:eastAsia="uk-UA"/>
              </w:rPr>
              <w:t xml:space="preserve"> (ВСФ) та </w:t>
            </w:r>
            <w:proofErr w:type="spellStart"/>
            <w:r w:rsidRPr="009352ED">
              <w:rPr>
                <w:rFonts w:ascii="Times New Roman" w:eastAsia="Times New Roman" w:hAnsi="Times New Roman" w:cs="Times New Roman"/>
                <w:color w:val="000000"/>
                <w:sz w:val="28"/>
                <w:lang w:val="ru-RU" w:eastAsia="uk-UA"/>
              </w:rPr>
              <w:t>їх</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зв'язок</w:t>
            </w:r>
            <w:proofErr w:type="spellEnd"/>
            <w:r w:rsidRPr="009352ED">
              <w:rPr>
                <w:rFonts w:ascii="Times New Roman" w:eastAsia="Times New Roman" w:hAnsi="Times New Roman" w:cs="Times New Roman"/>
                <w:color w:val="000000"/>
                <w:sz w:val="28"/>
                <w:lang w:val="ru-RU" w:eastAsia="uk-UA"/>
              </w:rPr>
              <w:t xml:space="preserve"> з </w:t>
            </w:r>
            <w:proofErr w:type="spellStart"/>
            <w:r w:rsidRPr="009352ED">
              <w:rPr>
                <w:rFonts w:ascii="Times New Roman" w:eastAsia="Times New Roman" w:hAnsi="Times New Roman" w:cs="Times New Roman"/>
                <w:color w:val="000000"/>
                <w:sz w:val="28"/>
                <w:lang w:val="ru-RU" w:eastAsia="uk-UA"/>
              </w:rPr>
              <w:t>деформаціями</w:t>
            </w:r>
            <w:proofErr w:type="spellEnd"/>
            <w:r w:rsidRPr="009352ED">
              <w:rPr>
                <w:rFonts w:ascii="Times New Roman" w:eastAsia="Times New Roman" w:hAnsi="Times New Roman" w:cs="Times New Roman"/>
                <w:color w:val="000000"/>
                <w:sz w:val="28"/>
                <w:lang w:val="ru-RU" w:eastAsia="uk-UA"/>
              </w:rPr>
              <w:t xml:space="preserve"> бруса. </w:t>
            </w:r>
          </w:p>
          <w:p w14:paraId="387B3735"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Механічні</w:t>
            </w:r>
            <w:proofErr w:type="spellEnd"/>
            <w:r w:rsidRPr="009352ED">
              <w:rPr>
                <w:rFonts w:ascii="Times New Roman" w:eastAsia="Times New Roman" w:hAnsi="Times New Roman" w:cs="Times New Roman"/>
                <w:color w:val="000000"/>
                <w:sz w:val="28"/>
                <w:lang w:val="ru-RU" w:eastAsia="uk-UA"/>
              </w:rPr>
              <w:t xml:space="preserve"> напру</w:t>
            </w:r>
            <w:proofErr w:type="spellStart"/>
            <w:r w:rsidRPr="009352ED">
              <w:rPr>
                <w:rFonts w:ascii="Times New Roman" w:eastAsia="Times New Roman" w:hAnsi="Times New Roman" w:cs="Times New Roman"/>
                <w:color w:val="000000"/>
                <w:sz w:val="28"/>
                <w:lang w:eastAsia="uk-UA"/>
              </w:rPr>
              <w:t>ження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повні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нормальні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дотичні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формули</w:t>
            </w:r>
            <w:proofErr w:type="spellEnd"/>
            <w:r w:rsidRPr="009352ED">
              <w:rPr>
                <w:rFonts w:ascii="Times New Roman" w:eastAsia="Times New Roman" w:hAnsi="Times New Roman" w:cs="Times New Roman"/>
                <w:color w:val="000000"/>
                <w:sz w:val="28"/>
                <w:lang w:val="ru-RU" w:eastAsia="uk-UA"/>
              </w:rPr>
              <w:t xml:space="preserve"> для </w:t>
            </w:r>
            <w:proofErr w:type="spellStart"/>
            <w:r w:rsidRPr="009352ED">
              <w:rPr>
                <w:rFonts w:ascii="Times New Roman" w:eastAsia="Times New Roman" w:hAnsi="Times New Roman" w:cs="Times New Roman"/>
                <w:color w:val="000000"/>
                <w:sz w:val="28"/>
                <w:lang w:val="ru-RU" w:eastAsia="uk-UA"/>
              </w:rPr>
              <w:t>їх</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обчислення</w:t>
            </w:r>
            <w:proofErr w:type="spellEnd"/>
            <w:r w:rsidRPr="009352ED">
              <w:rPr>
                <w:rFonts w:ascii="Times New Roman" w:eastAsia="Times New Roman" w:hAnsi="Times New Roman" w:cs="Times New Roman"/>
                <w:color w:val="000000"/>
                <w:sz w:val="28"/>
                <w:lang w:val="ru-RU" w:eastAsia="uk-UA"/>
              </w:rPr>
              <w:t xml:space="preserve"> при </w:t>
            </w:r>
            <w:proofErr w:type="spellStart"/>
            <w:r w:rsidRPr="009352ED">
              <w:rPr>
                <w:rFonts w:ascii="Times New Roman" w:eastAsia="Times New Roman" w:hAnsi="Times New Roman" w:cs="Times New Roman"/>
                <w:color w:val="000000"/>
                <w:sz w:val="28"/>
                <w:lang w:val="ru-RU" w:eastAsia="uk-UA"/>
              </w:rPr>
              <w:t>різних</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деформаціях</w:t>
            </w:r>
            <w:proofErr w:type="spellEnd"/>
            <w:r w:rsidRPr="009352ED">
              <w:rPr>
                <w:rFonts w:ascii="Times New Roman" w:eastAsia="Times New Roman" w:hAnsi="Times New Roman" w:cs="Times New Roman"/>
                <w:color w:val="000000"/>
                <w:sz w:val="28"/>
                <w:lang w:val="ru-RU" w:eastAsia="uk-UA"/>
              </w:rPr>
              <w:t>;</w:t>
            </w:r>
            <w:r w:rsidRPr="009352ED">
              <w:rPr>
                <w:rFonts w:ascii="Times New Roman" w:eastAsia="Times New Roman" w:hAnsi="Times New Roman" w:cs="Times New Roman"/>
                <w:color w:val="000000"/>
                <w:sz w:val="28"/>
                <w:lang w:eastAsia="uk-UA"/>
              </w:rPr>
              <w:t xml:space="preserve"> допустимі напруження,</w:t>
            </w:r>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одиниці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механічних</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напружень</w:t>
            </w:r>
            <w:proofErr w:type="spellEnd"/>
            <w:r w:rsidRPr="009352ED">
              <w:rPr>
                <w:rFonts w:ascii="Times New Roman" w:eastAsia="Times New Roman" w:hAnsi="Times New Roman" w:cs="Times New Roman"/>
                <w:color w:val="000000"/>
                <w:sz w:val="28"/>
                <w:lang w:val="ru-RU" w:eastAsia="uk-UA"/>
              </w:rPr>
              <w:t xml:space="preserve">. </w:t>
            </w:r>
          </w:p>
          <w:p w14:paraId="6A01CEDB"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Деформації</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розтяг</w:t>
            </w:r>
            <w:proofErr w:type="spellEnd"/>
            <w:r w:rsidRPr="009352ED">
              <w:rPr>
                <w:rFonts w:ascii="Times New Roman" w:eastAsia="Times New Roman" w:hAnsi="Times New Roman" w:cs="Times New Roman"/>
                <w:color w:val="000000"/>
                <w:sz w:val="28"/>
                <w:lang w:val="ru-RU" w:eastAsia="uk-UA"/>
              </w:rPr>
              <w:t xml:space="preserve"> і </w:t>
            </w:r>
            <w:proofErr w:type="spellStart"/>
            <w:r w:rsidRPr="009352ED">
              <w:rPr>
                <w:rFonts w:ascii="Times New Roman" w:eastAsia="Times New Roman" w:hAnsi="Times New Roman" w:cs="Times New Roman"/>
                <w:color w:val="000000"/>
                <w:sz w:val="28"/>
                <w:lang w:val="ru-RU" w:eastAsia="uk-UA"/>
              </w:rPr>
              <w:t>стиск</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Поздовжні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сили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нормальні</w:t>
            </w:r>
            <w:proofErr w:type="spellEnd"/>
            <w:r w:rsidRPr="009352ED">
              <w:rPr>
                <w:rFonts w:ascii="Times New Roman" w:eastAsia="Times New Roman" w:hAnsi="Times New Roman" w:cs="Times New Roman"/>
                <w:color w:val="000000"/>
                <w:sz w:val="28"/>
                <w:lang w:val="ru-RU" w:eastAsia="uk-UA"/>
              </w:rPr>
              <w:t xml:space="preserve"> напру</w:t>
            </w:r>
            <w:proofErr w:type="spellStart"/>
            <w:r w:rsidRPr="009352ED">
              <w:rPr>
                <w:rFonts w:ascii="Times New Roman" w:eastAsia="Times New Roman" w:hAnsi="Times New Roman" w:cs="Times New Roman"/>
                <w:color w:val="000000"/>
                <w:sz w:val="28"/>
                <w:lang w:eastAsia="uk-UA"/>
              </w:rPr>
              <w:t>ження</w:t>
            </w:r>
            <w:proofErr w:type="spellEnd"/>
            <w:r w:rsidRPr="009352ED">
              <w:rPr>
                <w:rFonts w:ascii="Times New Roman" w:eastAsia="Times New Roman" w:hAnsi="Times New Roman" w:cs="Times New Roman"/>
                <w:color w:val="000000"/>
                <w:sz w:val="28"/>
                <w:lang w:val="ru-RU" w:eastAsia="uk-UA"/>
              </w:rPr>
              <w:t xml:space="preserve">, абсолютна </w:t>
            </w:r>
            <w:proofErr w:type="spellStart"/>
            <w:r w:rsidRPr="009352ED">
              <w:rPr>
                <w:rFonts w:ascii="Times New Roman" w:eastAsia="Times New Roman" w:hAnsi="Times New Roman" w:cs="Times New Roman"/>
                <w:color w:val="000000"/>
                <w:sz w:val="28"/>
                <w:lang w:val="ru-RU" w:eastAsia="uk-UA"/>
              </w:rPr>
              <w:t>деформація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відносна</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деформація</w:t>
            </w:r>
            <w:proofErr w:type="spellEnd"/>
            <w:r w:rsidRPr="009352ED">
              <w:rPr>
                <w:rFonts w:ascii="Times New Roman" w:eastAsia="Times New Roman" w:hAnsi="Times New Roman" w:cs="Times New Roman"/>
                <w:color w:val="000000"/>
                <w:sz w:val="28"/>
                <w:lang w:val="ru-RU" w:eastAsia="uk-UA"/>
              </w:rPr>
              <w:t xml:space="preserve">. </w:t>
            </w:r>
          </w:p>
          <w:p w14:paraId="6269A942"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r w:rsidRPr="009352ED">
              <w:rPr>
                <w:rFonts w:ascii="Times New Roman" w:eastAsia="Times New Roman" w:hAnsi="Times New Roman" w:cs="Times New Roman"/>
                <w:color w:val="000000"/>
                <w:sz w:val="28"/>
                <w:lang w:val="ru-RU" w:eastAsia="uk-UA"/>
              </w:rPr>
              <w:t xml:space="preserve">Закон Гука при </w:t>
            </w:r>
            <w:proofErr w:type="spellStart"/>
            <w:r w:rsidRPr="009352ED">
              <w:rPr>
                <w:rFonts w:ascii="Times New Roman" w:eastAsia="Times New Roman" w:hAnsi="Times New Roman" w:cs="Times New Roman"/>
                <w:color w:val="000000"/>
                <w:sz w:val="28"/>
                <w:lang w:val="ru-RU" w:eastAsia="uk-UA"/>
              </w:rPr>
              <w:t>розтягу</w:t>
            </w:r>
            <w:proofErr w:type="spellEnd"/>
            <w:r w:rsidRPr="009352ED">
              <w:rPr>
                <w:rFonts w:ascii="Times New Roman" w:eastAsia="Times New Roman" w:hAnsi="Times New Roman" w:cs="Times New Roman"/>
                <w:color w:val="000000"/>
                <w:sz w:val="28"/>
                <w:lang w:val="ru-RU" w:eastAsia="uk-UA"/>
              </w:rPr>
              <w:t xml:space="preserve"> і </w:t>
            </w:r>
            <w:proofErr w:type="spellStart"/>
            <w:r w:rsidRPr="009352ED">
              <w:rPr>
                <w:rFonts w:ascii="Times New Roman" w:eastAsia="Times New Roman" w:hAnsi="Times New Roman" w:cs="Times New Roman"/>
                <w:color w:val="000000"/>
                <w:sz w:val="28"/>
                <w:lang w:val="ru-RU" w:eastAsia="uk-UA"/>
              </w:rPr>
              <w:t>стиску</w:t>
            </w:r>
            <w:proofErr w:type="spellEnd"/>
            <w:r w:rsidRPr="009352ED">
              <w:rPr>
                <w:rFonts w:ascii="Times New Roman" w:eastAsia="Times New Roman" w:hAnsi="Times New Roman" w:cs="Times New Roman"/>
                <w:color w:val="000000"/>
                <w:sz w:val="28"/>
                <w:lang w:val="ru-RU" w:eastAsia="uk-UA"/>
              </w:rPr>
              <w:t xml:space="preserve">. Модуль </w:t>
            </w:r>
            <w:proofErr w:type="spellStart"/>
            <w:r w:rsidRPr="009352ED">
              <w:rPr>
                <w:rFonts w:ascii="Times New Roman" w:eastAsia="Times New Roman" w:hAnsi="Times New Roman" w:cs="Times New Roman"/>
                <w:color w:val="000000"/>
                <w:sz w:val="28"/>
                <w:lang w:val="ru-RU" w:eastAsia="uk-UA"/>
              </w:rPr>
              <w:t>пружності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матеріалу</w:t>
            </w:r>
            <w:proofErr w:type="spellEnd"/>
            <w:r w:rsidRPr="009352ED">
              <w:rPr>
                <w:rFonts w:ascii="Times New Roman" w:eastAsia="Times New Roman" w:hAnsi="Times New Roman" w:cs="Times New Roman"/>
                <w:color w:val="000000"/>
                <w:sz w:val="28"/>
                <w:lang w:val="ru-RU" w:eastAsia="uk-UA"/>
              </w:rPr>
              <w:t xml:space="preserve"> І роду; формула Гука і приклад </w:t>
            </w:r>
            <w:proofErr w:type="spellStart"/>
            <w:r w:rsidRPr="009352ED">
              <w:rPr>
                <w:rFonts w:ascii="Times New Roman" w:eastAsia="Times New Roman" w:hAnsi="Times New Roman" w:cs="Times New Roman"/>
                <w:color w:val="000000"/>
                <w:sz w:val="28"/>
                <w:lang w:val="ru-RU" w:eastAsia="uk-UA"/>
              </w:rPr>
              <w:t>її</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використання</w:t>
            </w:r>
            <w:proofErr w:type="spellEnd"/>
            <w:r w:rsidRPr="009352ED">
              <w:rPr>
                <w:rFonts w:ascii="Times New Roman" w:eastAsia="Times New Roman" w:hAnsi="Times New Roman" w:cs="Times New Roman"/>
                <w:color w:val="000000"/>
                <w:sz w:val="28"/>
                <w:lang w:val="ru-RU" w:eastAsia="uk-UA"/>
              </w:rPr>
              <w:t xml:space="preserve">. </w:t>
            </w:r>
          </w:p>
          <w:p w14:paraId="0A8F32EE"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Умова</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міцності</w:t>
            </w:r>
            <w:proofErr w:type="spellEnd"/>
            <w:r w:rsidRPr="009352ED">
              <w:rPr>
                <w:rFonts w:ascii="Times New Roman" w:eastAsia="Times New Roman" w:hAnsi="Times New Roman" w:cs="Times New Roman"/>
                <w:color w:val="000000"/>
                <w:sz w:val="28"/>
                <w:lang w:val="ru-RU" w:eastAsia="uk-UA"/>
              </w:rPr>
              <w:t xml:space="preserve"> при </w:t>
            </w:r>
            <w:proofErr w:type="spellStart"/>
            <w:r w:rsidRPr="009352ED">
              <w:rPr>
                <w:rFonts w:ascii="Times New Roman" w:eastAsia="Times New Roman" w:hAnsi="Times New Roman" w:cs="Times New Roman"/>
                <w:color w:val="000000"/>
                <w:sz w:val="28"/>
                <w:lang w:val="ru-RU" w:eastAsia="uk-UA"/>
              </w:rPr>
              <w:t>розтягу</w:t>
            </w:r>
            <w:proofErr w:type="spellEnd"/>
            <w:r w:rsidRPr="009352ED">
              <w:rPr>
                <w:rFonts w:ascii="Times New Roman" w:eastAsia="Times New Roman" w:hAnsi="Times New Roman" w:cs="Times New Roman"/>
                <w:color w:val="000000"/>
                <w:sz w:val="28"/>
                <w:lang w:val="ru-RU" w:eastAsia="uk-UA"/>
              </w:rPr>
              <w:t xml:space="preserve"> і </w:t>
            </w:r>
            <w:proofErr w:type="spellStart"/>
            <w:r w:rsidRPr="009352ED">
              <w:rPr>
                <w:rFonts w:ascii="Times New Roman" w:eastAsia="Times New Roman" w:hAnsi="Times New Roman" w:cs="Times New Roman"/>
                <w:color w:val="000000"/>
                <w:sz w:val="28"/>
                <w:lang w:val="ru-RU" w:eastAsia="uk-UA"/>
              </w:rPr>
              <w:t>стиску</w:t>
            </w:r>
            <w:proofErr w:type="spellEnd"/>
            <w:r w:rsidRPr="009352ED">
              <w:rPr>
                <w:rFonts w:ascii="Times New Roman" w:eastAsia="Times New Roman" w:hAnsi="Times New Roman" w:cs="Times New Roman"/>
                <w:color w:val="000000"/>
                <w:sz w:val="28"/>
                <w:lang w:val="ru-RU" w:eastAsia="uk-UA"/>
              </w:rPr>
              <w:t xml:space="preserve">; допустима </w:t>
            </w:r>
            <w:proofErr w:type="spellStart"/>
            <w:r w:rsidRPr="009352ED">
              <w:rPr>
                <w:rFonts w:ascii="Times New Roman" w:eastAsia="Times New Roman" w:hAnsi="Times New Roman" w:cs="Times New Roman"/>
                <w:color w:val="000000"/>
                <w:sz w:val="28"/>
                <w:lang w:val="ru-RU" w:eastAsia="uk-UA"/>
              </w:rPr>
              <w:t>напруга</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коефіцієнт</w:t>
            </w:r>
            <w:proofErr w:type="spellEnd"/>
            <w:r w:rsidRPr="009352ED">
              <w:rPr>
                <w:rFonts w:ascii="Times New Roman" w:eastAsia="Times New Roman" w:hAnsi="Times New Roman" w:cs="Times New Roman"/>
                <w:color w:val="000000"/>
                <w:sz w:val="28"/>
                <w:lang w:val="ru-RU" w:eastAsia="uk-UA"/>
              </w:rPr>
              <w:t xml:space="preserve"> запасу </w:t>
            </w:r>
            <w:proofErr w:type="spellStart"/>
            <w:r w:rsidRPr="009352ED">
              <w:rPr>
                <w:rFonts w:ascii="Times New Roman" w:eastAsia="Times New Roman" w:hAnsi="Times New Roman" w:cs="Times New Roman"/>
                <w:color w:val="000000"/>
                <w:sz w:val="28"/>
                <w:lang w:val="ru-RU" w:eastAsia="uk-UA"/>
              </w:rPr>
              <w:t>міцності</w:t>
            </w:r>
            <w:proofErr w:type="spellEnd"/>
            <w:r w:rsidRPr="009352ED">
              <w:rPr>
                <w:rFonts w:ascii="Times New Roman" w:eastAsia="Times New Roman" w:hAnsi="Times New Roman" w:cs="Times New Roman"/>
                <w:color w:val="000000"/>
                <w:sz w:val="28"/>
                <w:lang w:val="ru-RU" w:eastAsia="uk-UA"/>
              </w:rPr>
              <w:t xml:space="preserve">. Три </w:t>
            </w:r>
            <w:proofErr w:type="spellStart"/>
            <w:r w:rsidRPr="009352ED">
              <w:rPr>
                <w:rFonts w:ascii="Times New Roman" w:eastAsia="Times New Roman" w:hAnsi="Times New Roman" w:cs="Times New Roman"/>
                <w:color w:val="000000"/>
                <w:sz w:val="28"/>
                <w:lang w:val="ru-RU" w:eastAsia="uk-UA"/>
              </w:rPr>
              <w:t>види</w:t>
            </w:r>
            <w:proofErr w:type="spellEnd"/>
            <w:r w:rsidRPr="009352ED">
              <w:rPr>
                <w:rFonts w:ascii="Times New Roman" w:eastAsia="Times New Roman" w:hAnsi="Times New Roman" w:cs="Times New Roman"/>
                <w:color w:val="000000"/>
                <w:sz w:val="28"/>
                <w:lang w:val="ru-RU" w:eastAsia="uk-UA"/>
              </w:rPr>
              <w:t xml:space="preserve"> задач при </w:t>
            </w:r>
            <w:proofErr w:type="spellStart"/>
            <w:r w:rsidRPr="009352ED">
              <w:rPr>
                <w:rFonts w:ascii="Times New Roman" w:eastAsia="Times New Roman" w:hAnsi="Times New Roman" w:cs="Times New Roman"/>
                <w:color w:val="000000"/>
                <w:sz w:val="28"/>
                <w:lang w:val="ru-RU" w:eastAsia="uk-UA"/>
              </w:rPr>
              <w:t>розрахунках</w:t>
            </w:r>
            <w:proofErr w:type="spellEnd"/>
            <w:r w:rsidRPr="009352ED">
              <w:rPr>
                <w:rFonts w:ascii="Times New Roman" w:eastAsia="Times New Roman" w:hAnsi="Times New Roman" w:cs="Times New Roman"/>
                <w:color w:val="000000"/>
                <w:sz w:val="28"/>
                <w:lang w:val="ru-RU" w:eastAsia="uk-UA"/>
              </w:rPr>
              <w:t xml:space="preserve"> на </w:t>
            </w:r>
            <w:proofErr w:type="spellStart"/>
            <w:r w:rsidRPr="009352ED">
              <w:rPr>
                <w:rFonts w:ascii="Times New Roman" w:eastAsia="Times New Roman" w:hAnsi="Times New Roman" w:cs="Times New Roman"/>
                <w:color w:val="000000"/>
                <w:sz w:val="28"/>
                <w:lang w:val="ru-RU" w:eastAsia="uk-UA"/>
              </w:rPr>
              <w:t>міцність</w:t>
            </w:r>
            <w:proofErr w:type="spellEnd"/>
            <w:r w:rsidRPr="009352ED">
              <w:rPr>
                <w:rFonts w:ascii="Times New Roman" w:eastAsia="Times New Roman" w:hAnsi="Times New Roman" w:cs="Times New Roman"/>
                <w:color w:val="000000"/>
                <w:sz w:val="28"/>
                <w:lang w:val="ru-RU" w:eastAsia="uk-UA"/>
              </w:rPr>
              <w:t xml:space="preserve">, привести </w:t>
            </w:r>
            <w:proofErr w:type="spellStart"/>
            <w:r w:rsidRPr="009352ED">
              <w:rPr>
                <w:rFonts w:ascii="Times New Roman" w:eastAsia="Times New Roman" w:hAnsi="Times New Roman" w:cs="Times New Roman"/>
                <w:color w:val="000000"/>
                <w:sz w:val="28"/>
                <w:lang w:val="ru-RU" w:eastAsia="uk-UA"/>
              </w:rPr>
              <w:t>приклади</w:t>
            </w:r>
            <w:proofErr w:type="spellEnd"/>
            <w:r w:rsidRPr="009352ED">
              <w:rPr>
                <w:rFonts w:ascii="Times New Roman" w:eastAsia="Times New Roman" w:hAnsi="Times New Roman" w:cs="Times New Roman"/>
                <w:color w:val="000000"/>
                <w:sz w:val="28"/>
                <w:lang w:val="ru-RU" w:eastAsia="uk-UA"/>
              </w:rPr>
              <w:t xml:space="preserve">. </w:t>
            </w:r>
          </w:p>
          <w:p w14:paraId="32A181CB"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Деформація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зминання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умова</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міцності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приклади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розрахунків</w:t>
            </w:r>
            <w:proofErr w:type="spellEnd"/>
            <w:r w:rsidRPr="009352ED">
              <w:rPr>
                <w:rFonts w:ascii="Times New Roman" w:eastAsia="Times New Roman" w:hAnsi="Times New Roman" w:cs="Times New Roman"/>
                <w:color w:val="000000"/>
                <w:sz w:val="28"/>
                <w:lang w:val="ru-RU" w:eastAsia="uk-UA"/>
              </w:rPr>
              <w:t xml:space="preserve"> деталей на </w:t>
            </w:r>
            <w:proofErr w:type="spellStart"/>
            <w:r w:rsidRPr="009352ED">
              <w:rPr>
                <w:rFonts w:ascii="Times New Roman" w:eastAsia="Times New Roman" w:hAnsi="Times New Roman" w:cs="Times New Roman"/>
                <w:color w:val="000000"/>
                <w:sz w:val="28"/>
                <w:lang w:val="ru-RU" w:eastAsia="uk-UA"/>
              </w:rPr>
              <w:t>зминання</w:t>
            </w:r>
            <w:proofErr w:type="spellEnd"/>
            <w:r w:rsidRPr="009352ED">
              <w:rPr>
                <w:rFonts w:ascii="Times New Roman" w:eastAsia="Times New Roman" w:hAnsi="Times New Roman" w:cs="Times New Roman"/>
                <w:color w:val="000000"/>
                <w:sz w:val="28"/>
                <w:lang w:val="ru-RU" w:eastAsia="uk-UA"/>
              </w:rPr>
              <w:t xml:space="preserve">. </w:t>
            </w:r>
          </w:p>
          <w:p w14:paraId="21868D47" w14:textId="3BDA3D72" w:rsidR="009352ED" w:rsidRPr="00110B22" w:rsidRDefault="009352ED" w:rsidP="00AD40A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110B22">
              <w:rPr>
                <w:rFonts w:ascii="Times New Roman" w:eastAsia="Times New Roman" w:hAnsi="Times New Roman" w:cs="Times New Roman"/>
                <w:color w:val="000000"/>
                <w:sz w:val="28"/>
                <w:lang w:val="ru-RU" w:eastAsia="uk-UA"/>
              </w:rPr>
              <w:t>Деформації</w:t>
            </w:r>
            <w:proofErr w:type="spellEnd"/>
            <w:r w:rsidRPr="00110B22">
              <w:rPr>
                <w:rFonts w:ascii="Times New Roman" w:eastAsia="Times New Roman" w:hAnsi="Times New Roman" w:cs="Times New Roman"/>
                <w:color w:val="000000"/>
                <w:sz w:val="28"/>
                <w:lang w:val="ru-RU" w:eastAsia="uk-UA"/>
              </w:rPr>
              <w:t xml:space="preserve"> </w:t>
            </w:r>
            <w:proofErr w:type="spellStart"/>
            <w:r w:rsidRPr="00110B22">
              <w:rPr>
                <w:rFonts w:ascii="Times New Roman" w:eastAsia="Times New Roman" w:hAnsi="Times New Roman" w:cs="Times New Roman"/>
                <w:color w:val="000000"/>
                <w:sz w:val="28"/>
                <w:lang w:val="ru-RU" w:eastAsia="uk-UA"/>
              </w:rPr>
              <w:t>зсув</w:t>
            </w:r>
            <w:proofErr w:type="spellEnd"/>
            <w:r w:rsidRPr="00110B22">
              <w:rPr>
                <w:rFonts w:ascii="Times New Roman" w:eastAsia="Times New Roman" w:hAnsi="Times New Roman" w:cs="Times New Roman"/>
                <w:color w:val="000000"/>
                <w:sz w:val="28"/>
                <w:lang w:val="ru-RU" w:eastAsia="uk-UA"/>
              </w:rPr>
              <w:t xml:space="preserve"> </w:t>
            </w:r>
            <w:r w:rsidRPr="00110B22">
              <w:rPr>
                <w:rFonts w:ascii="Times New Roman" w:eastAsia="Times New Roman" w:hAnsi="Times New Roman" w:cs="Times New Roman"/>
                <w:color w:val="000000"/>
                <w:sz w:val="28"/>
                <w:lang w:eastAsia="uk-UA"/>
              </w:rPr>
              <w:t>та</w:t>
            </w:r>
            <w:r w:rsidRPr="00110B22">
              <w:rPr>
                <w:rFonts w:ascii="Times New Roman" w:eastAsia="Times New Roman" w:hAnsi="Times New Roman" w:cs="Times New Roman"/>
                <w:color w:val="000000"/>
                <w:sz w:val="28"/>
                <w:lang w:val="ru-RU" w:eastAsia="uk-UA"/>
              </w:rPr>
              <w:t xml:space="preserve"> </w:t>
            </w:r>
            <w:proofErr w:type="spellStart"/>
            <w:r w:rsidRPr="00110B22">
              <w:rPr>
                <w:rFonts w:ascii="Times New Roman" w:eastAsia="Times New Roman" w:hAnsi="Times New Roman" w:cs="Times New Roman"/>
                <w:color w:val="000000"/>
                <w:sz w:val="28"/>
                <w:lang w:val="ru-RU" w:eastAsia="uk-UA"/>
              </w:rPr>
              <w:t>зріз</w:t>
            </w:r>
            <w:proofErr w:type="spellEnd"/>
            <w:r w:rsidRPr="00110B22">
              <w:rPr>
                <w:rFonts w:ascii="Times New Roman" w:eastAsia="Times New Roman" w:hAnsi="Times New Roman" w:cs="Times New Roman"/>
                <w:color w:val="000000"/>
                <w:sz w:val="28"/>
                <w:lang w:val="ru-RU" w:eastAsia="uk-UA"/>
              </w:rPr>
              <w:t xml:space="preserve">; </w:t>
            </w:r>
            <w:proofErr w:type="spellStart"/>
            <w:r w:rsidRPr="00110B22">
              <w:rPr>
                <w:rFonts w:ascii="Times New Roman" w:eastAsia="Times New Roman" w:hAnsi="Times New Roman" w:cs="Times New Roman"/>
                <w:color w:val="000000"/>
                <w:sz w:val="28"/>
                <w:lang w:val="ru-RU" w:eastAsia="uk-UA"/>
              </w:rPr>
              <w:t>дотичні</w:t>
            </w:r>
            <w:proofErr w:type="spellEnd"/>
            <w:r w:rsidRPr="00110B22">
              <w:rPr>
                <w:rFonts w:ascii="Times New Roman" w:eastAsia="Times New Roman" w:hAnsi="Times New Roman" w:cs="Times New Roman"/>
                <w:color w:val="000000"/>
                <w:sz w:val="28"/>
                <w:lang w:val="ru-RU" w:eastAsia="uk-UA"/>
              </w:rPr>
              <w:t xml:space="preserve"> </w:t>
            </w:r>
            <w:proofErr w:type="spellStart"/>
            <w:r w:rsidRPr="00110B22">
              <w:rPr>
                <w:rFonts w:ascii="Times New Roman" w:eastAsia="Times New Roman" w:hAnsi="Times New Roman" w:cs="Times New Roman"/>
                <w:color w:val="000000"/>
                <w:sz w:val="28"/>
                <w:lang w:val="ru-RU" w:eastAsia="uk-UA"/>
              </w:rPr>
              <w:t>напруги</w:t>
            </w:r>
            <w:proofErr w:type="spellEnd"/>
            <w:r w:rsidRPr="00110B22">
              <w:rPr>
                <w:rFonts w:ascii="Times New Roman" w:eastAsia="Times New Roman" w:hAnsi="Times New Roman" w:cs="Times New Roman"/>
                <w:color w:val="000000"/>
                <w:sz w:val="28"/>
                <w:lang w:val="ru-RU" w:eastAsia="uk-UA"/>
              </w:rPr>
              <w:t xml:space="preserve">; </w:t>
            </w:r>
            <w:proofErr w:type="spellStart"/>
            <w:r w:rsidRPr="00110B22">
              <w:rPr>
                <w:rFonts w:ascii="Times New Roman" w:eastAsia="Times New Roman" w:hAnsi="Times New Roman" w:cs="Times New Roman"/>
                <w:color w:val="000000"/>
                <w:sz w:val="28"/>
                <w:lang w:val="ru-RU" w:eastAsia="uk-UA"/>
              </w:rPr>
              <w:t>умова</w:t>
            </w:r>
            <w:proofErr w:type="spellEnd"/>
            <w:r w:rsidRPr="00110B22">
              <w:rPr>
                <w:rFonts w:ascii="Times New Roman" w:eastAsia="Times New Roman" w:hAnsi="Times New Roman" w:cs="Times New Roman"/>
                <w:color w:val="000000"/>
                <w:sz w:val="28"/>
                <w:lang w:val="ru-RU" w:eastAsia="uk-UA"/>
              </w:rPr>
              <w:t xml:space="preserve"> </w:t>
            </w:r>
            <w:proofErr w:type="spellStart"/>
            <w:r w:rsidRPr="00110B22">
              <w:rPr>
                <w:rFonts w:ascii="Times New Roman" w:eastAsia="Times New Roman" w:hAnsi="Times New Roman" w:cs="Times New Roman"/>
                <w:color w:val="000000"/>
                <w:sz w:val="28"/>
                <w:lang w:val="ru-RU" w:eastAsia="uk-UA"/>
              </w:rPr>
              <w:t>міцності</w:t>
            </w:r>
            <w:proofErr w:type="spellEnd"/>
            <w:r w:rsidRPr="00110B22">
              <w:rPr>
                <w:rFonts w:ascii="Times New Roman" w:eastAsia="Times New Roman" w:hAnsi="Times New Roman" w:cs="Times New Roman"/>
                <w:color w:val="000000"/>
                <w:sz w:val="28"/>
                <w:lang w:val="ru-RU" w:eastAsia="uk-UA"/>
              </w:rPr>
              <w:t xml:space="preserve"> при </w:t>
            </w:r>
            <w:proofErr w:type="spellStart"/>
            <w:r w:rsidRPr="00110B22">
              <w:rPr>
                <w:rFonts w:ascii="Times New Roman" w:eastAsia="Times New Roman" w:hAnsi="Times New Roman" w:cs="Times New Roman"/>
                <w:color w:val="000000"/>
                <w:sz w:val="28"/>
                <w:lang w:val="ru-RU" w:eastAsia="uk-UA"/>
              </w:rPr>
              <w:t>зрізі</w:t>
            </w:r>
            <w:proofErr w:type="spellEnd"/>
            <w:r w:rsidRPr="00110B22">
              <w:rPr>
                <w:rFonts w:ascii="Times New Roman" w:eastAsia="Times New Roman" w:hAnsi="Times New Roman" w:cs="Times New Roman"/>
                <w:color w:val="000000"/>
                <w:sz w:val="28"/>
                <w:lang w:val="ru-RU" w:eastAsia="uk-UA"/>
              </w:rPr>
              <w:t xml:space="preserve">. </w:t>
            </w:r>
            <w:proofErr w:type="spellStart"/>
            <w:r w:rsidRPr="00110B22">
              <w:rPr>
                <w:rFonts w:ascii="Times New Roman" w:eastAsia="Times New Roman" w:hAnsi="Times New Roman" w:cs="Times New Roman"/>
                <w:color w:val="000000"/>
                <w:sz w:val="28"/>
                <w:lang w:val="ru-RU" w:eastAsia="uk-UA"/>
              </w:rPr>
              <w:t>Приклади</w:t>
            </w:r>
            <w:proofErr w:type="spellEnd"/>
            <w:r w:rsidRPr="00110B22">
              <w:rPr>
                <w:rFonts w:ascii="Times New Roman" w:eastAsia="Times New Roman" w:hAnsi="Times New Roman" w:cs="Times New Roman"/>
                <w:color w:val="000000"/>
                <w:sz w:val="28"/>
                <w:lang w:val="ru-RU" w:eastAsia="uk-UA"/>
              </w:rPr>
              <w:t xml:space="preserve"> </w:t>
            </w:r>
            <w:proofErr w:type="spellStart"/>
            <w:r w:rsidRPr="00110B22">
              <w:rPr>
                <w:rFonts w:ascii="Times New Roman" w:eastAsia="Times New Roman" w:hAnsi="Times New Roman" w:cs="Times New Roman"/>
                <w:color w:val="000000"/>
                <w:sz w:val="28"/>
                <w:lang w:val="ru-RU" w:eastAsia="uk-UA"/>
              </w:rPr>
              <w:lastRenderedPageBreak/>
              <w:t>розрахунків</w:t>
            </w:r>
            <w:proofErr w:type="spellEnd"/>
            <w:r w:rsidRPr="00110B22">
              <w:rPr>
                <w:rFonts w:ascii="Times New Roman" w:eastAsia="Times New Roman" w:hAnsi="Times New Roman" w:cs="Times New Roman"/>
                <w:color w:val="000000"/>
                <w:sz w:val="28"/>
                <w:lang w:val="ru-RU" w:eastAsia="uk-UA"/>
              </w:rPr>
              <w:t xml:space="preserve"> деталей на </w:t>
            </w:r>
            <w:proofErr w:type="spellStart"/>
            <w:r w:rsidRPr="00110B22">
              <w:rPr>
                <w:rFonts w:ascii="Times New Roman" w:eastAsia="Times New Roman" w:hAnsi="Times New Roman" w:cs="Times New Roman"/>
                <w:color w:val="000000"/>
                <w:sz w:val="28"/>
                <w:lang w:val="ru-RU" w:eastAsia="uk-UA"/>
              </w:rPr>
              <w:t>міцність</w:t>
            </w:r>
            <w:proofErr w:type="spellEnd"/>
            <w:r w:rsidRPr="00110B22">
              <w:rPr>
                <w:rFonts w:ascii="Times New Roman" w:eastAsia="Times New Roman" w:hAnsi="Times New Roman" w:cs="Times New Roman"/>
                <w:color w:val="000000"/>
                <w:sz w:val="28"/>
                <w:lang w:val="ru-RU" w:eastAsia="uk-UA"/>
              </w:rPr>
              <w:t xml:space="preserve"> при </w:t>
            </w:r>
            <w:proofErr w:type="spellStart"/>
            <w:r w:rsidRPr="00110B22">
              <w:rPr>
                <w:rFonts w:ascii="Times New Roman" w:eastAsia="Times New Roman" w:hAnsi="Times New Roman" w:cs="Times New Roman"/>
                <w:color w:val="000000"/>
                <w:sz w:val="28"/>
                <w:lang w:val="ru-RU" w:eastAsia="uk-UA"/>
              </w:rPr>
              <w:t>зрізі</w:t>
            </w:r>
            <w:proofErr w:type="spellEnd"/>
            <w:r w:rsidRPr="00110B22">
              <w:rPr>
                <w:rFonts w:ascii="Times New Roman" w:eastAsia="Times New Roman" w:hAnsi="Times New Roman" w:cs="Times New Roman"/>
                <w:color w:val="000000"/>
                <w:sz w:val="28"/>
                <w:lang w:val="ru-RU" w:eastAsia="uk-UA"/>
              </w:rPr>
              <w:t xml:space="preserve">. </w:t>
            </w:r>
          </w:p>
          <w:p w14:paraId="41E6B2BC"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Деформація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кручення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основні</w:t>
            </w:r>
            <w:proofErr w:type="spellEnd"/>
            <w:r w:rsidRPr="009352ED">
              <w:rPr>
                <w:rFonts w:ascii="Times New Roman" w:eastAsia="Times New Roman" w:hAnsi="Times New Roman" w:cs="Times New Roman"/>
                <w:color w:val="000000"/>
                <w:sz w:val="28"/>
                <w:lang w:val="ru-RU" w:eastAsia="uk-UA"/>
              </w:rPr>
              <w:t xml:space="preserve"> характеристики; </w:t>
            </w:r>
            <w:proofErr w:type="spellStart"/>
            <w:r w:rsidRPr="009352ED">
              <w:rPr>
                <w:rFonts w:ascii="Times New Roman" w:eastAsia="Times New Roman" w:hAnsi="Times New Roman" w:cs="Times New Roman"/>
                <w:color w:val="000000"/>
                <w:sz w:val="28"/>
                <w:lang w:val="ru-RU" w:eastAsia="uk-UA"/>
              </w:rPr>
              <w:t>дотичні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напруги</w:t>
            </w:r>
            <w:proofErr w:type="spellEnd"/>
            <w:r w:rsidRPr="009352ED">
              <w:rPr>
                <w:rFonts w:ascii="Times New Roman" w:eastAsia="Times New Roman" w:hAnsi="Times New Roman" w:cs="Times New Roman"/>
                <w:color w:val="000000"/>
                <w:sz w:val="28"/>
                <w:lang w:val="ru-RU" w:eastAsia="uk-UA"/>
              </w:rPr>
              <w:t xml:space="preserve"> при </w:t>
            </w:r>
            <w:proofErr w:type="spellStart"/>
            <w:r w:rsidRPr="009352ED">
              <w:rPr>
                <w:rFonts w:ascii="Times New Roman" w:eastAsia="Times New Roman" w:hAnsi="Times New Roman" w:cs="Times New Roman"/>
                <w:color w:val="000000"/>
                <w:sz w:val="28"/>
                <w:lang w:val="ru-RU" w:eastAsia="uk-UA"/>
              </w:rPr>
              <w:t>крученні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Умова</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міцності</w:t>
            </w:r>
            <w:proofErr w:type="spellEnd"/>
            <w:r w:rsidRPr="009352ED">
              <w:rPr>
                <w:rFonts w:ascii="Times New Roman" w:eastAsia="Times New Roman" w:hAnsi="Times New Roman" w:cs="Times New Roman"/>
                <w:color w:val="000000"/>
                <w:sz w:val="28"/>
                <w:lang w:val="ru-RU" w:eastAsia="uk-UA"/>
              </w:rPr>
              <w:t xml:space="preserve"> при </w:t>
            </w:r>
            <w:proofErr w:type="spellStart"/>
            <w:r w:rsidRPr="009352ED">
              <w:rPr>
                <w:rFonts w:ascii="Times New Roman" w:eastAsia="Times New Roman" w:hAnsi="Times New Roman" w:cs="Times New Roman"/>
                <w:color w:val="000000"/>
                <w:sz w:val="28"/>
                <w:lang w:val="ru-RU" w:eastAsia="uk-UA"/>
              </w:rPr>
              <w:t>крученні</w:t>
            </w:r>
            <w:proofErr w:type="spellEnd"/>
            <w:r w:rsidRPr="009352ED">
              <w:rPr>
                <w:rFonts w:ascii="Times New Roman" w:eastAsia="Times New Roman" w:hAnsi="Times New Roman" w:cs="Times New Roman"/>
                <w:color w:val="000000"/>
                <w:sz w:val="28"/>
                <w:lang w:val="ru-RU" w:eastAsia="uk-UA"/>
              </w:rPr>
              <w:t xml:space="preserve">. </w:t>
            </w:r>
          </w:p>
          <w:p w14:paraId="4A63BD3F"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Деформація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згин</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Чистий</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згин</w:t>
            </w:r>
            <w:proofErr w:type="spellEnd"/>
            <w:r w:rsidRPr="009352ED">
              <w:rPr>
                <w:rFonts w:ascii="Times New Roman" w:eastAsia="Times New Roman" w:hAnsi="Times New Roman" w:cs="Times New Roman"/>
                <w:color w:val="000000"/>
                <w:sz w:val="28"/>
                <w:lang w:val="ru-RU" w:eastAsia="uk-UA"/>
              </w:rPr>
              <w:t xml:space="preserve"> прямого бруса. </w:t>
            </w:r>
            <w:proofErr w:type="spellStart"/>
            <w:r w:rsidRPr="009352ED">
              <w:rPr>
                <w:rFonts w:ascii="Times New Roman" w:eastAsia="Times New Roman" w:hAnsi="Times New Roman" w:cs="Times New Roman"/>
                <w:color w:val="000000"/>
                <w:sz w:val="28"/>
                <w:lang w:val="ru-RU" w:eastAsia="uk-UA"/>
              </w:rPr>
              <w:t>Згинаючий</w:t>
            </w:r>
            <w:proofErr w:type="spellEnd"/>
            <w:r w:rsidRPr="009352ED">
              <w:rPr>
                <w:rFonts w:ascii="Times New Roman" w:eastAsia="Times New Roman" w:hAnsi="Times New Roman" w:cs="Times New Roman"/>
                <w:color w:val="000000"/>
                <w:sz w:val="28"/>
                <w:lang w:val="ru-RU" w:eastAsia="uk-UA"/>
              </w:rPr>
              <w:t xml:space="preserve"> момент, правило </w:t>
            </w:r>
            <w:proofErr w:type="spellStart"/>
            <w:r w:rsidRPr="009352ED">
              <w:rPr>
                <w:rFonts w:ascii="Times New Roman" w:eastAsia="Times New Roman" w:hAnsi="Times New Roman" w:cs="Times New Roman"/>
                <w:color w:val="000000"/>
                <w:sz w:val="28"/>
                <w:lang w:val="ru-RU" w:eastAsia="uk-UA"/>
              </w:rPr>
              <w:t>знаків</w:t>
            </w:r>
            <w:proofErr w:type="spellEnd"/>
            <w:r w:rsidRPr="009352ED">
              <w:rPr>
                <w:rFonts w:ascii="Times New Roman" w:eastAsia="Times New Roman" w:hAnsi="Times New Roman" w:cs="Times New Roman"/>
                <w:color w:val="000000"/>
                <w:sz w:val="28"/>
                <w:lang w:val="ru-RU" w:eastAsia="uk-UA"/>
              </w:rPr>
              <w:t xml:space="preserve">. </w:t>
            </w:r>
          </w:p>
          <w:p w14:paraId="6F6009C1" w14:textId="0485881D"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Епюри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поперечних</w:t>
            </w:r>
            <w:proofErr w:type="spellEnd"/>
            <w:r w:rsidRPr="009352ED">
              <w:rPr>
                <w:rFonts w:ascii="Times New Roman" w:eastAsia="Times New Roman" w:hAnsi="Times New Roman" w:cs="Times New Roman"/>
                <w:color w:val="000000"/>
                <w:sz w:val="28"/>
                <w:lang w:val="ru-RU" w:eastAsia="uk-UA"/>
              </w:rPr>
              <w:t xml:space="preserve"> сил і </w:t>
            </w:r>
            <w:proofErr w:type="spellStart"/>
            <w:r w:rsidRPr="009352ED">
              <w:rPr>
                <w:rFonts w:ascii="Times New Roman" w:eastAsia="Times New Roman" w:hAnsi="Times New Roman" w:cs="Times New Roman"/>
                <w:color w:val="000000"/>
                <w:sz w:val="28"/>
                <w:lang w:val="ru-RU" w:eastAsia="uk-UA"/>
              </w:rPr>
              <w:t>згинаючих</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моментів</w:t>
            </w:r>
            <w:proofErr w:type="spellEnd"/>
            <w:r w:rsidRPr="009352ED">
              <w:rPr>
                <w:rFonts w:ascii="Times New Roman" w:eastAsia="Times New Roman" w:hAnsi="Times New Roman" w:cs="Times New Roman"/>
                <w:color w:val="000000"/>
                <w:sz w:val="28"/>
                <w:lang w:val="ru-RU" w:eastAsia="uk-UA"/>
              </w:rPr>
              <w:t xml:space="preserve">; правила </w:t>
            </w:r>
            <w:proofErr w:type="spellStart"/>
            <w:r w:rsidRPr="009352ED">
              <w:rPr>
                <w:rFonts w:ascii="Times New Roman" w:eastAsia="Times New Roman" w:hAnsi="Times New Roman" w:cs="Times New Roman"/>
                <w:color w:val="000000"/>
                <w:sz w:val="28"/>
                <w:lang w:val="ru-RU" w:eastAsia="uk-UA"/>
              </w:rPr>
              <w:t>перевірки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епюр</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Приклади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епюр</w:t>
            </w:r>
            <w:proofErr w:type="spellEnd"/>
            <w:r w:rsidRPr="009352ED">
              <w:rPr>
                <w:rFonts w:ascii="Times New Roman" w:eastAsia="Times New Roman" w:hAnsi="Times New Roman" w:cs="Times New Roman"/>
                <w:color w:val="000000"/>
                <w:sz w:val="28"/>
                <w:lang w:val="ru-RU" w:eastAsia="uk-UA"/>
              </w:rPr>
              <w:t xml:space="preserve"> для балок, </w:t>
            </w:r>
            <w:proofErr w:type="spellStart"/>
            <w:r w:rsidRPr="009352ED">
              <w:rPr>
                <w:rFonts w:ascii="Times New Roman" w:eastAsia="Times New Roman" w:hAnsi="Times New Roman" w:cs="Times New Roman"/>
                <w:color w:val="000000"/>
                <w:sz w:val="28"/>
                <w:lang w:val="ru-RU" w:eastAsia="uk-UA"/>
              </w:rPr>
              <w:t>навантажених</w:t>
            </w:r>
            <w:proofErr w:type="spellEnd"/>
            <w:r w:rsidRPr="009352ED">
              <w:rPr>
                <w:rFonts w:ascii="Times New Roman" w:eastAsia="Times New Roman" w:hAnsi="Times New Roman" w:cs="Times New Roman"/>
                <w:color w:val="000000"/>
                <w:sz w:val="28"/>
                <w:lang w:val="ru-RU" w:eastAsia="uk-UA"/>
              </w:rPr>
              <w:t xml:space="preserve"> силами і моментами. </w:t>
            </w:r>
          </w:p>
          <w:p w14:paraId="52631238"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Нормальні</w:t>
            </w:r>
            <w:proofErr w:type="spellEnd"/>
            <w:r w:rsidRPr="009352ED">
              <w:rPr>
                <w:rFonts w:ascii="Times New Roman" w:eastAsia="Times New Roman" w:hAnsi="Times New Roman" w:cs="Times New Roman"/>
                <w:color w:val="000000"/>
                <w:sz w:val="28"/>
                <w:lang w:val="ru-RU" w:eastAsia="uk-UA"/>
              </w:rPr>
              <w:t xml:space="preserve"> </w:t>
            </w:r>
            <w:r w:rsidRPr="009352ED">
              <w:rPr>
                <w:rFonts w:ascii="Times New Roman" w:eastAsia="Times New Roman" w:hAnsi="Times New Roman" w:cs="Times New Roman"/>
                <w:color w:val="000000"/>
                <w:sz w:val="28"/>
                <w:lang w:eastAsia="uk-UA"/>
              </w:rPr>
              <w:t xml:space="preserve">та дотичні </w:t>
            </w:r>
            <w:r w:rsidRPr="009352ED">
              <w:rPr>
                <w:rFonts w:ascii="Times New Roman" w:eastAsia="Times New Roman" w:hAnsi="Times New Roman" w:cs="Times New Roman"/>
                <w:color w:val="000000"/>
                <w:sz w:val="28"/>
                <w:lang w:val="ru-RU" w:eastAsia="uk-UA"/>
              </w:rPr>
              <w:t>напру</w:t>
            </w:r>
            <w:proofErr w:type="spellStart"/>
            <w:r w:rsidRPr="009352ED">
              <w:rPr>
                <w:rFonts w:ascii="Times New Roman" w:eastAsia="Times New Roman" w:hAnsi="Times New Roman" w:cs="Times New Roman"/>
                <w:color w:val="000000"/>
                <w:sz w:val="28"/>
                <w:lang w:eastAsia="uk-UA"/>
              </w:rPr>
              <w:t>ження</w:t>
            </w:r>
            <w:proofErr w:type="spellEnd"/>
            <w:r w:rsidRPr="009352ED">
              <w:rPr>
                <w:rFonts w:ascii="Times New Roman" w:eastAsia="Times New Roman" w:hAnsi="Times New Roman" w:cs="Times New Roman"/>
                <w:color w:val="000000"/>
                <w:sz w:val="28"/>
                <w:lang w:val="ru-RU" w:eastAsia="uk-UA"/>
              </w:rPr>
              <w:t xml:space="preserve"> при чистому </w:t>
            </w:r>
            <w:proofErr w:type="spellStart"/>
            <w:r w:rsidRPr="009352ED">
              <w:rPr>
                <w:rFonts w:ascii="Times New Roman" w:eastAsia="Times New Roman" w:hAnsi="Times New Roman" w:cs="Times New Roman"/>
                <w:color w:val="000000"/>
                <w:sz w:val="28"/>
                <w:lang w:val="ru-RU" w:eastAsia="uk-UA"/>
              </w:rPr>
              <w:t>згині</w:t>
            </w:r>
            <w:proofErr w:type="spellEnd"/>
            <w:r w:rsidRPr="009352ED">
              <w:rPr>
                <w:rFonts w:ascii="Times New Roman" w:eastAsia="Times New Roman" w:hAnsi="Times New Roman" w:cs="Times New Roman"/>
                <w:color w:val="000000"/>
                <w:sz w:val="28"/>
                <w:lang w:val="ru-RU" w:eastAsia="uk-UA"/>
              </w:rPr>
              <w:t>,</w:t>
            </w:r>
            <w:r w:rsidRPr="009352ED">
              <w:rPr>
                <w:rFonts w:ascii="Times New Roman" w:eastAsia="Times New Roman" w:hAnsi="Times New Roman" w:cs="Times New Roman"/>
                <w:color w:val="000000"/>
                <w:sz w:val="28"/>
                <w:lang w:eastAsia="uk-UA"/>
              </w:rPr>
              <w:t xml:space="preserve"> побудова епюр</w:t>
            </w:r>
            <w:r w:rsidRPr="009352ED">
              <w:rPr>
                <w:rFonts w:ascii="Times New Roman" w:eastAsia="Times New Roman" w:hAnsi="Times New Roman" w:cs="Times New Roman"/>
                <w:color w:val="000000"/>
                <w:sz w:val="28"/>
                <w:lang w:val="ru-RU" w:eastAsia="uk-UA"/>
              </w:rPr>
              <w:t xml:space="preserve">. </w:t>
            </w:r>
          </w:p>
          <w:p w14:paraId="3DBED7C5"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Умова</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міцності</w:t>
            </w:r>
            <w:proofErr w:type="spellEnd"/>
            <w:r w:rsidRPr="009352ED">
              <w:rPr>
                <w:rFonts w:ascii="Times New Roman" w:eastAsia="Times New Roman" w:hAnsi="Times New Roman" w:cs="Times New Roman"/>
                <w:color w:val="000000"/>
                <w:sz w:val="28"/>
                <w:lang w:val="ru-RU" w:eastAsia="uk-UA"/>
              </w:rPr>
              <w:t xml:space="preserve"> при </w:t>
            </w:r>
            <w:proofErr w:type="spellStart"/>
            <w:r w:rsidRPr="009352ED">
              <w:rPr>
                <w:rFonts w:ascii="Times New Roman" w:eastAsia="Times New Roman" w:hAnsi="Times New Roman" w:cs="Times New Roman"/>
                <w:color w:val="000000"/>
                <w:sz w:val="28"/>
                <w:lang w:val="ru-RU" w:eastAsia="uk-UA"/>
              </w:rPr>
              <w:t>деформації</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згин</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геометричні</w:t>
            </w:r>
            <w:proofErr w:type="spellEnd"/>
            <w:r w:rsidRPr="009352ED">
              <w:rPr>
                <w:rFonts w:ascii="Times New Roman" w:eastAsia="Times New Roman" w:hAnsi="Times New Roman" w:cs="Times New Roman"/>
                <w:color w:val="000000"/>
                <w:sz w:val="28"/>
                <w:lang w:val="ru-RU" w:eastAsia="uk-UA"/>
              </w:rPr>
              <w:t xml:space="preserve"> характеристики </w:t>
            </w:r>
            <w:proofErr w:type="spellStart"/>
            <w:r w:rsidRPr="009352ED">
              <w:rPr>
                <w:rFonts w:ascii="Times New Roman" w:eastAsia="Times New Roman" w:hAnsi="Times New Roman" w:cs="Times New Roman"/>
                <w:color w:val="000000"/>
                <w:sz w:val="28"/>
                <w:lang w:val="ru-RU" w:eastAsia="uk-UA"/>
              </w:rPr>
              <w:t>міцності</w:t>
            </w:r>
            <w:proofErr w:type="spellEnd"/>
            <w:r w:rsidRPr="009352ED">
              <w:rPr>
                <w:rFonts w:ascii="Times New Roman" w:eastAsia="Times New Roman" w:hAnsi="Times New Roman" w:cs="Times New Roman"/>
                <w:color w:val="000000"/>
                <w:sz w:val="28"/>
                <w:lang w:val="ru-RU" w:eastAsia="uk-UA"/>
              </w:rPr>
              <w:t xml:space="preserve"> при </w:t>
            </w:r>
            <w:proofErr w:type="spellStart"/>
            <w:r w:rsidRPr="009352ED">
              <w:rPr>
                <w:rFonts w:ascii="Times New Roman" w:eastAsia="Times New Roman" w:hAnsi="Times New Roman" w:cs="Times New Roman"/>
                <w:color w:val="000000"/>
                <w:sz w:val="28"/>
                <w:lang w:val="ru-RU" w:eastAsia="uk-UA"/>
              </w:rPr>
              <w:t>згині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формули</w:t>
            </w:r>
            <w:proofErr w:type="spellEnd"/>
            <w:r w:rsidRPr="009352ED">
              <w:rPr>
                <w:rFonts w:ascii="Times New Roman" w:eastAsia="Times New Roman" w:hAnsi="Times New Roman" w:cs="Times New Roman"/>
                <w:color w:val="000000"/>
                <w:sz w:val="28"/>
                <w:lang w:val="ru-RU" w:eastAsia="uk-UA"/>
              </w:rPr>
              <w:t xml:space="preserve"> для </w:t>
            </w:r>
            <w:proofErr w:type="spellStart"/>
            <w:r w:rsidRPr="009352ED">
              <w:rPr>
                <w:rFonts w:ascii="Times New Roman" w:eastAsia="Times New Roman" w:hAnsi="Times New Roman" w:cs="Times New Roman"/>
                <w:color w:val="000000"/>
                <w:sz w:val="28"/>
                <w:lang w:val="ru-RU" w:eastAsia="uk-UA"/>
              </w:rPr>
              <w:t>її</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визначення</w:t>
            </w:r>
            <w:proofErr w:type="spellEnd"/>
            <w:r w:rsidRPr="009352ED">
              <w:rPr>
                <w:rFonts w:ascii="Times New Roman" w:eastAsia="Times New Roman" w:hAnsi="Times New Roman" w:cs="Times New Roman"/>
                <w:color w:val="000000"/>
                <w:sz w:val="28"/>
                <w:lang w:val="ru-RU" w:eastAsia="uk-UA"/>
              </w:rPr>
              <w:t xml:space="preserve">. </w:t>
            </w:r>
          </w:p>
          <w:p w14:paraId="5D6869D8"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r w:rsidRPr="009352ED">
              <w:rPr>
                <w:rFonts w:ascii="Times New Roman" w:eastAsia="Times New Roman" w:hAnsi="Times New Roman" w:cs="Times New Roman"/>
                <w:color w:val="000000"/>
                <w:sz w:val="28"/>
                <w:lang w:val="ru-RU" w:eastAsia="uk-UA"/>
              </w:rPr>
              <w:t xml:space="preserve">Балки </w:t>
            </w:r>
            <w:proofErr w:type="spellStart"/>
            <w:r w:rsidRPr="009352ED">
              <w:rPr>
                <w:rFonts w:ascii="Times New Roman" w:eastAsia="Times New Roman" w:hAnsi="Times New Roman" w:cs="Times New Roman"/>
                <w:color w:val="000000"/>
                <w:sz w:val="28"/>
                <w:lang w:val="ru-RU" w:eastAsia="uk-UA"/>
              </w:rPr>
              <w:t>однакового</w:t>
            </w:r>
            <w:proofErr w:type="spellEnd"/>
            <w:r w:rsidRPr="009352ED">
              <w:rPr>
                <w:rFonts w:ascii="Times New Roman" w:eastAsia="Times New Roman" w:hAnsi="Times New Roman" w:cs="Times New Roman"/>
                <w:color w:val="000000"/>
                <w:sz w:val="28"/>
                <w:lang w:val="ru-RU" w:eastAsia="uk-UA"/>
              </w:rPr>
              <w:t xml:space="preserve"> опору </w:t>
            </w:r>
            <w:proofErr w:type="spellStart"/>
            <w:r w:rsidRPr="009352ED">
              <w:rPr>
                <w:rFonts w:ascii="Times New Roman" w:eastAsia="Times New Roman" w:hAnsi="Times New Roman" w:cs="Times New Roman"/>
                <w:color w:val="000000"/>
                <w:sz w:val="28"/>
                <w:lang w:val="ru-RU" w:eastAsia="uk-UA"/>
              </w:rPr>
              <w:t>згину</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приклади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розрахунків</w:t>
            </w:r>
            <w:proofErr w:type="spellEnd"/>
            <w:r w:rsidRPr="009352ED">
              <w:rPr>
                <w:rFonts w:ascii="Times New Roman" w:eastAsia="Times New Roman" w:hAnsi="Times New Roman" w:cs="Times New Roman"/>
                <w:color w:val="000000"/>
                <w:sz w:val="28"/>
                <w:lang w:val="ru-RU" w:eastAsia="uk-UA"/>
              </w:rPr>
              <w:t xml:space="preserve">. </w:t>
            </w:r>
          </w:p>
          <w:p w14:paraId="780A06B1" w14:textId="4885E456" w:rsidR="009352ED" w:rsidRPr="005A0578" w:rsidRDefault="009352ED" w:rsidP="001C4B95">
            <w:pPr>
              <w:pStyle w:val="a6"/>
              <w:numPr>
                <w:ilvl w:val="0"/>
                <w:numId w:val="13"/>
              </w:numPr>
              <w:spacing w:after="61" w:line="266" w:lineRule="auto"/>
              <w:ind w:left="370" w:right="168"/>
              <w:jc w:val="both"/>
              <w:rPr>
                <w:rFonts w:ascii="Times New Roman" w:eastAsia="Times New Roman" w:hAnsi="Times New Roman" w:cs="Times New Roman"/>
                <w:color w:val="000000"/>
                <w:sz w:val="28"/>
                <w:lang w:val="ru-RU" w:eastAsia="uk-UA"/>
              </w:rPr>
            </w:pPr>
            <w:proofErr w:type="spellStart"/>
            <w:r w:rsidRPr="005A0578">
              <w:rPr>
                <w:rFonts w:ascii="Times New Roman" w:eastAsia="Times New Roman" w:hAnsi="Times New Roman" w:cs="Times New Roman"/>
                <w:color w:val="000000"/>
                <w:sz w:val="28"/>
                <w:lang w:val="ru-RU" w:eastAsia="uk-UA"/>
              </w:rPr>
              <w:t>Деталі</w:t>
            </w:r>
            <w:proofErr w:type="spellEnd"/>
            <w:r w:rsidRPr="005A0578">
              <w:rPr>
                <w:rFonts w:ascii="Times New Roman" w:eastAsia="Times New Roman" w:hAnsi="Times New Roman" w:cs="Times New Roman"/>
                <w:color w:val="000000"/>
                <w:sz w:val="28"/>
                <w:lang w:val="ru-RU" w:eastAsia="uk-UA"/>
              </w:rPr>
              <w:t xml:space="preserve"> машин: </w:t>
            </w:r>
            <w:proofErr w:type="spellStart"/>
            <w:r w:rsidRPr="005A0578">
              <w:rPr>
                <w:rFonts w:ascii="Times New Roman" w:eastAsia="Times New Roman" w:hAnsi="Times New Roman" w:cs="Times New Roman"/>
                <w:color w:val="000000"/>
                <w:sz w:val="28"/>
                <w:lang w:val="ru-RU" w:eastAsia="uk-UA"/>
              </w:rPr>
              <w:t>класифікація</w:t>
            </w:r>
            <w:proofErr w:type="spellEnd"/>
            <w:r w:rsidRPr="005A0578">
              <w:rPr>
                <w:rFonts w:ascii="Times New Roman" w:eastAsia="Times New Roman" w:hAnsi="Times New Roman" w:cs="Times New Roman"/>
                <w:color w:val="000000"/>
                <w:sz w:val="28"/>
                <w:lang w:val="ru-RU" w:eastAsia="uk-UA"/>
              </w:rPr>
              <w:t xml:space="preserve"> машин; </w:t>
            </w:r>
            <w:proofErr w:type="spellStart"/>
            <w:r w:rsidRPr="005A0578">
              <w:rPr>
                <w:rFonts w:ascii="Times New Roman" w:eastAsia="Times New Roman" w:hAnsi="Times New Roman" w:cs="Times New Roman"/>
                <w:color w:val="000000"/>
                <w:sz w:val="28"/>
                <w:lang w:val="ru-RU" w:eastAsia="uk-UA"/>
              </w:rPr>
              <w:t>деталі</w:t>
            </w:r>
            <w:proofErr w:type="spellEnd"/>
            <w:r w:rsidRPr="005A0578">
              <w:rPr>
                <w:rFonts w:ascii="Times New Roman" w:eastAsia="Times New Roman" w:hAnsi="Times New Roman" w:cs="Times New Roman"/>
                <w:color w:val="000000"/>
                <w:sz w:val="28"/>
                <w:lang w:val="ru-RU" w:eastAsia="uk-UA"/>
              </w:rPr>
              <w:t xml:space="preserve">, </w:t>
            </w:r>
            <w:proofErr w:type="spellStart"/>
            <w:r w:rsidRPr="005A0578">
              <w:rPr>
                <w:rFonts w:ascii="Times New Roman" w:eastAsia="Times New Roman" w:hAnsi="Times New Roman" w:cs="Times New Roman"/>
                <w:color w:val="000000"/>
                <w:sz w:val="28"/>
                <w:lang w:val="ru-RU" w:eastAsia="uk-UA"/>
              </w:rPr>
              <w:t>вимоги</w:t>
            </w:r>
            <w:proofErr w:type="spellEnd"/>
            <w:r w:rsidRPr="005A0578">
              <w:rPr>
                <w:rFonts w:ascii="Times New Roman" w:eastAsia="Times New Roman" w:hAnsi="Times New Roman" w:cs="Times New Roman"/>
                <w:color w:val="000000"/>
                <w:sz w:val="28"/>
                <w:lang w:val="ru-RU" w:eastAsia="uk-UA"/>
              </w:rPr>
              <w:t xml:space="preserve"> до деталей. </w:t>
            </w:r>
          </w:p>
          <w:p w14:paraId="33AFA2D2"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Матеріали</w:t>
            </w:r>
            <w:proofErr w:type="spellEnd"/>
            <w:r w:rsidRPr="009352ED">
              <w:rPr>
                <w:rFonts w:ascii="Times New Roman" w:eastAsia="Times New Roman" w:hAnsi="Times New Roman" w:cs="Times New Roman"/>
                <w:color w:val="000000"/>
                <w:sz w:val="28"/>
                <w:lang w:val="ru-RU" w:eastAsia="uk-UA"/>
              </w:rPr>
              <w:t xml:space="preserve"> для </w:t>
            </w:r>
            <w:proofErr w:type="spellStart"/>
            <w:r w:rsidRPr="009352ED">
              <w:rPr>
                <w:rFonts w:ascii="Times New Roman" w:eastAsia="Times New Roman" w:hAnsi="Times New Roman" w:cs="Times New Roman"/>
                <w:color w:val="000000"/>
                <w:sz w:val="28"/>
                <w:lang w:val="ru-RU" w:eastAsia="uk-UA"/>
              </w:rPr>
              <w:t>виготовлення</w:t>
            </w:r>
            <w:proofErr w:type="spellEnd"/>
            <w:r w:rsidRPr="009352ED">
              <w:rPr>
                <w:rFonts w:ascii="Times New Roman" w:eastAsia="Times New Roman" w:hAnsi="Times New Roman" w:cs="Times New Roman"/>
                <w:color w:val="000000"/>
                <w:sz w:val="28"/>
                <w:lang w:val="ru-RU" w:eastAsia="uk-UA"/>
              </w:rPr>
              <w:t xml:space="preserve"> деталей машин, </w:t>
            </w:r>
            <w:proofErr w:type="spellStart"/>
            <w:r w:rsidRPr="009352ED">
              <w:rPr>
                <w:rFonts w:ascii="Times New Roman" w:eastAsia="Times New Roman" w:hAnsi="Times New Roman" w:cs="Times New Roman"/>
                <w:color w:val="000000"/>
                <w:sz w:val="28"/>
                <w:lang w:val="ru-RU" w:eastAsia="uk-UA"/>
              </w:rPr>
              <w:t>їх</w:t>
            </w:r>
            <w:proofErr w:type="spellEnd"/>
            <w:r w:rsidRPr="009352ED">
              <w:rPr>
                <w:rFonts w:ascii="Times New Roman" w:eastAsia="Times New Roman" w:hAnsi="Times New Roman" w:cs="Times New Roman"/>
                <w:color w:val="000000"/>
                <w:sz w:val="28"/>
                <w:lang w:val="ru-RU" w:eastAsia="uk-UA"/>
              </w:rPr>
              <w:t xml:space="preserve"> характеристики. </w:t>
            </w:r>
          </w:p>
          <w:p w14:paraId="74062921" w14:textId="2CCE07BE"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Різьбові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з'єднання</w:t>
            </w:r>
            <w:proofErr w:type="spellEnd"/>
            <w:r w:rsidRPr="009352ED">
              <w:rPr>
                <w:rFonts w:ascii="Times New Roman" w:eastAsia="Times New Roman" w:hAnsi="Times New Roman" w:cs="Times New Roman"/>
                <w:color w:val="000000"/>
                <w:sz w:val="28"/>
                <w:lang w:val="ru-RU" w:eastAsia="uk-UA"/>
              </w:rPr>
              <w:t xml:space="preserve"> деталей; </w:t>
            </w:r>
            <w:proofErr w:type="spellStart"/>
            <w:r w:rsidRPr="009352ED">
              <w:rPr>
                <w:rFonts w:ascii="Times New Roman" w:eastAsia="Times New Roman" w:hAnsi="Times New Roman" w:cs="Times New Roman"/>
                <w:color w:val="000000"/>
                <w:sz w:val="28"/>
                <w:lang w:val="ru-RU" w:eastAsia="uk-UA"/>
              </w:rPr>
              <w:t>основні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деталі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з'єднань</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засоби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проти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самовідгвичування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гайок</w:t>
            </w:r>
            <w:proofErr w:type="spellEnd"/>
            <w:r w:rsidRPr="009352ED">
              <w:rPr>
                <w:rFonts w:ascii="Times New Roman" w:eastAsia="Times New Roman" w:hAnsi="Times New Roman" w:cs="Times New Roman"/>
                <w:color w:val="000000"/>
                <w:sz w:val="28"/>
                <w:lang w:val="ru-RU" w:eastAsia="uk-UA"/>
              </w:rPr>
              <w:t xml:space="preserve">. </w:t>
            </w:r>
          </w:p>
          <w:p w14:paraId="2B64C4D6" w14:textId="3069346D"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Шпонкові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з'єднання</w:t>
            </w:r>
            <w:proofErr w:type="spellEnd"/>
            <w:r w:rsidRPr="009352ED">
              <w:rPr>
                <w:rFonts w:ascii="Times New Roman" w:eastAsia="Times New Roman" w:hAnsi="Times New Roman" w:cs="Times New Roman"/>
                <w:color w:val="000000"/>
                <w:sz w:val="28"/>
                <w:lang w:val="ru-RU" w:eastAsia="uk-UA"/>
              </w:rPr>
              <w:t xml:space="preserve">. </w:t>
            </w:r>
          </w:p>
          <w:p w14:paraId="53E0044E" w14:textId="4189ECFA"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Заклепочні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з'єднання</w:t>
            </w:r>
            <w:proofErr w:type="spellEnd"/>
            <w:r w:rsidRPr="009352ED">
              <w:rPr>
                <w:rFonts w:ascii="Times New Roman" w:eastAsia="Times New Roman" w:hAnsi="Times New Roman" w:cs="Times New Roman"/>
                <w:color w:val="000000"/>
                <w:sz w:val="28"/>
                <w:lang w:val="ru-RU" w:eastAsia="uk-UA"/>
              </w:rPr>
              <w:t xml:space="preserve">. </w:t>
            </w:r>
          </w:p>
          <w:p w14:paraId="541217E0" w14:textId="6354FA86"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Зварні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з'єднання</w:t>
            </w:r>
            <w:proofErr w:type="spellEnd"/>
            <w:r w:rsidRPr="009352ED">
              <w:rPr>
                <w:rFonts w:ascii="Times New Roman" w:eastAsia="Times New Roman" w:hAnsi="Times New Roman" w:cs="Times New Roman"/>
                <w:color w:val="000000"/>
                <w:sz w:val="28"/>
                <w:lang w:val="ru-RU" w:eastAsia="uk-UA"/>
              </w:rPr>
              <w:t xml:space="preserve">. </w:t>
            </w:r>
          </w:p>
          <w:p w14:paraId="552AC9A9"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Передачі</w:t>
            </w:r>
            <w:proofErr w:type="spellEnd"/>
            <w:r w:rsidRPr="009352ED">
              <w:rPr>
                <w:rFonts w:ascii="Times New Roman" w:eastAsia="Times New Roman" w:hAnsi="Times New Roman" w:cs="Times New Roman"/>
                <w:color w:val="000000"/>
                <w:sz w:val="28"/>
                <w:lang w:val="ru-RU" w:eastAsia="uk-UA"/>
              </w:rPr>
              <w:t xml:space="preserve"> в машинах і </w:t>
            </w:r>
            <w:proofErr w:type="spellStart"/>
            <w:r w:rsidRPr="009352ED">
              <w:rPr>
                <w:rFonts w:ascii="Times New Roman" w:eastAsia="Times New Roman" w:hAnsi="Times New Roman" w:cs="Times New Roman"/>
                <w:color w:val="000000"/>
                <w:sz w:val="28"/>
                <w:lang w:val="ru-RU" w:eastAsia="uk-UA"/>
              </w:rPr>
              <w:t>механізмах</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призначення</w:t>
            </w:r>
            <w:proofErr w:type="spellEnd"/>
            <w:r w:rsidRPr="009352ED">
              <w:rPr>
                <w:rFonts w:ascii="Times New Roman" w:eastAsia="Times New Roman" w:hAnsi="Times New Roman" w:cs="Times New Roman"/>
                <w:color w:val="000000"/>
                <w:sz w:val="28"/>
                <w:lang w:val="ru-RU" w:eastAsia="uk-UA"/>
              </w:rPr>
              <w:t xml:space="preserve"> передач, </w:t>
            </w:r>
            <w:proofErr w:type="spellStart"/>
            <w:r w:rsidRPr="009352ED">
              <w:rPr>
                <w:rFonts w:ascii="Times New Roman" w:eastAsia="Times New Roman" w:hAnsi="Times New Roman" w:cs="Times New Roman"/>
                <w:color w:val="000000"/>
                <w:sz w:val="28"/>
                <w:lang w:val="ru-RU" w:eastAsia="uk-UA"/>
              </w:rPr>
              <w:t>класифікація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Кінематичні</w:t>
            </w:r>
            <w:proofErr w:type="spellEnd"/>
            <w:r w:rsidRPr="009352ED">
              <w:rPr>
                <w:rFonts w:ascii="Times New Roman" w:eastAsia="Times New Roman" w:hAnsi="Times New Roman" w:cs="Times New Roman"/>
                <w:color w:val="000000"/>
                <w:sz w:val="28"/>
                <w:lang w:val="ru-RU" w:eastAsia="uk-UA"/>
              </w:rPr>
              <w:t xml:space="preserve"> </w:t>
            </w:r>
            <w:r w:rsidRPr="009352ED">
              <w:rPr>
                <w:rFonts w:ascii="Times New Roman" w:eastAsia="Times New Roman" w:hAnsi="Times New Roman" w:cs="Times New Roman"/>
                <w:color w:val="000000"/>
                <w:sz w:val="28"/>
                <w:lang w:eastAsia="uk-UA"/>
              </w:rPr>
              <w:t>та</w:t>
            </w:r>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силові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співвідношення</w:t>
            </w:r>
            <w:proofErr w:type="spellEnd"/>
            <w:r w:rsidRPr="009352ED">
              <w:rPr>
                <w:rFonts w:ascii="Times New Roman" w:eastAsia="Times New Roman" w:hAnsi="Times New Roman" w:cs="Times New Roman"/>
                <w:color w:val="000000"/>
                <w:sz w:val="28"/>
                <w:lang w:val="ru-RU" w:eastAsia="uk-UA"/>
              </w:rPr>
              <w:t xml:space="preserve"> в передачах. </w:t>
            </w:r>
          </w:p>
          <w:p w14:paraId="658737B4"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Фрикційні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передачі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класифікація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переваги</w:t>
            </w:r>
            <w:proofErr w:type="spellEnd"/>
            <w:r w:rsidRPr="009352ED">
              <w:rPr>
                <w:rFonts w:ascii="Times New Roman" w:eastAsia="Times New Roman" w:hAnsi="Times New Roman" w:cs="Times New Roman"/>
                <w:color w:val="000000"/>
                <w:sz w:val="28"/>
                <w:lang w:val="ru-RU" w:eastAsia="uk-UA"/>
              </w:rPr>
              <w:t xml:space="preserve"> </w:t>
            </w:r>
            <w:r w:rsidRPr="009352ED">
              <w:rPr>
                <w:rFonts w:ascii="Times New Roman" w:eastAsia="Times New Roman" w:hAnsi="Times New Roman" w:cs="Times New Roman"/>
                <w:color w:val="000000"/>
                <w:sz w:val="28"/>
                <w:lang w:eastAsia="uk-UA"/>
              </w:rPr>
              <w:t>та</w:t>
            </w:r>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недоліки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варіатори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матеріали</w:t>
            </w:r>
            <w:proofErr w:type="spellEnd"/>
            <w:r w:rsidRPr="009352ED">
              <w:rPr>
                <w:rFonts w:ascii="Times New Roman" w:eastAsia="Times New Roman" w:hAnsi="Times New Roman" w:cs="Times New Roman"/>
                <w:color w:val="000000"/>
                <w:sz w:val="28"/>
                <w:lang w:val="ru-RU" w:eastAsia="uk-UA"/>
              </w:rPr>
              <w:t xml:space="preserve"> деталей. </w:t>
            </w:r>
          </w:p>
          <w:p w14:paraId="0F70D008"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Зубчасті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передачі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переваги</w:t>
            </w:r>
            <w:proofErr w:type="spellEnd"/>
            <w:r w:rsidRPr="009352ED">
              <w:rPr>
                <w:rFonts w:ascii="Times New Roman" w:eastAsia="Times New Roman" w:hAnsi="Times New Roman" w:cs="Times New Roman"/>
                <w:color w:val="000000"/>
                <w:sz w:val="28"/>
                <w:lang w:val="ru-RU" w:eastAsia="uk-UA"/>
              </w:rPr>
              <w:t xml:space="preserve"> </w:t>
            </w:r>
            <w:r w:rsidRPr="009352ED">
              <w:rPr>
                <w:rFonts w:ascii="Times New Roman" w:eastAsia="Times New Roman" w:hAnsi="Times New Roman" w:cs="Times New Roman"/>
                <w:color w:val="000000"/>
                <w:sz w:val="28"/>
                <w:lang w:eastAsia="uk-UA"/>
              </w:rPr>
              <w:t>та</w:t>
            </w:r>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недоліки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класифікація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приклади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застосування</w:t>
            </w:r>
            <w:proofErr w:type="spellEnd"/>
            <w:r w:rsidRPr="009352ED">
              <w:rPr>
                <w:rFonts w:ascii="Times New Roman" w:eastAsia="Times New Roman" w:hAnsi="Times New Roman" w:cs="Times New Roman"/>
                <w:color w:val="000000"/>
                <w:sz w:val="28"/>
                <w:lang w:val="ru-RU" w:eastAsia="uk-UA"/>
              </w:rPr>
              <w:t xml:space="preserve"> в </w:t>
            </w:r>
            <w:proofErr w:type="spellStart"/>
            <w:r w:rsidRPr="009352ED">
              <w:rPr>
                <w:rFonts w:ascii="Times New Roman" w:eastAsia="Times New Roman" w:hAnsi="Times New Roman" w:cs="Times New Roman"/>
                <w:color w:val="000000"/>
                <w:sz w:val="28"/>
                <w:lang w:val="ru-RU" w:eastAsia="uk-UA"/>
              </w:rPr>
              <w:t>техніці</w:t>
            </w:r>
            <w:proofErr w:type="spellEnd"/>
            <w:r w:rsidRPr="009352ED">
              <w:rPr>
                <w:rFonts w:ascii="Times New Roman" w:eastAsia="Times New Roman" w:hAnsi="Times New Roman" w:cs="Times New Roman"/>
                <w:color w:val="000000"/>
                <w:sz w:val="28"/>
                <w:lang w:val="ru-RU" w:eastAsia="uk-UA"/>
              </w:rPr>
              <w:t xml:space="preserve"> </w:t>
            </w:r>
          </w:p>
          <w:p w14:paraId="75E97C00"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Основні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геометричні</w:t>
            </w:r>
            <w:proofErr w:type="spellEnd"/>
            <w:r w:rsidRPr="009352ED">
              <w:rPr>
                <w:rFonts w:ascii="Times New Roman" w:eastAsia="Times New Roman" w:hAnsi="Times New Roman" w:cs="Times New Roman"/>
                <w:color w:val="000000"/>
                <w:sz w:val="28"/>
                <w:lang w:val="ru-RU" w:eastAsia="uk-UA"/>
              </w:rPr>
              <w:t xml:space="preserve"> характеристики </w:t>
            </w:r>
            <w:proofErr w:type="spellStart"/>
            <w:r w:rsidRPr="009352ED">
              <w:rPr>
                <w:rFonts w:ascii="Times New Roman" w:eastAsia="Times New Roman" w:hAnsi="Times New Roman" w:cs="Times New Roman"/>
                <w:color w:val="000000"/>
                <w:sz w:val="28"/>
                <w:lang w:val="ru-RU" w:eastAsia="uk-UA"/>
              </w:rPr>
              <w:t>циліндричної</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евольвентної</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зубчастої</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передачі</w:t>
            </w:r>
            <w:proofErr w:type="spellEnd"/>
            <w:r w:rsidRPr="009352ED">
              <w:rPr>
                <w:rFonts w:ascii="Times New Roman" w:eastAsia="Times New Roman" w:hAnsi="Times New Roman" w:cs="Times New Roman"/>
                <w:color w:val="000000"/>
                <w:sz w:val="28"/>
                <w:lang w:val="ru-RU" w:eastAsia="uk-UA"/>
              </w:rPr>
              <w:t xml:space="preserve"> з </w:t>
            </w:r>
            <w:proofErr w:type="spellStart"/>
            <w:r w:rsidRPr="009352ED">
              <w:rPr>
                <w:rFonts w:ascii="Times New Roman" w:eastAsia="Times New Roman" w:hAnsi="Times New Roman" w:cs="Times New Roman"/>
                <w:color w:val="000000"/>
                <w:sz w:val="28"/>
                <w:lang w:val="ru-RU" w:eastAsia="uk-UA"/>
              </w:rPr>
              <w:t>прямими</w:t>
            </w:r>
            <w:proofErr w:type="spellEnd"/>
            <w:r w:rsidRPr="009352ED">
              <w:rPr>
                <w:rFonts w:ascii="Times New Roman" w:eastAsia="Times New Roman" w:hAnsi="Times New Roman" w:cs="Times New Roman"/>
                <w:color w:val="000000"/>
                <w:sz w:val="28"/>
                <w:lang w:val="ru-RU" w:eastAsia="uk-UA"/>
              </w:rPr>
              <w:t xml:space="preserve"> зубами. </w:t>
            </w:r>
          </w:p>
          <w:p w14:paraId="1946F594"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lastRenderedPageBreak/>
              <w:t>Матеріали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зубчастих</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коліс</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види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руйнування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зубів</w:t>
            </w:r>
            <w:proofErr w:type="spellEnd"/>
            <w:r w:rsidRPr="009352ED">
              <w:rPr>
                <w:rFonts w:ascii="Times New Roman" w:eastAsia="Times New Roman" w:hAnsi="Times New Roman" w:cs="Times New Roman"/>
                <w:color w:val="000000"/>
                <w:sz w:val="28"/>
                <w:lang w:val="ru-RU" w:eastAsia="uk-UA"/>
              </w:rPr>
              <w:t xml:space="preserve">. </w:t>
            </w:r>
          </w:p>
          <w:p w14:paraId="5247DFB1"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Конічні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зубчасті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передачі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особливості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конструкції</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переваги</w:t>
            </w:r>
            <w:proofErr w:type="spellEnd"/>
            <w:r w:rsidRPr="009352ED">
              <w:rPr>
                <w:rFonts w:ascii="Times New Roman" w:eastAsia="Times New Roman" w:hAnsi="Times New Roman" w:cs="Times New Roman"/>
                <w:color w:val="000000"/>
                <w:sz w:val="28"/>
                <w:lang w:val="ru-RU" w:eastAsia="uk-UA"/>
              </w:rPr>
              <w:t xml:space="preserve"> </w:t>
            </w:r>
            <w:r w:rsidRPr="009352ED">
              <w:rPr>
                <w:rFonts w:ascii="Times New Roman" w:eastAsia="Times New Roman" w:hAnsi="Times New Roman" w:cs="Times New Roman"/>
                <w:color w:val="000000"/>
                <w:sz w:val="28"/>
                <w:lang w:eastAsia="uk-UA"/>
              </w:rPr>
              <w:t>та</w:t>
            </w:r>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недоліки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приклади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застосування</w:t>
            </w:r>
            <w:proofErr w:type="spellEnd"/>
            <w:r w:rsidRPr="009352ED">
              <w:rPr>
                <w:rFonts w:ascii="Times New Roman" w:eastAsia="Times New Roman" w:hAnsi="Times New Roman" w:cs="Times New Roman"/>
                <w:color w:val="000000"/>
                <w:sz w:val="28"/>
                <w:lang w:val="ru-RU" w:eastAsia="uk-UA"/>
              </w:rPr>
              <w:t xml:space="preserve"> в </w:t>
            </w:r>
            <w:proofErr w:type="spellStart"/>
            <w:r w:rsidRPr="009352ED">
              <w:rPr>
                <w:rFonts w:ascii="Times New Roman" w:eastAsia="Times New Roman" w:hAnsi="Times New Roman" w:cs="Times New Roman"/>
                <w:color w:val="000000"/>
                <w:sz w:val="28"/>
                <w:lang w:val="ru-RU" w:eastAsia="uk-UA"/>
              </w:rPr>
              <w:t>техніці</w:t>
            </w:r>
            <w:proofErr w:type="spellEnd"/>
            <w:r w:rsidRPr="009352ED">
              <w:rPr>
                <w:rFonts w:ascii="Times New Roman" w:eastAsia="Times New Roman" w:hAnsi="Times New Roman" w:cs="Times New Roman"/>
                <w:color w:val="000000"/>
                <w:sz w:val="28"/>
                <w:lang w:val="ru-RU" w:eastAsia="uk-UA"/>
              </w:rPr>
              <w:t xml:space="preserve">. </w:t>
            </w:r>
          </w:p>
          <w:p w14:paraId="2A5D7A98"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r w:rsidRPr="009352ED">
              <w:rPr>
                <w:rFonts w:ascii="Times New Roman" w:eastAsia="Times New Roman" w:hAnsi="Times New Roman" w:cs="Times New Roman"/>
                <w:color w:val="000000"/>
                <w:sz w:val="28"/>
                <w:lang w:val="ru-RU" w:eastAsia="uk-UA"/>
              </w:rPr>
              <w:t xml:space="preserve">Передача </w:t>
            </w:r>
            <w:proofErr w:type="spellStart"/>
            <w:r w:rsidRPr="009352ED">
              <w:rPr>
                <w:rFonts w:ascii="Times New Roman" w:eastAsia="Times New Roman" w:hAnsi="Times New Roman" w:cs="Times New Roman"/>
                <w:color w:val="000000"/>
                <w:sz w:val="28"/>
                <w:lang w:val="ru-RU" w:eastAsia="uk-UA"/>
              </w:rPr>
              <w:t>гвинт</w:t>
            </w:r>
            <w:proofErr w:type="spellEnd"/>
            <w:r w:rsidRPr="009352ED">
              <w:rPr>
                <w:rFonts w:ascii="Times New Roman" w:eastAsia="Times New Roman" w:hAnsi="Times New Roman" w:cs="Times New Roman"/>
                <w:color w:val="000000"/>
                <w:sz w:val="28"/>
                <w:lang w:val="ru-RU" w:eastAsia="uk-UA"/>
              </w:rPr>
              <w:t xml:space="preserve">-гайка: </w:t>
            </w:r>
            <w:proofErr w:type="spellStart"/>
            <w:r w:rsidRPr="009352ED">
              <w:rPr>
                <w:rFonts w:ascii="Times New Roman" w:eastAsia="Times New Roman" w:hAnsi="Times New Roman" w:cs="Times New Roman"/>
                <w:color w:val="000000"/>
                <w:sz w:val="28"/>
                <w:lang w:val="ru-RU" w:eastAsia="uk-UA"/>
              </w:rPr>
              <w:t>загальні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відомості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конструкції</w:t>
            </w:r>
            <w:proofErr w:type="spellEnd"/>
            <w:r w:rsidRPr="009352ED">
              <w:rPr>
                <w:rFonts w:ascii="Times New Roman" w:eastAsia="Times New Roman" w:hAnsi="Times New Roman" w:cs="Times New Roman"/>
                <w:color w:val="000000"/>
                <w:sz w:val="28"/>
                <w:lang w:val="ru-RU" w:eastAsia="uk-UA"/>
              </w:rPr>
              <w:t xml:space="preserve">, ККД </w:t>
            </w:r>
            <w:proofErr w:type="spellStart"/>
            <w:r w:rsidRPr="009352ED">
              <w:rPr>
                <w:rFonts w:ascii="Times New Roman" w:eastAsia="Times New Roman" w:hAnsi="Times New Roman" w:cs="Times New Roman"/>
                <w:color w:val="000000"/>
                <w:sz w:val="28"/>
                <w:lang w:val="ru-RU" w:eastAsia="uk-UA"/>
              </w:rPr>
              <w:t>гвинтової</w:t>
            </w:r>
            <w:proofErr w:type="spellEnd"/>
            <w:r w:rsidRPr="009352ED">
              <w:rPr>
                <w:rFonts w:ascii="Times New Roman" w:eastAsia="Times New Roman" w:hAnsi="Times New Roman" w:cs="Times New Roman"/>
                <w:color w:val="000000"/>
                <w:sz w:val="28"/>
                <w:lang w:val="ru-RU" w:eastAsia="uk-UA"/>
              </w:rPr>
              <w:t xml:space="preserve"> пари, </w:t>
            </w:r>
            <w:proofErr w:type="spellStart"/>
            <w:r w:rsidRPr="009352ED">
              <w:rPr>
                <w:rFonts w:ascii="Times New Roman" w:eastAsia="Times New Roman" w:hAnsi="Times New Roman" w:cs="Times New Roman"/>
                <w:color w:val="000000"/>
                <w:sz w:val="28"/>
                <w:lang w:val="ru-RU" w:eastAsia="uk-UA"/>
              </w:rPr>
              <w:t>розрахунок</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гвинта</w:t>
            </w:r>
            <w:proofErr w:type="spellEnd"/>
            <w:r w:rsidRPr="009352ED">
              <w:rPr>
                <w:rFonts w:ascii="Times New Roman" w:eastAsia="Times New Roman" w:hAnsi="Times New Roman" w:cs="Times New Roman"/>
                <w:color w:val="000000"/>
                <w:sz w:val="28"/>
                <w:lang w:val="ru-RU" w:eastAsia="uk-UA"/>
              </w:rPr>
              <w:t xml:space="preserve"> на </w:t>
            </w:r>
            <w:proofErr w:type="spellStart"/>
            <w:r w:rsidRPr="009352ED">
              <w:rPr>
                <w:rFonts w:ascii="Times New Roman" w:eastAsia="Times New Roman" w:hAnsi="Times New Roman" w:cs="Times New Roman"/>
                <w:color w:val="000000"/>
                <w:sz w:val="28"/>
                <w:lang w:val="ru-RU" w:eastAsia="uk-UA"/>
              </w:rPr>
              <w:t>міцність</w:t>
            </w:r>
            <w:proofErr w:type="spellEnd"/>
            <w:r w:rsidRPr="009352ED">
              <w:rPr>
                <w:rFonts w:ascii="Times New Roman" w:eastAsia="Times New Roman" w:hAnsi="Times New Roman" w:cs="Times New Roman"/>
                <w:color w:val="000000"/>
                <w:sz w:val="28"/>
                <w:lang w:val="ru-RU" w:eastAsia="uk-UA"/>
              </w:rPr>
              <w:t xml:space="preserve">. </w:t>
            </w:r>
          </w:p>
          <w:p w14:paraId="5F34E545"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Черв'ячні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передачі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загальні</w:t>
            </w:r>
            <w:proofErr w:type="spellEnd"/>
            <w:r w:rsidRPr="009352ED">
              <w:rPr>
                <w:rFonts w:ascii="Times New Roman" w:eastAsia="Times New Roman" w:hAnsi="Times New Roman" w:cs="Times New Roman"/>
                <w:color w:val="000000"/>
                <w:sz w:val="28"/>
                <w:lang w:val="ru-RU" w:eastAsia="uk-UA"/>
              </w:rPr>
              <w:t xml:space="preserve"> характеристики, </w:t>
            </w:r>
            <w:proofErr w:type="spellStart"/>
            <w:r w:rsidRPr="009352ED">
              <w:rPr>
                <w:rFonts w:ascii="Times New Roman" w:eastAsia="Times New Roman" w:hAnsi="Times New Roman" w:cs="Times New Roman"/>
                <w:color w:val="000000"/>
                <w:sz w:val="28"/>
                <w:lang w:val="ru-RU" w:eastAsia="uk-UA"/>
              </w:rPr>
              <w:t>передаточне</w:t>
            </w:r>
            <w:proofErr w:type="spellEnd"/>
            <w:r w:rsidRPr="009352ED">
              <w:rPr>
                <w:rFonts w:ascii="Times New Roman" w:eastAsia="Times New Roman" w:hAnsi="Times New Roman" w:cs="Times New Roman"/>
                <w:color w:val="000000"/>
                <w:sz w:val="28"/>
                <w:lang w:val="ru-RU" w:eastAsia="uk-UA"/>
              </w:rPr>
              <w:t xml:space="preserve"> число, ККД </w:t>
            </w:r>
            <w:proofErr w:type="spellStart"/>
            <w:r w:rsidRPr="009352ED">
              <w:rPr>
                <w:rFonts w:ascii="Times New Roman" w:eastAsia="Times New Roman" w:hAnsi="Times New Roman" w:cs="Times New Roman"/>
                <w:color w:val="000000"/>
                <w:sz w:val="28"/>
                <w:lang w:val="ru-RU" w:eastAsia="uk-UA"/>
              </w:rPr>
              <w:t>черв’ячної</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передачі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матеріали</w:t>
            </w:r>
            <w:proofErr w:type="spellEnd"/>
            <w:r w:rsidRPr="009352ED">
              <w:rPr>
                <w:rFonts w:ascii="Times New Roman" w:eastAsia="Times New Roman" w:hAnsi="Times New Roman" w:cs="Times New Roman"/>
                <w:color w:val="000000"/>
                <w:sz w:val="28"/>
                <w:lang w:val="ru-RU" w:eastAsia="uk-UA"/>
              </w:rPr>
              <w:t xml:space="preserve"> деталей. </w:t>
            </w:r>
          </w:p>
          <w:p w14:paraId="0B4C6FEC"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Редуктори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класифікація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призначення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приклади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конструкцій</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одноступінчастих</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редукторів</w:t>
            </w:r>
            <w:proofErr w:type="spellEnd"/>
            <w:r w:rsidRPr="009352ED">
              <w:rPr>
                <w:rFonts w:ascii="Times New Roman" w:eastAsia="Times New Roman" w:hAnsi="Times New Roman" w:cs="Times New Roman"/>
                <w:color w:val="000000"/>
                <w:sz w:val="28"/>
                <w:lang w:val="ru-RU" w:eastAsia="uk-UA"/>
              </w:rPr>
              <w:t xml:space="preserve">. </w:t>
            </w:r>
          </w:p>
          <w:p w14:paraId="0E6E5AC6"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Пасові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передачі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переваги</w:t>
            </w:r>
            <w:proofErr w:type="spellEnd"/>
            <w:r w:rsidRPr="009352ED">
              <w:rPr>
                <w:rFonts w:ascii="Times New Roman" w:eastAsia="Times New Roman" w:hAnsi="Times New Roman" w:cs="Times New Roman"/>
                <w:color w:val="000000"/>
                <w:sz w:val="28"/>
                <w:lang w:val="ru-RU" w:eastAsia="uk-UA"/>
              </w:rPr>
              <w:t xml:space="preserve"> </w:t>
            </w:r>
            <w:r w:rsidRPr="009352ED">
              <w:rPr>
                <w:rFonts w:ascii="Times New Roman" w:eastAsia="Times New Roman" w:hAnsi="Times New Roman" w:cs="Times New Roman"/>
                <w:color w:val="000000"/>
                <w:sz w:val="28"/>
                <w:lang w:eastAsia="uk-UA"/>
              </w:rPr>
              <w:t>та</w:t>
            </w:r>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недоліки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класифікація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матеріали</w:t>
            </w:r>
            <w:proofErr w:type="spellEnd"/>
            <w:r w:rsidRPr="009352ED">
              <w:rPr>
                <w:rFonts w:ascii="Times New Roman" w:eastAsia="Times New Roman" w:hAnsi="Times New Roman" w:cs="Times New Roman"/>
                <w:color w:val="000000"/>
                <w:sz w:val="28"/>
                <w:lang w:val="ru-RU" w:eastAsia="uk-UA"/>
              </w:rPr>
              <w:t xml:space="preserve"> деталей, </w:t>
            </w:r>
            <w:proofErr w:type="spellStart"/>
            <w:r w:rsidRPr="009352ED">
              <w:rPr>
                <w:rFonts w:ascii="Times New Roman" w:eastAsia="Times New Roman" w:hAnsi="Times New Roman" w:cs="Times New Roman"/>
                <w:color w:val="000000"/>
                <w:sz w:val="28"/>
                <w:lang w:val="ru-RU" w:eastAsia="uk-UA"/>
              </w:rPr>
              <w:t>геометрія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передачі</w:t>
            </w:r>
            <w:proofErr w:type="spellEnd"/>
            <w:r w:rsidRPr="009352ED">
              <w:rPr>
                <w:rFonts w:ascii="Times New Roman" w:eastAsia="Times New Roman" w:hAnsi="Times New Roman" w:cs="Times New Roman"/>
                <w:color w:val="000000"/>
                <w:sz w:val="28"/>
                <w:lang w:val="ru-RU" w:eastAsia="uk-UA"/>
              </w:rPr>
              <w:t xml:space="preserve">. </w:t>
            </w:r>
          </w:p>
          <w:p w14:paraId="3A9D0D96"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Ланцюгові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передачі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переваги</w:t>
            </w:r>
            <w:proofErr w:type="spellEnd"/>
            <w:r w:rsidRPr="009352ED">
              <w:rPr>
                <w:rFonts w:ascii="Times New Roman" w:eastAsia="Times New Roman" w:hAnsi="Times New Roman" w:cs="Times New Roman"/>
                <w:color w:val="000000"/>
                <w:sz w:val="28"/>
                <w:lang w:val="ru-RU" w:eastAsia="uk-UA"/>
              </w:rPr>
              <w:t xml:space="preserve"> </w:t>
            </w:r>
            <w:r w:rsidRPr="009352ED">
              <w:rPr>
                <w:rFonts w:ascii="Times New Roman" w:eastAsia="Times New Roman" w:hAnsi="Times New Roman" w:cs="Times New Roman"/>
                <w:color w:val="000000"/>
                <w:sz w:val="28"/>
                <w:lang w:eastAsia="uk-UA"/>
              </w:rPr>
              <w:t>та</w:t>
            </w:r>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недоліки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конструкції</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ланцюгів</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Основні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параметри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передачі</w:t>
            </w:r>
            <w:proofErr w:type="spellEnd"/>
            <w:r w:rsidRPr="009352ED">
              <w:rPr>
                <w:rFonts w:ascii="Times New Roman" w:eastAsia="Times New Roman" w:hAnsi="Times New Roman" w:cs="Times New Roman"/>
                <w:color w:val="000000"/>
                <w:sz w:val="28"/>
                <w:lang w:val="ru-RU" w:eastAsia="uk-UA"/>
              </w:rPr>
              <w:t xml:space="preserve">. </w:t>
            </w:r>
          </w:p>
          <w:p w14:paraId="361EFB0D"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Призначення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конструкції</w:t>
            </w:r>
            <w:proofErr w:type="spellEnd"/>
            <w:r w:rsidRPr="009352ED">
              <w:rPr>
                <w:rFonts w:ascii="Times New Roman" w:eastAsia="Times New Roman" w:hAnsi="Times New Roman" w:cs="Times New Roman"/>
                <w:color w:val="000000"/>
                <w:sz w:val="28"/>
                <w:lang w:eastAsia="uk-UA"/>
              </w:rPr>
              <w:t xml:space="preserve">, </w:t>
            </w:r>
            <w:proofErr w:type="spellStart"/>
            <w:r w:rsidRPr="009352ED">
              <w:rPr>
                <w:rFonts w:ascii="Times New Roman" w:eastAsia="Times New Roman" w:hAnsi="Times New Roman" w:cs="Times New Roman"/>
                <w:color w:val="000000"/>
                <w:sz w:val="28"/>
                <w:lang w:val="ru-RU" w:eastAsia="uk-UA"/>
              </w:rPr>
              <w:t>матеріали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валів</w:t>
            </w:r>
            <w:proofErr w:type="spellEnd"/>
            <w:r w:rsidRPr="009352ED">
              <w:rPr>
                <w:rFonts w:ascii="Times New Roman" w:eastAsia="Times New Roman" w:hAnsi="Times New Roman" w:cs="Times New Roman"/>
                <w:color w:val="000000"/>
                <w:sz w:val="28"/>
                <w:lang w:val="ru-RU" w:eastAsia="uk-UA"/>
              </w:rPr>
              <w:t xml:space="preserve"> </w:t>
            </w:r>
            <w:r w:rsidRPr="009352ED">
              <w:rPr>
                <w:rFonts w:ascii="Times New Roman" w:eastAsia="Times New Roman" w:hAnsi="Times New Roman" w:cs="Times New Roman"/>
                <w:color w:val="000000"/>
                <w:sz w:val="28"/>
                <w:lang w:eastAsia="uk-UA"/>
              </w:rPr>
              <w:t>та</w:t>
            </w:r>
            <w:r w:rsidRPr="009352ED">
              <w:rPr>
                <w:rFonts w:ascii="Times New Roman" w:eastAsia="Times New Roman" w:hAnsi="Times New Roman" w:cs="Times New Roman"/>
                <w:color w:val="000000"/>
                <w:sz w:val="28"/>
                <w:lang w:val="ru-RU" w:eastAsia="uk-UA"/>
              </w:rPr>
              <w:t xml:space="preserve"> осей. </w:t>
            </w:r>
            <w:proofErr w:type="spellStart"/>
            <w:r w:rsidRPr="009352ED">
              <w:rPr>
                <w:rFonts w:ascii="Times New Roman" w:eastAsia="Times New Roman" w:hAnsi="Times New Roman" w:cs="Times New Roman"/>
                <w:color w:val="000000"/>
                <w:sz w:val="28"/>
                <w:lang w:val="ru-RU" w:eastAsia="uk-UA"/>
              </w:rPr>
              <w:t>Приклади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розрахунків</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валів</w:t>
            </w:r>
            <w:proofErr w:type="spellEnd"/>
            <w:r w:rsidRPr="009352ED">
              <w:rPr>
                <w:rFonts w:ascii="Times New Roman" w:eastAsia="Times New Roman" w:hAnsi="Times New Roman" w:cs="Times New Roman"/>
                <w:color w:val="000000"/>
                <w:sz w:val="28"/>
                <w:lang w:val="ru-RU" w:eastAsia="uk-UA"/>
              </w:rPr>
              <w:t xml:space="preserve">. </w:t>
            </w:r>
          </w:p>
          <w:p w14:paraId="5D91E71B"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Підшипники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ковзання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призначення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конструкції</w:t>
            </w:r>
            <w:proofErr w:type="spellEnd"/>
            <w:r w:rsidRPr="009352ED">
              <w:rPr>
                <w:rFonts w:ascii="Times New Roman" w:eastAsia="Times New Roman" w:hAnsi="Times New Roman" w:cs="Times New Roman"/>
                <w:color w:val="000000"/>
                <w:sz w:val="28"/>
                <w:lang w:val="ru-RU" w:eastAsia="uk-UA"/>
              </w:rPr>
              <w:t xml:space="preserve"> глухих і </w:t>
            </w:r>
            <w:proofErr w:type="spellStart"/>
            <w:r w:rsidRPr="009352ED">
              <w:rPr>
                <w:rFonts w:ascii="Times New Roman" w:eastAsia="Times New Roman" w:hAnsi="Times New Roman" w:cs="Times New Roman"/>
                <w:color w:val="000000"/>
                <w:sz w:val="28"/>
                <w:lang w:val="ru-RU" w:eastAsia="uk-UA"/>
              </w:rPr>
              <w:t>рознімних</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підшипників</w:t>
            </w:r>
            <w:proofErr w:type="spellEnd"/>
            <w:r w:rsidRPr="009352ED">
              <w:rPr>
                <w:rFonts w:ascii="Times New Roman" w:eastAsia="Times New Roman" w:hAnsi="Times New Roman" w:cs="Times New Roman"/>
                <w:color w:val="000000"/>
                <w:sz w:val="28"/>
                <w:lang w:val="ru-RU" w:eastAsia="uk-UA"/>
              </w:rPr>
              <w:t xml:space="preserve">. </w:t>
            </w:r>
          </w:p>
          <w:p w14:paraId="415BD84A"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Підшипники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кочення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класифікація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основних</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типів</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Підбір</w:t>
            </w:r>
            <w:proofErr w:type="spellEnd"/>
            <w:r w:rsidRPr="009352ED">
              <w:rPr>
                <w:rFonts w:ascii="Times New Roman" w:eastAsia="Times New Roman" w:hAnsi="Times New Roman" w:cs="Times New Roman"/>
                <w:color w:val="000000"/>
                <w:sz w:val="28"/>
                <w:lang w:val="ru-RU" w:eastAsia="uk-UA"/>
              </w:rPr>
              <w:t xml:space="preserve"> і </w:t>
            </w:r>
            <w:proofErr w:type="spellStart"/>
            <w:r w:rsidRPr="009352ED">
              <w:rPr>
                <w:rFonts w:ascii="Times New Roman" w:eastAsia="Times New Roman" w:hAnsi="Times New Roman" w:cs="Times New Roman"/>
                <w:color w:val="000000"/>
                <w:sz w:val="28"/>
                <w:lang w:val="ru-RU" w:eastAsia="uk-UA"/>
              </w:rPr>
              <w:t>перевірка</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підшипників</w:t>
            </w:r>
            <w:proofErr w:type="spellEnd"/>
            <w:r w:rsidRPr="009352ED">
              <w:rPr>
                <w:rFonts w:ascii="Times New Roman" w:eastAsia="Times New Roman" w:hAnsi="Times New Roman" w:cs="Times New Roman"/>
                <w:color w:val="000000"/>
                <w:sz w:val="28"/>
                <w:lang w:val="ru-RU" w:eastAsia="uk-UA"/>
              </w:rPr>
              <w:t xml:space="preserve"> на </w:t>
            </w:r>
            <w:proofErr w:type="spellStart"/>
            <w:r w:rsidRPr="009352ED">
              <w:rPr>
                <w:rFonts w:ascii="Times New Roman" w:eastAsia="Times New Roman" w:hAnsi="Times New Roman" w:cs="Times New Roman"/>
                <w:color w:val="000000"/>
                <w:sz w:val="28"/>
                <w:lang w:val="ru-RU" w:eastAsia="uk-UA"/>
              </w:rPr>
              <w:t>довговічність</w:t>
            </w:r>
            <w:proofErr w:type="spellEnd"/>
            <w:r w:rsidRPr="009352ED">
              <w:rPr>
                <w:rFonts w:ascii="Times New Roman" w:eastAsia="Times New Roman" w:hAnsi="Times New Roman" w:cs="Times New Roman"/>
                <w:color w:val="000000"/>
                <w:sz w:val="28"/>
                <w:lang w:val="ru-RU" w:eastAsia="uk-UA"/>
              </w:rPr>
              <w:t xml:space="preserve">. </w:t>
            </w:r>
          </w:p>
          <w:p w14:paraId="7B8574C8"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r w:rsidRPr="009352ED">
              <w:rPr>
                <w:rFonts w:ascii="Times New Roman" w:eastAsia="Times New Roman" w:hAnsi="Times New Roman" w:cs="Times New Roman"/>
                <w:color w:val="000000"/>
                <w:sz w:val="28"/>
                <w:lang w:val="ru-RU" w:eastAsia="uk-UA"/>
              </w:rPr>
              <w:t xml:space="preserve">Муфти: </w:t>
            </w:r>
            <w:proofErr w:type="spellStart"/>
            <w:r w:rsidRPr="009352ED">
              <w:rPr>
                <w:rFonts w:ascii="Times New Roman" w:eastAsia="Times New Roman" w:hAnsi="Times New Roman" w:cs="Times New Roman"/>
                <w:color w:val="000000"/>
                <w:sz w:val="28"/>
                <w:lang w:val="ru-RU" w:eastAsia="uk-UA"/>
              </w:rPr>
              <w:t>призначення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класифікація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конструкції</w:t>
            </w:r>
            <w:proofErr w:type="spellEnd"/>
            <w:r w:rsidRPr="009352ED">
              <w:rPr>
                <w:rFonts w:ascii="Times New Roman" w:eastAsia="Times New Roman" w:hAnsi="Times New Roman" w:cs="Times New Roman"/>
                <w:color w:val="000000"/>
                <w:sz w:val="28"/>
                <w:lang w:eastAsia="uk-UA"/>
              </w:rPr>
              <w:t xml:space="preserve"> </w:t>
            </w:r>
            <w:r w:rsidRPr="009352ED">
              <w:rPr>
                <w:rFonts w:ascii="Times New Roman" w:eastAsia="Times New Roman" w:hAnsi="Times New Roman" w:cs="Times New Roman"/>
                <w:color w:val="000000"/>
                <w:sz w:val="28"/>
                <w:lang w:val="ru-RU" w:eastAsia="uk-UA"/>
              </w:rPr>
              <w:t xml:space="preserve">муфт. </w:t>
            </w:r>
            <w:proofErr w:type="spellStart"/>
            <w:r w:rsidRPr="009352ED">
              <w:rPr>
                <w:rFonts w:ascii="Times New Roman" w:eastAsia="Times New Roman" w:hAnsi="Times New Roman" w:cs="Times New Roman"/>
                <w:color w:val="000000"/>
                <w:sz w:val="28"/>
                <w:lang w:val="ru-RU" w:eastAsia="uk-UA"/>
              </w:rPr>
              <w:t>Вибір</w:t>
            </w:r>
            <w:proofErr w:type="spellEnd"/>
            <w:r w:rsidRPr="009352ED">
              <w:rPr>
                <w:rFonts w:ascii="Times New Roman" w:eastAsia="Times New Roman" w:hAnsi="Times New Roman" w:cs="Times New Roman"/>
                <w:color w:val="000000"/>
                <w:sz w:val="28"/>
                <w:lang w:val="ru-RU" w:eastAsia="uk-UA"/>
              </w:rPr>
              <w:t xml:space="preserve"> і </w:t>
            </w:r>
            <w:proofErr w:type="spellStart"/>
            <w:r w:rsidRPr="009352ED">
              <w:rPr>
                <w:rFonts w:ascii="Times New Roman" w:eastAsia="Times New Roman" w:hAnsi="Times New Roman" w:cs="Times New Roman"/>
                <w:color w:val="000000"/>
                <w:sz w:val="28"/>
                <w:lang w:val="ru-RU" w:eastAsia="uk-UA"/>
              </w:rPr>
              <w:t>перевірний</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розрахунок</w:t>
            </w:r>
            <w:proofErr w:type="spellEnd"/>
            <w:r w:rsidRPr="009352ED">
              <w:rPr>
                <w:rFonts w:ascii="Times New Roman" w:eastAsia="Times New Roman" w:hAnsi="Times New Roman" w:cs="Times New Roman"/>
                <w:color w:val="000000"/>
                <w:sz w:val="28"/>
                <w:lang w:val="ru-RU" w:eastAsia="uk-UA"/>
              </w:rPr>
              <w:t xml:space="preserve"> муфт. </w:t>
            </w:r>
          </w:p>
          <w:p w14:paraId="4E36ED80" w14:textId="3C679681" w:rsidR="00582FA4" w:rsidRPr="00740CE9" w:rsidRDefault="009352ED" w:rsidP="009B10AB">
            <w:pPr>
              <w:pStyle w:val="a6"/>
              <w:numPr>
                <w:ilvl w:val="0"/>
                <w:numId w:val="13"/>
              </w:numPr>
              <w:spacing w:after="61" w:line="266" w:lineRule="auto"/>
              <w:ind w:left="370" w:right="168"/>
              <w:jc w:val="both"/>
              <w:rPr>
                <w:rFonts w:ascii="Times New Roman" w:eastAsia="Calibri" w:hAnsi="Times New Roman" w:cs="Times New Roman"/>
                <w:b/>
                <w:bCs/>
                <w:iCs/>
                <w:color w:val="000000"/>
                <w:sz w:val="28"/>
                <w:szCs w:val="28"/>
                <w:lang w:eastAsia="uk-UA"/>
              </w:rPr>
            </w:pPr>
            <w:proofErr w:type="spellStart"/>
            <w:r w:rsidRPr="005A0578">
              <w:rPr>
                <w:rFonts w:ascii="Times New Roman" w:eastAsia="Times New Roman" w:hAnsi="Times New Roman" w:cs="Times New Roman"/>
                <w:color w:val="000000"/>
                <w:sz w:val="28"/>
                <w:lang w:val="ru-RU" w:eastAsia="uk-UA"/>
              </w:rPr>
              <w:t>Перелік</w:t>
            </w:r>
            <w:proofErr w:type="spellEnd"/>
            <w:r w:rsidRPr="005A0578">
              <w:rPr>
                <w:rFonts w:ascii="Times New Roman" w:eastAsia="Times New Roman" w:hAnsi="Times New Roman" w:cs="Times New Roman"/>
                <w:color w:val="000000"/>
                <w:sz w:val="28"/>
                <w:lang w:val="ru-RU" w:eastAsia="uk-UA"/>
              </w:rPr>
              <w:t xml:space="preserve"> і коротка характеристика </w:t>
            </w:r>
            <w:proofErr w:type="spellStart"/>
            <w:r w:rsidRPr="005A0578">
              <w:rPr>
                <w:rFonts w:ascii="Times New Roman" w:eastAsia="Times New Roman" w:hAnsi="Times New Roman" w:cs="Times New Roman"/>
                <w:color w:val="000000"/>
                <w:sz w:val="28"/>
                <w:lang w:val="ru-RU" w:eastAsia="uk-UA"/>
              </w:rPr>
              <w:t>найбільш</w:t>
            </w:r>
            <w:proofErr w:type="spellEnd"/>
            <w:r w:rsidRPr="005A0578">
              <w:rPr>
                <w:rFonts w:ascii="Times New Roman" w:eastAsia="Times New Roman" w:hAnsi="Times New Roman" w:cs="Times New Roman"/>
                <w:color w:val="000000"/>
                <w:sz w:val="28"/>
                <w:lang w:val="ru-RU" w:eastAsia="uk-UA"/>
              </w:rPr>
              <w:t xml:space="preserve"> </w:t>
            </w:r>
            <w:proofErr w:type="spellStart"/>
            <w:r w:rsidRPr="005A0578">
              <w:rPr>
                <w:rFonts w:ascii="Times New Roman" w:eastAsia="Times New Roman" w:hAnsi="Times New Roman" w:cs="Times New Roman"/>
                <w:color w:val="000000"/>
                <w:sz w:val="28"/>
                <w:lang w:val="ru-RU" w:eastAsia="uk-UA"/>
              </w:rPr>
              <w:t>поширених</w:t>
            </w:r>
            <w:proofErr w:type="spellEnd"/>
            <w:r w:rsidRPr="005A0578">
              <w:rPr>
                <w:rFonts w:ascii="Times New Roman" w:eastAsia="Times New Roman" w:hAnsi="Times New Roman" w:cs="Times New Roman"/>
                <w:color w:val="000000"/>
                <w:sz w:val="28"/>
                <w:lang w:val="ru-RU" w:eastAsia="uk-UA"/>
              </w:rPr>
              <w:t xml:space="preserve"> </w:t>
            </w:r>
            <w:r w:rsidR="009B10AB">
              <w:rPr>
                <w:rFonts w:ascii="Times New Roman" w:eastAsia="Times New Roman" w:hAnsi="Times New Roman" w:cs="Times New Roman"/>
                <w:color w:val="000000"/>
                <w:sz w:val="28"/>
                <w:lang w:val="ru-RU" w:eastAsia="uk-UA"/>
              </w:rPr>
              <w:t>у</w:t>
            </w:r>
            <w:r w:rsidRPr="005A0578">
              <w:rPr>
                <w:rFonts w:ascii="Times New Roman" w:eastAsia="Times New Roman" w:hAnsi="Times New Roman" w:cs="Times New Roman"/>
                <w:color w:val="000000"/>
                <w:sz w:val="28"/>
                <w:lang w:val="ru-RU" w:eastAsia="uk-UA"/>
              </w:rPr>
              <w:t xml:space="preserve"> </w:t>
            </w:r>
            <w:proofErr w:type="spellStart"/>
            <w:r w:rsidRPr="005A0578">
              <w:rPr>
                <w:rFonts w:ascii="Times New Roman" w:eastAsia="Times New Roman" w:hAnsi="Times New Roman" w:cs="Times New Roman"/>
                <w:color w:val="000000"/>
                <w:sz w:val="28"/>
                <w:lang w:val="ru-RU" w:eastAsia="uk-UA"/>
              </w:rPr>
              <w:t>техніці</w:t>
            </w:r>
            <w:proofErr w:type="spellEnd"/>
            <w:r w:rsidRPr="005A0578">
              <w:rPr>
                <w:rFonts w:ascii="Times New Roman" w:eastAsia="Times New Roman" w:hAnsi="Times New Roman" w:cs="Times New Roman"/>
                <w:color w:val="000000"/>
                <w:sz w:val="28"/>
                <w:lang w:val="ru-RU" w:eastAsia="uk-UA"/>
              </w:rPr>
              <w:t xml:space="preserve"> </w:t>
            </w:r>
            <w:proofErr w:type="spellStart"/>
            <w:r w:rsidRPr="005A0578">
              <w:rPr>
                <w:rFonts w:ascii="Times New Roman" w:eastAsia="Times New Roman" w:hAnsi="Times New Roman" w:cs="Times New Roman"/>
                <w:color w:val="000000"/>
                <w:sz w:val="28"/>
                <w:lang w:val="ru-RU" w:eastAsia="uk-UA"/>
              </w:rPr>
              <w:t>механізмів</w:t>
            </w:r>
            <w:proofErr w:type="spellEnd"/>
            <w:r w:rsidRPr="005A0578">
              <w:rPr>
                <w:rFonts w:ascii="Times New Roman" w:eastAsia="Times New Roman" w:hAnsi="Times New Roman" w:cs="Times New Roman"/>
                <w:color w:val="000000"/>
                <w:sz w:val="28"/>
                <w:lang w:val="ru-RU" w:eastAsia="uk-UA"/>
              </w:rPr>
              <w:t xml:space="preserve">, </w:t>
            </w:r>
            <w:proofErr w:type="spellStart"/>
            <w:r w:rsidRPr="005A0578">
              <w:rPr>
                <w:rFonts w:ascii="Times New Roman" w:eastAsia="Times New Roman" w:hAnsi="Times New Roman" w:cs="Times New Roman"/>
                <w:color w:val="000000"/>
                <w:sz w:val="28"/>
                <w:lang w:val="ru-RU" w:eastAsia="uk-UA"/>
              </w:rPr>
              <w:t>з'єднань</w:t>
            </w:r>
            <w:proofErr w:type="spellEnd"/>
            <w:r w:rsidRPr="005A0578">
              <w:rPr>
                <w:rFonts w:ascii="Times New Roman" w:eastAsia="Times New Roman" w:hAnsi="Times New Roman" w:cs="Times New Roman"/>
                <w:color w:val="000000"/>
                <w:sz w:val="28"/>
                <w:lang w:val="ru-RU" w:eastAsia="uk-UA"/>
              </w:rPr>
              <w:t xml:space="preserve"> і деталей </w:t>
            </w:r>
            <w:proofErr w:type="spellStart"/>
            <w:r w:rsidRPr="005A0578">
              <w:rPr>
                <w:rFonts w:ascii="Times New Roman" w:eastAsia="Times New Roman" w:hAnsi="Times New Roman" w:cs="Times New Roman"/>
                <w:color w:val="000000"/>
                <w:sz w:val="28"/>
                <w:lang w:val="ru-RU" w:eastAsia="uk-UA"/>
              </w:rPr>
              <w:t>загального</w:t>
            </w:r>
            <w:proofErr w:type="spellEnd"/>
            <w:r w:rsidRPr="005A0578">
              <w:rPr>
                <w:rFonts w:ascii="Times New Roman" w:eastAsia="Times New Roman" w:hAnsi="Times New Roman" w:cs="Times New Roman"/>
                <w:color w:val="000000"/>
                <w:sz w:val="28"/>
                <w:lang w:val="ru-RU" w:eastAsia="uk-UA"/>
              </w:rPr>
              <w:t xml:space="preserve"> </w:t>
            </w:r>
            <w:proofErr w:type="spellStart"/>
            <w:r w:rsidRPr="005A0578">
              <w:rPr>
                <w:rFonts w:ascii="Times New Roman" w:eastAsia="Times New Roman" w:hAnsi="Times New Roman" w:cs="Times New Roman"/>
                <w:color w:val="000000"/>
                <w:sz w:val="28"/>
                <w:lang w:val="ru-RU" w:eastAsia="uk-UA"/>
              </w:rPr>
              <w:t>призначення</w:t>
            </w:r>
            <w:proofErr w:type="spellEnd"/>
            <w:r w:rsidRPr="005A0578">
              <w:rPr>
                <w:rFonts w:ascii="Times New Roman" w:eastAsia="Times New Roman" w:hAnsi="Times New Roman" w:cs="Times New Roman"/>
                <w:color w:val="000000"/>
                <w:sz w:val="28"/>
                <w:lang w:val="ru-RU" w:eastAsia="uk-UA"/>
              </w:rPr>
              <w:t xml:space="preserve">. </w:t>
            </w:r>
          </w:p>
        </w:tc>
      </w:tr>
      <w:tr w:rsidR="006F625A" w:rsidRPr="00716F86" w14:paraId="7D6D0BB5" w14:textId="77777777" w:rsidTr="003D09BB">
        <w:tc>
          <w:tcPr>
            <w:tcW w:w="4195" w:type="dxa"/>
            <w:shd w:val="clear" w:color="auto" w:fill="BDFC92"/>
          </w:tcPr>
          <w:p w14:paraId="0084C391" w14:textId="10681385" w:rsidR="006F625A" w:rsidRPr="006F625A" w:rsidRDefault="006F625A" w:rsidP="00764CBE">
            <w:pPr>
              <w:widowControl w:val="0"/>
              <w:rPr>
                <w:rFonts w:ascii="Times New Roman" w:eastAsia="Times New Roman" w:hAnsi="Times New Roman" w:cs="Times New Roman"/>
                <w:bCs/>
                <w:sz w:val="28"/>
                <w:szCs w:val="28"/>
              </w:rPr>
            </w:pPr>
            <w:r w:rsidRPr="006F625A">
              <w:rPr>
                <w:rFonts w:ascii="Times New Roman" w:eastAsia="Times New Roman" w:hAnsi="Times New Roman" w:cs="Times New Roman"/>
                <w:bCs/>
                <w:sz w:val="28"/>
                <w:szCs w:val="28"/>
              </w:rPr>
              <w:lastRenderedPageBreak/>
              <w:t xml:space="preserve">Політика </w:t>
            </w:r>
            <w:r w:rsidR="00A272EC">
              <w:rPr>
                <w:rFonts w:ascii="Times New Roman" w:eastAsia="Times New Roman" w:hAnsi="Times New Roman" w:cs="Times New Roman"/>
                <w:bCs/>
                <w:sz w:val="28"/>
                <w:szCs w:val="28"/>
              </w:rPr>
              <w:t xml:space="preserve">навчальної </w:t>
            </w:r>
            <w:r w:rsidRPr="006F625A">
              <w:rPr>
                <w:rFonts w:ascii="Times New Roman" w:eastAsia="Times New Roman" w:hAnsi="Times New Roman" w:cs="Times New Roman"/>
                <w:bCs/>
                <w:sz w:val="28"/>
                <w:szCs w:val="28"/>
              </w:rPr>
              <w:t>дисципліни</w:t>
            </w:r>
          </w:p>
        </w:tc>
        <w:tc>
          <w:tcPr>
            <w:tcW w:w="5728" w:type="dxa"/>
            <w:gridSpan w:val="2"/>
          </w:tcPr>
          <w:p w14:paraId="484DF93C" w14:textId="77777777" w:rsidR="00110B22" w:rsidRPr="00110B22" w:rsidRDefault="00110B22" w:rsidP="00110B22">
            <w:pPr>
              <w:widowControl w:val="0"/>
              <w:spacing w:after="160" w:line="259" w:lineRule="auto"/>
              <w:jc w:val="both"/>
              <w:rPr>
                <w:rFonts w:ascii="Times New Roman" w:eastAsia="Times New Roman" w:hAnsi="Times New Roman" w:cs="Times New Roman"/>
                <w:sz w:val="28"/>
                <w:szCs w:val="28"/>
              </w:rPr>
            </w:pPr>
            <w:r w:rsidRPr="00110B22">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w:t>
            </w:r>
            <w:proofErr w:type="spellStart"/>
            <w:r w:rsidRPr="00110B22">
              <w:rPr>
                <w:rFonts w:ascii="Times New Roman" w:eastAsia="Times New Roman" w:hAnsi="Times New Roman" w:cs="Times New Roman"/>
                <w:sz w:val="28"/>
                <w:szCs w:val="28"/>
              </w:rPr>
              <w:t>передвищої</w:t>
            </w:r>
            <w:proofErr w:type="spellEnd"/>
            <w:r w:rsidRPr="00110B22">
              <w:rPr>
                <w:rFonts w:ascii="Times New Roman" w:eastAsia="Times New Roman" w:hAnsi="Times New Roman" w:cs="Times New Roman"/>
                <w:sz w:val="28"/>
                <w:szCs w:val="28"/>
              </w:rPr>
              <w:t xml:space="preserve"> освіти будуть їх оригінальними дослідженнями чи міркуваннями. Списування, втручання в роботу інших </w:t>
            </w:r>
            <w:r w:rsidRPr="00110B22">
              <w:rPr>
                <w:rFonts w:ascii="Times New Roman" w:eastAsia="Times New Roman" w:hAnsi="Times New Roman" w:cs="Times New Roman"/>
                <w:sz w:val="28"/>
                <w:szCs w:val="28"/>
              </w:rPr>
              <w:lastRenderedPageBreak/>
              <w:t xml:space="preserve">здобувачів освіти становлять, але не обмежують, приклади можливої академічної </w:t>
            </w:r>
            <w:proofErr w:type="spellStart"/>
            <w:r w:rsidRPr="00110B22">
              <w:rPr>
                <w:rFonts w:ascii="Times New Roman" w:eastAsia="Times New Roman" w:hAnsi="Times New Roman" w:cs="Times New Roman"/>
                <w:sz w:val="28"/>
                <w:szCs w:val="28"/>
              </w:rPr>
              <w:t>недоброчесності</w:t>
            </w:r>
            <w:proofErr w:type="spellEnd"/>
            <w:r w:rsidRPr="00110B22">
              <w:rPr>
                <w:rFonts w:ascii="Times New Roman" w:eastAsia="Times New Roman" w:hAnsi="Times New Roman" w:cs="Times New Roman"/>
                <w:sz w:val="28"/>
                <w:szCs w:val="28"/>
              </w:rPr>
              <w:t xml:space="preserve">. Виявлення ознак академічної </w:t>
            </w:r>
            <w:proofErr w:type="spellStart"/>
            <w:r w:rsidRPr="00110B22">
              <w:rPr>
                <w:rFonts w:ascii="Times New Roman" w:eastAsia="Times New Roman" w:hAnsi="Times New Roman" w:cs="Times New Roman"/>
                <w:sz w:val="28"/>
                <w:szCs w:val="28"/>
              </w:rPr>
              <w:t>недоброчесності</w:t>
            </w:r>
            <w:proofErr w:type="spellEnd"/>
            <w:r w:rsidRPr="00110B22">
              <w:rPr>
                <w:rFonts w:ascii="Times New Roman" w:eastAsia="Times New Roman" w:hAnsi="Times New Roman" w:cs="Times New Roman"/>
                <w:sz w:val="28"/>
                <w:szCs w:val="28"/>
              </w:rPr>
              <w:t xml:space="preserve"> в письмовій роботі здобувача фахової </w:t>
            </w:r>
            <w:proofErr w:type="spellStart"/>
            <w:r w:rsidRPr="00110B22">
              <w:rPr>
                <w:rFonts w:ascii="Times New Roman" w:eastAsia="Times New Roman" w:hAnsi="Times New Roman" w:cs="Times New Roman"/>
                <w:sz w:val="28"/>
                <w:szCs w:val="28"/>
              </w:rPr>
              <w:t>передвищої</w:t>
            </w:r>
            <w:proofErr w:type="spellEnd"/>
            <w:r w:rsidRPr="00110B22">
              <w:rPr>
                <w:rFonts w:ascii="Times New Roman" w:eastAsia="Times New Roman" w:hAnsi="Times New Roman" w:cs="Times New Roman"/>
                <w:sz w:val="28"/>
                <w:szCs w:val="28"/>
              </w:rPr>
              <w:t xml:space="preserve"> освіти є підставою для її </w:t>
            </w:r>
            <w:proofErr w:type="spellStart"/>
            <w:r w:rsidRPr="00110B22">
              <w:rPr>
                <w:rFonts w:ascii="Times New Roman" w:eastAsia="Times New Roman" w:hAnsi="Times New Roman" w:cs="Times New Roman"/>
                <w:sz w:val="28"/>
                <w:szCs w:val="28"/>
              </w:rPr>
              <w:t>незарахуванння</w:t>
            </w:r>
            <w:proofErr w:type="spellEnd"/>
            <w:r w:rsidRPr="00110B22">
              <w:rPr>
                <w:rFonts w:ascii="Times New Roman" w:eastAsia="Times New Roman" w:hAnsi="Times New Roman" w:cs="Times New Roman"/>
                <w:sz w:val="28"/>
                <w:szCs w:val="28"/>
              </w:rPr>
              <w:t xml:space="preserve"> викладачем, незалежно від </w:t>
            </w:r>
            <w:r w:rsidRPr="00110B22">
              <w:rPr>
                <w:rFonts w:ascii="Times New Roman" w:eastAsia="Times New Roman" w:hAnsi="Times New Roman" w:cs="Times New Roman"/>
                <w:color w:val="000000"/>
                <w:lang w:eastAsia="uk-UA"/>
              </w:rPr>
              <w:t xml:space="preserve"> </w:t>
            </w:r>
            <w:r w:rsidRPr="00110B22">
              <w:rPr>
                <w:rFonts w:ascii="Times New Roman" w:eastAsia="Times New Roman" w:hAnsi="Times New Roman" w:cs="Times New Roman"/>
                <w:sz w:val="28"/>
                <w:szCs w:val="28"/>
              </w:rPr>
              <w:t xml:space="preserve">масштабів плагіату чи обману. </w:t>
            </w:r>
          </w:p>
          <w:p w14:paraId="725F4BA9" w14:textId="77777777" w:rsidR="00110B22" w:rsidRPr="00110B22" w:rsidRDefault="00110B22" w:rsidP="00110B22">
            <w:pPr>
              <w:widowControl w:val="0"/>
              <w:spacing w:after="160" w:line="259" w:lineRule="auto"/>
              <w:jc w:val="both"/>
              <w:rPr>
                <w:rFonts w:ascii="Times New Roman" w:eastAsia="Times New Roman" w:hAnsi="Times New Roman" w:cs="Times New Roman"/>
                <w:sz w:val="28"/>
                <w:szCs w:val="28"/>
              </w:rPr>
            </w:pPr>
            <w:r w:rsidRPr="00110B22">
              <w:rPr>
                <w:rFonts w:ascii="Times New Roman" w:eastAsia="Times New Roman" w:hAnsi="Times New Roman" w:cs="Times New Roman"/>
                <w:sz w:val="28"/>
                <w:szCs w:val="28"/>
              </w:rPr>
              <w:t>Основні принципи проведення занять:</w:t>
            </w:r>
          </w:p>
          <w:p w14:paraId="4CE67C91" w14:textId="77777777" w:rsidR="00110B22" w:rsidRPr="00110B22" w:rsidRDefault="00110B22" w:rsidP="00110B22">
            <w:pPr>
              <w:widowControl w:val="0"/>
              <w:numPr>
                <w:ilvl w:val="0"/>
                <w:numId w:val="2"/>
              </w:numPr>
              <w:spacing w:after="160" w:line="259" w:lineRule="auto"/>
              <w:ind w:left="370"/>
              <w:contextualSpacing/>
              <w:jc w:val="both"/>
              <w:rPr>
                <w:rFonts w:ascii="Times New Roman" w:eastAsia="Times New Roman" w:hAnsi="Times New Roman" w:cs="Times New Roman"/>
                <w:sz w:val="28"/>
                <w:szCs w:val="28"/>
              </w:rPr>
            </w:pPr>
            <w:r w:rsidRPr="00110B22">
              <w:rPr>
                <w:rFonts w:ascii="Times New Roman" w:eastAsia="Times New Roman" w:hAnsi="Times New Roman" w:cs="Times New Roman"/>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14:paraId="4145AF5A" w14:textId="77777777" w:rsidR="00110B22" w:rsidRPr="00110B22" w:rsidRDefault="00110B22" w:rsidP="009D4DDA">
            <w:pPr>
              <w:widowControl w:val="0"/>
              <w:numPr>
                <w:ilvl w:val="0"/>
                <w:numId w:val="2"/>
              </w:numPr>
              <w:ind w:left="368" w:hanging="357"/>
              <w:contextualSpacing/>
              <w:jc w:val="both"/>
              <w:rPr>
                <w:rFonts w:ascii="Times New Roman" w:eastAsia="Times New Roman" w:hAnsi="Times New Roman" w:cs="Times New Roman"/>
                <w:sz w:val="28"/>
                <w:szCs w:val="28"/>
              </w:rPr>
            </w:pPr>
            <w:r w:rsidRPr="00110B22">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14:paraId="4692F73F" w14:textId="435948CB" w:rsidR="00110B22" w:rsidRPr="00110B22" w:rsidRDefault="00110B22" w:rsidP="009D4DDA">
            <w:pPr>
              <w:pStyle w:val="a6"/>
              <w:widowControl w:val="0"/>
              <w:numPr>
                <w:ilvl w:val="0"/>
                <w:numId w:val="2"/>
              </w:numPr>
              <w:ind w:left="368" w:hanging="357"/>
              <w:jc w:val="both"/>
              <w:rPr>
                <w:rFonts w:ascii="Times New Roman" w:eastAsia="Times New Roman" w:hAnsi="Times New Roman" w:cs="Times New Roman"/>
                <w:sz w:val="28"/>
                <w:szCs w:val="28"/>
              </w:rPr>
            </w:pPr>
            <w:r w:rsidRPr="00110B22">
              <w:rPr>
                <w:rFonts w:ascii="Times New Roman" w:eastAsia="Times New Roman" w:hAnsi="Times New Roman" w:cs="Times New Roman"/>
                <w:sz w:val="28"/>
                <w:szCs w:val="28"/>
              </w:rPr>
              <w:t>різні форми роботи на заняттях, у тому</w:t>
            </w:r>
            <w:r>
              <w:rPr>
                <w:rFonts w:ascii="Times New Roman" w:eastAsia="Times New Roman" w:hAnsi="Times New Roman" w:cs="Times New Roman"/>
                <w:sz w:val="28"/>
                <w:szCs w:val="28"/>
              </w:rPr>
              <w:t xml:space="preserve"> </w:t>
            </w:r>
            <w:r w:rsidRPr="00110B22">
              <w:rPr>
                <w:rFonts w:ascii="Times New Roman" w:eastAsia="Times New Roman" w:hAnsi="Times New Roman" w:cs="Times New Roman"/>
                <w:sz w:val="28"/>
                <w:szCs w:val="28"/>
              </w:rPr>
              <w:t xml:space="preserve"> числі робота над виконанням творчих завдань дає можливість студентам максимально розкрити свій власний потенціал, розвинути навички інтелектуальної роботи в команді;</w:t>
            </w:r>
          </w:p>
          <w:p w14:paraId="0F2417DD" w14:textId="77777777" w:rsidR="00110B22" w:rsidRPr="00110B22" w:rsidRDefault="00110B22" w:rsidP="00110B22">
            <w:pPr>
              <w:widowControl w:val="0"/>
              <w:numPr>
                <w:ilvl w:val="0"/>
                <w:numId w:val="2"/>
              </w:numPr>
              <w:spacing w:after="160" w:line="259" w:lineRule="auto"/>
              <w:ind w:left="370"/>
              <w:contextualSpacing/>
              <w:jc w:val="both"/>
              <w:rPr>
                <w:rFonts w:ascii="Times New Roman" w:eastAsia="Times New Roman" w:hAnsi="Times New Roman" w:cs="Times New Roman"/>
                <w:sz w:val="28"/>
                <w:szCs w:val="28"/>
              </w:rPr>
            </w:pPr>
            <w:r w:rsidRPr="00110B22">
              <w:rPr>
                <w:rFonts w:ascii="Times New Roman" w:eastAsia="Times New Roman" w:hAnsi="Times New Roman" w:cs="Times New Roman"/>
                <w:sz w:val="28"/>
                <w:szCs w:val="28"/>
              </w:rPr>
              <w:t>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14:paraId="76B422F1" w14:textId="77777777" w:rsidR="00110B22" w:rsidRPr="00110B22" w:rsidRDefault="00110B22" w:rsidP="00110B22">
            <w:pPr>
              <w:widowControl w:val="0"/>
              <w:numPr>
                <w:ilvl w:val="0"/>
                <w:numId w:val="2"/>
              </w:numPr>
              <w:spacing w:after="160" w:line="259" w:lineRule="auto"/>
              <w:ind w:left="370"/>
              <w:contextualSpacing/>
              <w:jc w:val="both"/>
              <w:rPr>
                <w:rFonts w:ascii="Times New Roman" w:eastAsia="Times New Roman" w:hAnsi="Times New Roman" w:cs="Times New Roman"/>
                <w:sz w:val="28"/>
                <w:szCs w:val="28"/>
              </w:rPr>
            </w:pPr>
            <w:r w:rsidRPr="00110B22">
              <w:rPr>
                <w:rFonts w:ascii="Times New Roman" w:eastAsia="Times New Roman" w:hAnsi="Times New Roman" w:cs="Times New Roman"/>
                <w:sz w:val="28"/>
                <w:szCs w:val="28"/>
              </w:rPr>
              <w:t xml:space="preserve">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 </w:t>
            </w:r>
          </w:p>
          <w:p w14:paraId="77AD7773" w14:textId="0B95C446" w:rsidR="00110B22" w:rsidRPr="00110B22" w:rsidRDefault="00110B22" w:rsidP="005C00F3">
            <w:pPr>
              <w:widowControl w:val="0"/>
              <w:jc w:val="both"/>
              <w:rPr>
                <w:rFonts w:ascii="Times New Roman" w:eastAsia="Times New Roman" w:hAnsi="Times New Roman" w:cs="Times New Roman"/>
                <w:sz w:val="28"/>
                <w:szCs w:val="28"/>
              </w:rPr>
            </w:pPr>
            <w:r w:rsidRPr="00110B22">
              <w:rPr>
                <w:rFonts w:ascii="Times New Roman" w:eastAsia="Times New Roman" w:hAnsi="Times New Roman" w:cs="Times New Roman"/>
                <w:sz w:val="28"/>
                <w:szCs w:val="28"/>
              </w:rPr>
              <w:t xml:space="preserve">Відвідання занять є важливою складовою навчання. Всі здобувачі освіти відвідають усі лекції, лабораторні, та практичні заняття курсу. Здобувачі фахової </w:t>
            </w:r>
            <w:proofErr w:type="spellStart"/>
            <w:r w:rsidRPr="00110B22">
              <w:rPr>
                <w:rFonts w:ascii="Times New Roman" w:eastAsia="Times New Roman" w:hAnsi="Times New Roman" w:cs="Times New Roman"/>
                <w:sz w:val="28"/>
                <w:szCs w:val="28"/>
              </w:rPr>
              <w:t>передвищої</w:t>
            </w:r>
            <w:proofErr w:type="spellEnd"/>
            <w:r w:rsidRPr="00110B22">
              <w:rPr>
                <w:rFonts w:ascii="Times New Roman" w:eastAsia="Times New Roman" w:hAnsi="Times New Roman" w:cs="Times New Roman"/>
                <w:sz w:val="28"/>
                <w:szCs w:val="28"/>
              </w:rPr>
              <w:t xml:space="preserve"> освіти повинні інформувати викладача про неможливість відвідати заняття  (особисто або через старосту чи класного керівника). У будь-</w:t>
            </w:r>
            <w:r w:rsidRPr="00110B22">
              <w:rPr>
                <w:rFonts w:ascii="Times New Roman" w:eastAsia="Times New Roman" w:hAnsi="Times New Roman" w:cs="Times New Roman"/>
                <w:sz w:val="28"/>
                <w:szCs w:val="28"/>
              </w:rPr>
              <w:lastRenderedPageBreak/>
              <w:t xml:space="preserve">якому випадку здобувачі фахової </w:t>
            </w:r>
            <w:proofErr w:type="spellStart"/>
            <w:r w:rsidRPr="00110B22">
              <w:rPr>
                <w:rFonts w:ascii="Times New Roman" w:eastAsia="Times New Roman" w:hAnsi="Times New Roman" w:cs="Times New Roman"/>
                <w:sz w:val="28"/>
                <w:szCs w:val="28"/>
              </w:rPr>
              <w:t>передвищої</w:t>
            </w:r>
            <w:proofErr w:type="spellEnd"/>
            <w:r w:rsidRPr="00110B22">
              <w:rPr>
                <w:rFonts w:ascii="Times New Roman" w:eastAsia="Times New Roman" w:hAnsi="Times New Roman" w:cs="Times New Roman"/>
                <w:sz w:val="28"/>
                <w:szCs w:val="28"/>
              </w:rPr>
              <w:t xml:space="preserve"> освіти зобов’язані дотримуватися термінів визначених для виконання всіх видів письмових робіт, передбачених навчальним курсом. Пропущені з поважної причини практичні заняття (лабораторні роботи, контрольні роботи)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r>
              <w:rPr>
                <w:rFonts w:ascii="Times New Roman" w:eastAsia="Times New Roman" w:hAnsi="Times New Roman" w:cs="Times New Roman"/>
                <w:sz w:val="28"/>
                <w:szCs w:val="28"/>
              </w:rPr>
              <w:t xml:space="preserve"> </w:t>
            </w:r>
          </w:p>
          <w:p w14:paraId="004F4DEC" w14:textId="55BF4575" w:rsidR="006F625A" w:rsidRPr="002E7039" w:rsidRDefault="00110B22" w:rsidP="005C00F3">
            <w:pPr>
              <w:widowControl w:val="0"/>
              <w:jc w:val="both"/>
              <w:rPr>
                <w:rFonts w:ascii="Times New Roman" w:eastAsia="Times New Roman" w:hAnsi="Times New Roman" w:cs="Times New Roman"/>
                <w:sz w:val="28"/>
                <w:szCs w:val="28"/>
              </w:rPr>
            </w:pPr>
            <w:r w:rsidRPr="00110B22">
              <w:rPr>
                <w:rFonts w:ascii="Times New Roman" w:eastAsia="Times New Roman" w:hAnsi="Times New Roman" w:cs="Times New Roman"/>
                <w:sz w:val="28"/>
                <w:szCs w:val="28"/>
              </w:rPr>
              <w:t>Політика виставлення підсумкової оцінки ґрунтується на врахуванні оцінок, набраних при поточному опитуванні, тестуванні,</w:t>
            </w:r>
            <w:r>
              <w:rPr>
                <w:rFonts w:ascii="Times New Roman" w:eastAsia="Times New Roman" w:hAnsi="Times New Roman" w:cs="Times New Roman"/>
                <w:sz w:val="28"/>
                <w:szCs w:val="28"/>
              </w:rPr>
              <w:t xml:space="preserve"> </w:t>
            </w:r>
            <w:r w:rsidRPr="002E7039">
              <w:rPr>
                <w:rFonts w:ascii="Times New Roman" w:eastAsia="Times New Roman" w:hAnsi="Times New Roman" w:cs="Times New Roman"/>
                <w:sz w:val="28"/>
                <w:szCs w:val="28"/>
              </w:rPr>
              <w:t xml:space="preserve"> самостійній роботі</w:t>
            </w:r>
            <w:r>
              <w:rPr>
                <w:rFonts w:ascii="Times New Roman" w:eastAsia="Times New Roman" w:hAnsi="Times New Roman" w:cs="Times New Roman"/>
                <w:sz w:val="28"/>
                <w:szCs w:val="28"/>
              </w:rPr>
              <w:t xml:space="preserve">, при виконанні лабораторних, практичних та контрольних робіт за темами. </w:t>
            </w:r>
            <w:r w:rsidRPr="002E7039">
              <w:rPr>
                <w:rFonts w:ascii="Times New Roman" w:eastAsia="Times New Roman" w:hAnsi="Times New Roman" w:cs="Times New Roman"/>
                <w:sz w:val="28"/>
                <w:szCs w:val="28"/>
              </w:rPr>
              <w:t xml:space="preserve">При цьому обов’язково враховуються присутність на заняттях та активність здобувача освіти під час; недопустимість запізнень на заняття без поважних причин; користування </w:t>
            </w:r>
            <w:proofErr w:type="spellStart"/>
            <w:r w:rsidRPr="002E7039">
              <w:rPr>
                <w:rFonts w:ascii="Times New Roman" w:eastAsia="Times New Roman" w:hAnsi="Times New Roman" w:cs="Times New Roman"/>
                <w:sz w:val="28"/>
                <w:szCs w:val="28"/>
              </w:rPr>
              <w:t>гаджетами</w:t>
            </w:r>
            <w:proofErr w:type="spellEnd"/>
            <w:r w:rsidRPr="002E7039">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несвоєчасне виконання поставленого завдання  та ін.</w:t>
            </w:r>
          </w:p>
        </w:tc>
      </w:tr>
      <w:tr w:rsidR="006F625A" w:rsidRPr="00716F86" w14:paraId="330C8657" w14:textId="77777777" w:rsidTr="003D09BB">
        <w:tc>
          <w:tcPr>
            <w:tcW w:w="4195" w:type="dxa"/>
            <w:shd w:val="clear" w:color="auto" w:fill="BDFC92"/>
          </w:tcPr>
          <w:p w14:paraId="5FE5C26B" w14:textId="77777777" w:rsidR="009C6057" w:rsidRPr="009C6057" w:rsidRDefault="009C6057" w:rsidP="009C6057">
            <w:pPr>
              <w:widowControl w:val="0"/>
              <w:rPr>
                <w:rFonts w:ascii="Times New Roman" w:eastAsia="Times New Roman" w:hAnsi="Times New Roman" w:cs="Times New Roman"/>
                <w:sz w:val="28"/>
                <w:szCs w:val="28"/>
              </w:rPr>
            </w:pPr>
            <w:r w:rsidRPr="009C6057">
              <w:rPr>
                <w:rFonts w:ascii="Times New Roman" w:eastAsia="Times New Roman" w:hAnsi="Times New Roman" w:cs="Times New Roman"/>
                <w:sz w:val="28"/>
                <w:szCs w:val="28"/>
              </w:rPr>
              <w:lastRenderedPageBreak/>
              <w:t xml:space="preserve">Список рекомендованих джерел </w:t>
            </w:r>
          </w:p>
          <w:p w14:paraId="619302FE" w14:textId="77777777" w:rsidR="006F625A" w:rsidRPr="006F625A" w:rsidRDefault="006F625A" w:rsidP="00764CBE">
            <w:pPr>
              <w:widowControl w:val="0"/>
              <w:rPr>
                <w:rFonts w:ascii="Times New Roman" w:eastAsia="Times New Roman" w:hAnsi="Times New Roman" w:cs="Times New Roman"/>
                <w:bCs/>
                <w:sz w:val="28"/>
                <w:szCs w:val="28"/>
              </w:rPr>
            </w:pPr>
          </w:p>
        </w:tc>
        <w:tc>
          <w:tcPr>
            <w:tcW w:w="5728" w:type="dxa"/>
            <w:gridSpan w:val="2"/>
          </w:tcPr>
          <w:p w14:paraId="796B0D0A" w14:textId="1AE03FBB" w:rsidR="00927A37" w:rsidRPr="002E7039" w:rsidRDefault="009C6057" w:rsidP="00927A37">
            <w:pPr>
              <w:widowControl w:val="0"/>
              <w:jc w:val="center"/>
              <w:rPr>
                <w:rFonts w:ascii="Times New Roman" w:eastAsia="Times New Roman" w:hAnsi="Times New Roman" w:cs="Times New Roman"/>
                <w:b/>
                <w:i/>
                <w:iCs/>
                <w:color w:val="002060"/>
                <w:sz w:val="28"/>
                <w:szCs w:val="28"/>
              </w:rPr>
            </w:pPr>
            <w:r w:rsidRPr="002E7039">
              <w:rPr>
                <w:rFonts w:ascii="Times New Roman" w:eastAsia="Times New Roman" w:hAnsi="Times New Roman" w:cs="Times New Roman"/>
                <w:b/>
                <w:i/>
                <w:iCs/>
                <w:color w:val="002060"/>
                <w:sz w:val="28"/>
                <w:szCs w:val="28"/>
              </w:rPr>
              <w:t>Основна література</w:t>
            </w:r>
          </w:p>
          <w:p w14:paraId="27926220" w14:textId="77777777" w:rsidR="00110B22" w:rsidRPr="00110B22" w:rsidRDefault="00110B22" w:rsidP="00110B22">
            <w:pPr>
              <w:jc w:val="both"/>
              <w:rPr>
                <w:rFonts w:ascii="Times New Roman" w:eastAsia="Times New Roman" w:hAnsi="Times New Roman" w:cs="Times New Roman"/>
                <w:kern w:val="0"/>
                <w:sz w:val="28"/>
                <w:szCs w:val="28"/>
                <w:lang w:val="ru-RU" w:eastAsia="ru-RU"/>
                <w14:ligatures w14:val="none"/>
              </w:rPr>
            </w:pPr>
            <w:r w:rsidRPr="00110B22">
              <w:rPr>
                <w:rFonts w:ascii="Times New Roman" w:eastAsia="Times New Roman" w:hAnsi="Times New Roman" w:cs="Times New Roman"/>
                <w:kern w:val="0"/>
                <w:sz w:val="28"/>
                <w:szCs w:val="28"/>
                <w:lang w:eastAsia="ru-RU"/>
                <w14:ligatures w14:val="none"/>
              </w:rPr>
              <w:t xml:space="preserve">9.1 </w:t>
            </w:r>
            <w:r w:rsidRPr="00110B22">
              <w:rPr>
                <w:rFonts w:ascii="Times New Roman" w:eastAsia="Times New Roman" w:hAnsi="Times New Roman" w:cs="Times New Roman"/>
                <w:kern w:val="0"/>
                <w:sz w:val="28"/>
                <w:szCs w:val="28"/>
                <w:lang w:val="ru-RU" w:eastAsia="ru-RU"/>
                <w14:ligatures w14:val="none"/>
              </w:rPr>
              <w:t xml:space="preserve">Бондаренко А.А. Теоретична </w:t>
            </w:r>
            <w:proofErr w:type="spellStart"/>
            <w:r w:rsidRPr="00110B22">
              <w:rPr>
                <w:rFonts w:ascii="Times New Roman" w:eastAsia="Times New Roman" w:hAnsi="Times New Roman" w:cs="Times New Roman"/>
                <w:kern w:val="0"/>
                <w:sz w:val="28"/>
                <w:szCs w:val="28"/>
                <w:lang w:val="ru-RU" w:eastAsia="ru-RU"/>
                <w14:ligatures w14:val="none"/>
              </w:rPr>
              <w:t>механіка</w:t>
            </w:r>
            <w:proofErr w:type="spellEnd"/>
            <w:r w:rsidRPr="00110B22">
              <w:rPr>
                <w:rFonts w:ascii="Times New Roman" w:eastAsia="Times New Roman" w:hAnsi="Times New Roman" w:cs="Times New Roman"/>
                <w:kern w:val="0"/>
                <w:sz w:val="28"/>
                <w:szCs w:val="28"/>
                <w:lang w:val="ru-RU" w:eastAsia="ru-RU"/>
                <w14:ligatures w14:val="none"/>
              </w:rPr>
              <w:t xml:space="preserve">. </w:t>
            </w:r>
            <w:proofErr w:type="spellStart"/>
            <w:r w:rsidRPr="00110B22">
              <w:rPr>
                <w:rFonts w:ascii="Times New Roman" w:eastAsia="Times New Roman" w:hAnsi="Times New Roman" w:cs="Times New Roman"/>
                <w:kern w:val="0"/>
                <w:sz w:val="28"/>
                <w:szCs w:val="28"/>
                <w:lang w:val="ru-RU" w:eastAsia="ru-RU"/>
                <w14:ligatures w14:val="none"/>
              </w:rPr>
              <w:t>Підручник</w:t>
            </w:r>
            <w:proofErr w:type="spellEnd"/>
            <w:r w:rsidRPr="00110B22">
              <w:rPr>
                <w:rFonts w:ascii="Times New Roman" w:eastAsia="Times New Roman" w:hAnsi="Times New Roman" w:cs="Times New Roman"/>
                <w:kern w:val="0"/>
                <w:sz w:val="28"/>
                <w:szCs w:val="28"/>
                <w:lang w:val="ru-RU" w:eastAsia="ru-RU"/>
                <w14:ligatures w14:val="none"/>
              </w:rPr>
              <w:t xml:space="preserve">: У 2 ч. – </w:t>
            </w:r>
            <w:r w:rsidRPr="00110B22">
              <w:rPr>
                <w:rFonts w:ascii="Times New Roman" w:eastAsia="Times New Roman" w:hAnsi="Times New Roman" w:cs="Times New Roman"/>
                <w:kern w:val="0"/>
                <w:sz w:val="28"/>
                <w:szCs w:val="28"/>
                <w:lang w:eastAsia="ru-RU"/>
                <w14:ligatures w14:val="none"/>
              </w:rPr>
              <w:t>Ч</w:t>
            </w:r>
            <w:r w:rsidRPr="00110B22">
              <w:rPr>
                <w:rFonts w:ascii="Times New Roman" w:eastAsia="Times New Roman" w:hAnsi="Times New Roman" w:cs="Times New Roman"/>
                <w:kern w:val="0"/>
                <w:sz w:val="28"/>
                <w:szCs w:val="28"/>
                <w:lang w:val="ru-RU" w:eastAsia="ru-RU"/>
                <w14:ligatures w14:val="none"/>
              </w:rPr>
              <w:t>.</w:t>
            </w:r>
            <w:r w:rsidRPr="00110B22">
              <w:rPr>
                <w:rFonts w:ascii="Times New Roman" w:eastAsia="Times New Roman" w:hAnsi="Times New Roman" w:cs="Times New Roman"/>
                <w:kern w:val="0"/>
                <w:sz w:val="28"/>
                <w:szCs w:val="28"/>
                <w:lang w:eastAsia="ru-RU"/>
                <w14:ligatures w14:val="none"/>
              </w:rPr>
              <w:t xml:space="preserve"> </w:t>
            </w:r>
            <w:r w:rsidRPr="00110B22">
              <w:rPr>
                <w:rFonts w:ascii="Times New Roman" w:eastAsia="Times New Roman" w:hAnsi="Times New Roman" w:cs="Times New Roman"/>
                <w:kern w:val="0"/>
                <w:sz w:val="28"/>
                <w:szCs w:val="28"/>
                <w:lang w:val="ru-RU" w:eastAsia="ru-RU"/>
                <w14:ligatures w14:val="none"/>
              </w:rPr>
              <w:t xml:space="preserve">1: Статика. </w:t>
            </w:r>
            <w:proofErr w:type="spellStart"/>
            <w:r w:rsidRPr="00110B22">
              <w:rPr>
                <w:rFonts w:ascii="Times New Roman" w:eastAsia="Times New Roman" w:hAnsi="Times New Roman" w:cs="Times New Roman"/>
                <w:kern w:val="0"/>
                <w:sz w:val="28"/>
                <w:szCs w:val="28"/>
                <w:lang w:val="ru-RU" w:eastAsia="ru-RU"/>
                <w14:ligatures w14:val="none"/>
              </w:rPr>
              <w:t>Кінематика</w:t>
            </w:r>
            <w:proofErr w:type="spellEnd"/>
            <w:r w:rsidRPr="00110B22">
              <w:rPr>
                <w:rFonts w:ascii="Times New Roman" w:eastAsia="Times New Roman" w:hAnsi="Times New Roman" w:cs="Times New Roman"/>
                <w:kern w:val="0"/>
                <w:sz w:val="28"/>
                <w:szCs w:val="28"/>
                <w:lang w:val="ru-RU" w:eastAsia="ru-RU"/>
                <w14:ligatures w14:val="none"/>
              </w:rPr>
              <w:t xml:space="preserve">. – К.: </w:t>
            </w:r>
            <w:proofErr w:type="spellStart"/>
            <w:r w:rsidRPr="00110B22">
              <w:rPr>
                <w:rFonts w:ascii="Times New Roman" w:eastAsia="Times New Roman" w:hAnsi="Times New Roman" w:cs="Times New Roman"/>
                <w:kern w:val="0"/>
                <w:sz w:val="28"/>
                <w:szCs w:val="28"/>
                <w:lang w:val="ru-RU" w:eastAsia="ru-RU"/>
                <w14:ligatures w14:val="none"/>
              </w:rPr>
              <w:t>Знання</w:t>
            </w:r>
            <w:proofErr w:type="spellEnd"/>
            <w:r w:rsidRPr="00110B22">
              <w:rPr>
                <w:rFonts w:ascii="Times New Roman" w:eastAsia="Times New Roman" w:hAnsi="Times New Roman" w:cs="Times New Roman"/>
                <w:kern w:val="0"/>
                <w:sz w:val="28"/>
                <w:szCs w:val="28"/>
                <w:lang w:val="ru-RU" w:eastAsia="ru-RU"/>
                <w14:ligatures w14:val="none"/>
              </w:rPr>
              <w:t xml:space="preserve">, 2004. – 599 с. </w:t>
            </w:r>
          </w:p>
          <w:p w14:paraId="35CB2F95" w14:textId="77777777" w:rsidR="00110B22" w:rsidRPr="00110B22" w:rsidRDefault="00110B22" w:rsidP="00110B22">
            <w:pPr>
              <w:jc w:val="both"/>
              <w:rPr>
                <w:rFonts w:ascii="Times New Roman" w:eastAsia="Times New Roman" w:hAnsi="Times New Roman" w:cs="Times New Roman"/>
                <w:kern w:val="0"/>
                <w:sz w:val="28"/>
                <w:szCs w:val="28"/>
                <w:lang w:val="ru-RU" w:eastAsia="ru-RU"/>
                <w14:ligatures w14:val="none"/>
              </w:rPr>
            </w:pPr>
            <w:r w:rsidRPr="00110B22">
              <w:rPr>
                <w:rFonts w:ascii="Times New Roman" w:eastAsia="Times New Roman" w:hAnsi="Times New Roman" w:cs="Times New Roman"/>
                <w:kern w:val="0"/>
                <w:sz w:val="28"/>
                <w:szCs w:val="28"/>
                <w:lang w:eastAsia="ru-RU"/>
                <w14:ligatures w14:val="none"/>
              </w:rPr>
              <w:t xml:space="preserve">9.2 </w:t>
            </w:r>
            <w:r w:rsidRPr="00110B22">
              <w:rPr>
                <w:rFonts w:ascii="Times New Roman" w:eastAsia="Times New Roman" w:hAnsi="Times New Roman" w:cs="Times New Roman"/>
                <w:kern w:val="0"/>
                <w:sz w:val="28"/>
                <w:szCs w:val="28"/>
                <w:lang w:val="ru-RU" w:eastAsia="ru-RU"/>
                <w14:ligatures w14:val="none"/>
              </w:rPr>
              <w:t xml:space="preserve">Бондаренко А.А. Теоретична </w:t>
            </w:r>
            <w:proofErr w:type="spellStart"/>
            <w:r w:rsidRPr="00110B22">
              <w:rPr>
                <w:rFonts w:ascii="Times New Roman" w:eastAsia="Times New Roman" w:hAnsi="Times New Roman" w:cs="Times New Roman"/>
                <w:kern w:val="0"/>
                <w:sz w:val="28"/>
                <w:szCs w:val="28"/>
                <w:lang w:val="ru-RU" w:eastAsia="ru-RU"/>
                <w14:ligatures w14:val="none"/>
              </w:rPr>
              <w:t>механіка</w:t>
            </w:r>
            <w:proofErr w:type="spellEnd"/>
            <w:r w:rsidRPr="00110B22">
              <w:rPr>
                <w:rFonts w:ascii="Times New Roman" w:eastAsia="Times New Roman" w:hAnsi="Times New Roman" w:cs="Times New Roman"/>
                <w:kern w:val="0"/>
                <w:sz w:val="28"/>
                <w:szCs w:val="28"/>
                <w:lang w:val="ru-RU" w:eastAsia="ru-RU"/>
                <w14:ligatures w14:val="none"/>
              </w:rPr>
              <w:t xml:space="preserve">. </w:t>
            </w:r>
            <w:proofErr w:type="spellStart"/>
            <w:r w:rsidRPr="00110B22">
              <w:rPr>
                <w:rFonts w:ascii="Times New Roman" w:eastAsia="Times New Roman" w:hAnsi="Times New Roman" w:cs="Times New Roman"/>
                <w:kern w:val="0"/>
                <w:sz w:val="28"/>
                <w:szCs w:val="28"/>
                <w:lang w:val="ru-RU" w:eastAsia="ru-RU"/>
                <w14:ligatures w14:val="none"/>
              </w:rPr>
              <w:t>Підручник</w:t>
            </w:r>
            <w:proofErr w:type="spellEnd"/>
            <w:r w:rsidRPr="00110B22">
              <w:rPr>
                <w:rFonts w:ascii="Times New Roman" w:eastAsia="Times New Roman" w:hAnsi="Times New Roman" w:cs="Times New Roman"/>
                <w:kern w:val="0"/>
                <w:sz w:val="28"/>
                <w:szCs w:val="28"/>
                <w:lang w:val="ru-RU" w:eastAsia="ru-RU"/>
                <w14:ligatures w14:val="none"/>
              </w:rPr>
              <w:t xml:space="preserve">: У 2 ч. – </w:t>
            </w:r>
            <w:r w:rsidRPr="00110B22">
              <w:rPr>
                <w:rFonts w:ascii="Times New Roman" w:eastAsia="Times New Roman" w:hAnsi="Times New Roman" w:cs="Times New Roman"/>
                <w:kern w:val="0"/>
                <w:sz w:val="28"/>
                <w:szCs w:val="28"/>
                <w:lang w:eastAsia="ru-RU"/>
                <w14:ligatures w14:val="none"/>
              </w:rPr>
              <w:t>Ч</w:t>
            </w:r>
            <w:r w:rsidRPr="00110B22">
              <w:rPr>
                <w:rFonts w:ascii="Times New Roman" w:eastAsia="Times New Roman" w:hAnsi="Times New Roman" w:cs="Times New Roman"/>
                <w:kern w:val="0"/>
                <w:sz w:val="28"/>
                <w:szCs w:val="28"/>
                <w:lang w:val="ru-RU" w:eastAsia="ru-RU"/>
                <w14:ligatures w14:val="none"/>
              </w:rPr>
              <w:t>.</w:t>
            </w:r>
            <w:r w:rsidRPr="00110B22">
              <w:rPr>
                <w:rFonts w:ascii="Times New Roman" w:eastAsia="Times New Roman" w:hAnsi="Times New Roman" w:cs="Times New Roman"/>
                <w:kern w:val="0"/>
                <w:sz w:val="28"/>
                <w:szCs w:val="28"/>
                <w:lang w:eastAsia="ru-RU"/>
                <w14:ligatures w14:val="none"/>
              </w:rPr>
              <w:t xml:space="preserve"> 2</w:t>
            </w:r>
            <w:r w:rsidRPr="00110B22">
              <w:rPr>
                <w:rFonts w:ascii="Times New Roman" w:eastAsia="Times New Roman" w:hAnsi="Times New Roman" w:cs="Times New Roman"/>
                <w:kern w:val="0"/>
                <w:sz w:val="28"/>
                <w:szCs w:val="28"/>
                <w:lang w:val="ru-RU" w:eastAsia="ru-RU"/>
                <w14:ligatures w14:val="none"/>
              </w:rPr>
              <w:t xml:space="preserve">: </w:t>
            </w:r>
            <w:r w:rsidRPr="00110B22">
              <w:rPr>
                <w:rFonts w:ascii="Times New Roman" w:eastAsia="Times New Roman" w:hAnsi="Times New Roman" w:cs="Times New Roman"/>
                <w:kern w:val="0"/>
                <w:sz w:val="28"/>
                <w:szCs w:val="28"/>
                <w:lang w:eastAsia="ru-RU"/>
                <w14:ligatures w14:val="none"/>
              </w:rPr>
              <w:t>Динаміка</w:t>
            </w:r>
            <w:r w:rsidRPr="00110B22">
              <w:rPr>
                <w:rFonts w:ascii="Times New Roman" w:eastAsia="Times New Roman" w:hAnsi="Times New Roman" w:cs="Times New Roman"/>
                <w:kern w:val="0"/>
                <w:sz w:val="28"/>
                <w:szCs w:val="28"/>
                <w:lang w:val="ru-RU" w:eastAsia="ru-RU"/>
                <w14:ligatures w14:val="none"/>
              </w:rPr>
              <w:t xml:space="preserve">. – К.: </w:t>
            </w:r>
            <w:proofErr w:type="spellStart"/>
            <w:r w:rsidRPr="00110B22">
              <w:rPr>
                <w:rFonts w:ascii="Times New Roman" w:eastAsia="Times New Roman" w:hAnsi="Times New Roman" w:cs="Times New Roman"/>
                <w:kern w:val="0"/>
                <w:sz w:val="28"/>
                <w:szCs w:val="28"/>
                <w:lang w:val="ru-RU" w:eastAsia="ru-RU"/>
                <w14:ligatures w14:val="none"/>
              </w:rPr>
              <w:t>Знання</w:t>
            </w:r>
            <w:proofErr w:type="spellEnd"/>
            <w:r w:rsidRPr="00110B22">
              <w:rPr>
                <w:rFonts w:ascii="Times New Roman" w:eastAsia="Times New Roman" w:hAnsi="Times New Roman" w:cs="Times New Roman"/>
                <w:kern w:val="0"/>
                <w:sz w:val="28"/>
                <w:szCs w:val="28"/>
                <w:lang w:val="ru-RU" w:eastAsia="ru-RU"/>
                <w14:ligatures w14:val="none"/>
              </w:rPr>
              <w:t>, 2004. – 59</w:t>
            </w:r>
            <w:r w:rsidRPr="00110B22">
              <w:rPr>
                <w:rFonts w:ascii="Times New Roman" w:eastAsia="Times New Roman" w:hAnsi="Times New Roman" w:cs="Times New Roman"/>
                <w:kern w:val="0"/>
                <w:sz w:val="28"/>
                <w:szCs w:val="28"/>
                <w:lang w:eastAsia="ru-RU"/>
                <w14:ligatures w14:val="none"/>
              </w:rPr>
              <w:t>0</w:t>
            </w:r>
            <w:r w:rsidRPr="00110B22">
              <w:rPr>
                <w:rFonts w:ascii="Times New Roman" w:eastAsia="Times New Roman" w:hAnsi="Times New Roman" w:cs="Times New Roman"/>
                <w:kern w:val="0"/>
                <w:sz w:val="28"/>
                <w:szCs w:val="28"/>
                <w:lang w:val="ru-RU" w:eastAsia="ru-RU"/>
                <w14:ligatures w14:val="none"/>
              </w:rPr>
              <w:t xml:space="preserve"> с. </w:t>
            </w:r>
          </w:p>
          <w:p w14:paraId="4EED2552" w14:textId="77777777" w:rsidR="00110B22" w:rsidRPr="00110B22" w:rsidRDefault="00110B22" w:rsidP="00110B22">
            <w:pPr>
              <w:jc w:val="both"/>
              <w:rPr>
                <w:rFonts w:ascii="Times New Roman" w:eastAsia="Times New Roman" w:hAnsi="Times New Roman" w:cs="Times New Roman"/>
                <w:kern w:val="0"/>
                <w:sz w:val="28"/>
                <w:szCs w:val="28"/>
                <w:lang w:val="ru-RU" w:eastAsia="ru-RU"/>
                <w14:ligatures w14:val="none"/>
              </w:rPr>
            </w:pPr>
            <w:r w:rsidRPr="00110B22">
              <w:rPr>
                <w:rFonts w:ascii="Times New Roman" w:eastAsia="Times New Roman" w:hAnsi="Times New Roman" w:cs="Times New Roman"/>
                <w:kern w:val="0"/>
                <w:sz w:val="28"/>
                <w:szCs w:val="28"/>
                <w:lang w:eastAsia="ru-RU"/>
                <w14:ligatures w14:val="none"/>
              </w:rPr>
              <w:t xml:space="preserve">9.3 </w:t>
            </w:r>
            <w:r w:rsidRPr="00110B22">
              <w:rPr>
                <w:rFonts w:ascii="Times New Roman" w:eastAsia="Times New Roman" w:hAnsi="Times New Roman" w:cs="Times New Roman"/>
                <w:kern w:val="0"/>
                <w:sz w:val="28"/>
                <w:szCs w:val="28"/>
                <w:lang w:val="ru-RU" w:eastAsia="ru-RU"/>
                <w14:ligatures w14:val="none"/>
              </w:rPr>
              <w:t xml:space="preserve">Булгаков В.М., </w:t>
            </w:r>
            <w:proofErr w:type="spellStart"/>
            <w:r w:rsidRPr="00110B22">
              <w:rPr>
                <w:rFonts w:ascii="Times New Roman" w:eastAsia="Times New Roman" w:hAnsi="Times New Roman" w:cs="Times New Roman"/>
                <w:kern w:val="0"/>
                <w:sz w:val="28"/>
                <w:szCs w:val="28"/>
                <w:lang w:val="ru-RU" w:eastAsia="ru-RU"/>
                <w14:ligatures w14:val="none"/>
              </w:rPr>
              <w:t>Черниш</w:t>
            </w:r>
            <w:proofErr w:type="spellEnd"/>
            <w:r w:rsidRPr="00110B22">
              <w:rPr>
                <w:rFonts w:ascii="Times New Roman" w:eastAsia="Times New Roman" w:hAnsi="Times New Roman" w:cs="Times New Roman"/>
                <w:kern w:val="0"/>
                <w:sz w:val="28"/>
                <w:szCs w:val="28"/>
                <w:lang w:val="ru-RU" w:eastAsia="ru-RU"/>
                <w14:ligatures w14:val="none"/>
              </w:rPr>
              <w:t xml:space="preserve"> О.М., </w:t>
            </w:r>
            <w:proofErr w:type="spellStart"/>
            <w:r w:rsidRPr="00110B22">
              <w:rPr>
                <w:rFonts w:ascii="Times New Roman" w:eastAsia="Times New Roman" w:hAnsi="Times New Roman" w:cs="Times New Roman"/>
                <w:kern w:val="0"/>
                <w:sz w:val="28"/>
                <w:szCs w:val="28"/>
                <w:lang w:val="ru-RU" w:eastAsia="ru-RU"/>
                <w14:ligatures w14:val="none"/>
              </w:rPr>
              <w:t>Войтюк</w:t>
            </w:r>
            <w:proofErr w:type="spellEnd"/>
            <w:r w:rsidRPr="00110B22">
              <w:rPr>
                <w:rFonts w:ascii="Times New Roman" w:eastAsia="Times New Roman" w:hAnsi="Times New Roman" w:cs="Times New Roman"/>
                <w:kern w:val="0"/>
                <w:sz w:val="28"/>
                <w:szCs w:val="28"/>
                <w:lang w:val="ru-RU" w:eastAsia="ru-RU"/>
                <w14:ligatures w14:val="none"/>
              </w:rPr>
              <w:t xml:space="preserve"> Д.Г. </w:t>
            </w:r>
            <w:proofErr w:type="spellStart"/>
            <w:r w:rsidRPr="00110B22">
              <w:rPr>
                <w:rFonts w:ascii="Times New Roman" w:eastAsia="Times New Roman" w:hAnsi="Times New Roman" w:cs="Times New Roman"/>
                <w:kern w:val="0"/>
                <w:sz w:val="28"/>
                <w:szCs w:val="28"/>
                <w:lang w:val="ru-RU" w:eastAsia="ru-RU"/>
                <w14:ligatures w14:val="none"/>
              </w:rPr>
              <w:t>Технічна</w:t>
            </w:r>
            <w:proofErr w:type="spellEnd"/>
            <w:r w:rsidRPr="00110B22">
              <w:rPr>
                <w:rFonts w:ascii="Times New Roman" w:eastAsia="Times New Roman" w:hAnsi="Times New Roman" w:cs="Times New Roman"/>
                <w:kern w:val="0"/>
                <w:sz w:val="28"/>
                <w:szCs w:val="28"/>
                <w:lang w:val="ru-RU" w:eastAsia="ru-RU"/>
                <w14:ligatures w14:val="none"/>
              </w:rPr>
              <w:t xml:space="preserve"> </w:t>
            </w:r>
            <w:proofErr w:type="spellStart"/>
            <w:r w:rsidRPr="00110B22">
              <w:rPr>
                <w:rFonts w:ascii="Times New Roman" w:eastAsia="Times New Roman" w:hAnsi="Times New Roman" w:cs="Times New Roman"/>
                <w:kern w:val="0"/>
                <w:sz w:val="28"/>
                <w:szCs w:val="28"/>
                <w:lang w:val="ru-RU" w:eastAsia="ru-RU"/>
                <w14:ligatures w14:val="none"/>
              </w:rPr>
              <w:t>механіка</w:t>
            </w:r>
            <w:proofErr w:type="spellEnd"/>
            <w:r w:rsidRPr="00110B22">
              <w:rPr>
                <w:rFonts w:ascii="Times New Roman" w:eastAsia="Times New Roman" w:hAnsi="Times New Roman" w:cs="Times New Roman"/>
                <w:kern w:val="0"/>
                <w:sz w:val="28"/>
                <w:szCs w:val="28"/>
                <w:lang w:val="ru-RU" w:eastAsia="ru-RU"/>
                <w14:ligatures w14:val="none"/>
              </w:rPr>
              <w:t xml:space="preserve">. </w:t>
            </w:r>
            <w:proofErr w:type="spellStart"/>
            <w:r w:rsidRPr="00110B22">
              <w:rPr>
                <w:rFonts w:ascii="Times New Roman" w:eastAsia="Times New Roman" w:hAnsi="Times New Roman" w:cs="Times New Roman"/>
                <w:kern w:val="0"/>
                <w:sz w:val="28"/>
                <w:szCs w:val="28"/>
                <w:lang w:val="ru-RU" w:eastAsia="ru-RU"/>
                <w14:ligatures w14:val="none"/>
              </w:rPr>
              <w:t>Навчальний</w:t>
            </w:r>
            <w:proofErr w:type="spellEnd"/>
            <w:r w:rsidRPr="00110B22">
              <w:rPr>
                <w:rFonts w:ascii="Times New Roman" w:eastAsia="Times New Roman" w:hAnsi="Times New Roman" w:cs="Times New Roman"/>
                <w:kern w:val="0"/>
                <w:sz w:val="28"/>
                <w:szCs w:val="28"/>
                <w:lang w:val="ru-RU" w:eastAsia="ru-RU"/>
                <w14:ligatures w14:val="none"/>
              </w:rPr>
              <w:t xml:space="preserve"> </w:t>
            </w:r>
            <w:proofErr w:type="spellStart"/>
            <w:r w:rsidRPr="00110B22">
              <w:rPr>
                <w:rFonts w:ascii="Times New Roman" w:eastAsia="Times New Roman" w:hAnsi="Times New Roman" w:cs="Times New Roman"/>
                <w:kern w:val="0"/>
                <w:sz w:val="28"/>
                <w:szCs w:val="28"/>
                <w:lang w:val="ru-RU" w:eastAsia="ru-RU"/>
                <w14:ligatures w14:val="none"/>
              </w:rPr>
              <w:t>посібник</w:t>
            </w:r>
            <w:proofErr w:type="spellEnd"/>
            <w:r w:rsidRPr="00110B22">
              <w:rPr>
                <w:rFonts w:ascii="Times New Roman" w:eastAsia="Times New Roman" w:hAnsi="Times New Roman" w:cs="Times New Roman"/>
                <w:kern w:val="0"/>
                <w:sz w:val="28"/>
                <w:szCs w:val="28"/>
                <w:lang w:val="ru-RU" w:eastAsia="ru-RU"/>
                <w14:ligatures w14:val="none"/>
              </w:rPr>
              <w:t xml:space="preserve">. – </w:t>
            </w:r>
            <w:proofErr w:type="spellStart"/>
            <w:r w:rsidRPr="00110B22">
              <w:rPr>
                <w:rFonts w:ascii="Times New Roman" w:eastAsia="Times New Roman" w:hAnsi="Times New Roman" w:cs="Times New Roman"/>
                <w:kern w:val="0"/>
                <w:sz w:val="28"/>
                <w:szCs w:val="28"/>
                <w:lang w:val="ru-RU" w:eastAsia="ru-RU"/>
                <w14:ligatures w14:val="none"/>
              </w:rPr>
              <w:t>Ніжин</w:t>
            </w:r>
            <w:proofErr w:type="spellEnd"/>
            <w:r w:rsidRPr="00110B22">
              <w:rPr>
                <w:rFonts w:ascii="Times New Roman" w:eastAsia="Times New Roman" w:hAnsi="Times New Roman" w:cs="Times New Roman"/>
                <w:kern w:val="0"/>
                <w:sz w:val="28"/>
                <w:szCs w:val="28"/>
                <w:lang w:val="ru-RU" w:eastAsia="ru-RU"/>
                <w14:ligatures w14:val="none"/>
              </w:rPr>
              <w:t>: «MILANIK». 2011. – 600 с.</w:t>
            </w:r>
          </w:p>
          <w:p w14:paraId="7ABD8B7C" w14:textId="77777777" w:rsidR="00110B22" w:rsidRPr="00110B22" w:rsidRDefault="00110B22" w:rsidP="00110B22">
            <w:pPr>
              <w:jc w:val="both"/>
              <w:rPr>
                <w:rFonts w:ascii="Times New Roman" w:eastAsia="Times New Roman" w:hAnsi="Times New Roman" w:cs="Times New Roman"/>
                <w:kern w:val="0"/>
                <w:sz w:val="28"/>
                <w:szCs w:val="28"/>
                <w:lang w:val="ru-RU" w:eastAsia="ru-RU"/>
                <w14:ligatures w14:val="none"/>
              </w:rPr>
            </w:pPr>
            <w:r w:rsidRPr="00110B22">
              <w:rPr>
                <w:rFonts w:ascii="Times New Roman" w:eastAsia="Times New Roman" w:hAnsi="Times New Roman" w:cs="Times New Roman"/>
                <w:kern w:val="0"/>
                <w:sz w:val="28"/>
                <w:szCs w:val="28"/>
                <w:lang w:eastAsia="ru-RU"/>
                <w14:ligatures w14:val="none"/>
              </w:rPr>
              <w:t xml:space="preserve">9.4 </w:t>
            </w:r>
            <w:r w:rsidRPr="00110B22">
              <w:rPr>
                <w:rFonts w:ascii="Times New Roman" w:eastAsia="Times New Roman" w:hAnsi="Times New Roman" w:cs="Times New Roman"/>
                <w:kern w:val="0"/>
                <w:sz w:val="28"/>
                <w:szCs w:val="28"/>
                <w:lang w:val="ru-RU" w:eastAsia="ru-RU"/>
                <w14:ligatures w14:val="none"/>
              </w:rPr>
              <w:t xml:space="preserve">Писаренко Г.С. </w:t>
            </w:r>
            <w:proofErr w:type="spellStart"/>
            <w:r w:rsidRPr="00110B22">
              <w:rPr>
                <w:rFonts w:ascii="Times New Roman" w:eastAsia="Times New Roman" w:hAnsi="Times New Roman" w:cs="Times New Roman"/>
                <w:kern w:val="0"/>
                <w:sz w:val="28"/>
                <w:szCs w:val="28"/>
                <w:lang w:val="ru-RU" w:eastAsia="ru-RU"/>
                <w14:ligatures w14:val="none"/>
              </w:rPr>
              <w:t>Опір</w:t>
            </w:r>
            <w:proofErr w:type="spellEnd"/>
            <w:r w:rsidRPr="00110B22">
              <w:rPr>
                <w:rFonts w:ascii="Times New Roman" w:eastAsia="Times New Roman" w:hAnsi="Times New Roman" w:cs="Times New Roman"/>
                <w:kern w:val="0"/>
                <w:sz w:val="28"/>
                <w:szCs w:val="28"/>
                <w:lang w:val="ru-RU" w:eastAsia="ru-RU"/>
                <w14:ligatures w14:val="none"/>
              </w:rPr>
              <w:t xml:space="preserve"> </w:t>
            </w:r>
            <w:proofErr w:type="spellStart"/>
            <w:r w:rsidRPr="00110B22">
              <w:rPr>
                <w:rFonts w:ascii="Times New Roman" w:eastAsia="Times New Roman" w:hAnsi="Times New Roman" w:cs="Times New Roman"/>
                <w:kern w:val="0"/>
                <w:sz w:val="28"/>
                <w:szCs w:val="28"/>
                <w:lang w:val="ru-RU" w:eastAsia="ru-RU"/>
                <w14:ligatures w14:val="none"/>
              </w:rPr>
              <w:t>матеріалів</w:t>
            </w:r>
            <w:proofErr w:type="spellEnd"/>
            <w:r w:rsidRPr="00110B22">
              <w:rPr>
                <w:rFonts w:ascii="Times New Roman" w:eastAsia="Times New Roman" w:hAnsi="Times New Roman" w:cs="Times New Roman"/>
                <w:kern w:val="0"/>
                <w:sz w:val="28"/>
                <w:szCs w:val="28"/>
                <w:lang w:val="ru-RU" w:eastAsia="ru-RU"/>
                <w14:ligatures w14:val="none"/>
              </w:rPr>
              <w:t xml:space="preserve">. </w:t>
            </w:r>
            <w:proofErr w:type="spellStart"/>
            <w:r w:rsidRPr="00110B22">
              <w:rPr>
                <w:rFonts w:ascii="Times New Roman" w:eastAsia="Times New Roman" w:hAnsi="Times New Roman" w:cs="Times New Roman"/>
                <w:kern w:val="0"/>
                <w:sz w:val="28"/>
                <w:szCs w:val="28"/>
                <w:lang w:val="ru-RU" w:eastAsia="ru-RU"/>
                <w14:ligatures w14:val="none"/>
              </w:rPr>
              <w:t>Підручник</w:t>
            </w:r>
            <w:proofErr w:type="spellEnd"/>
            <w:r w:rsidRPr="00110B22">
              <w:rPr>
                <w:rFonts w:ascii="Times New Roman" w:eastAsia="Times New Roman" w:hAnsi="Times New Roman" w:cs="Times New Roman"/>
                <w:kern w:val="0"/>
                <w:sz w:val="28"/>
                <w:szCs w:val="28"/>
                <w:lang w:val="ru-RU" w:eastAsia="ru-RU"/>
                <w14:ligatures w14:val="none"/>
              </w:rPr>
              <w:t xml:space="preserve">/ </w:t>
            </w:r>
            <w:proofErr w:type="spellStart"/>
            <w:r w:rsidRPr="00110B22">
              <w:rPr>
                <w:rFonts w:ascii="Times New Roman" w:eastAsia="Times New Roman" w:hAnsi="Times New Roman" w:cs="Times New Roman"/>
                <w:kern w:val="0"/>
                <w:sz w:val="28"/>
                <w:szCs w:val="28"/>
                <w:lang w:val="ru-RU" w:eastAsia="ru-RU"/>
                <w14:ligatures w14:val="none"/>
              </w:rPr>
              <w:t>Г.С.Писаренко</w:t>
            </w:r>
            <w:proofErr w:type="spellEnd"/>
            <w:r w:rsidRPr="00110B22">
              <w:rPr>
                <w:rFonts w:ascii="Times New Roman" w:eastAsia="Times New Roman" w:hAnsi="Times New Roman" w:cs="Times New Roman"/>
                <w:kern w:val="0"/>
                <w:sz w:val="28"/>
                <w:szCs w:val="28"/>
                <w:lang w:val="ru-RU" w:eastAsia="ru-RU"/>
                <w14:ligatures w14:val="none"/>
              </w:rPr>
              <w:t>, О.Л.</w:t>
            </w:r>
            <w:r w:rsidRPr="00110B22">
              <w:rPr>
                <w:rFonts w:ascii="Times New Roman" w:eastAsia="Times New Roman" w:hAnsi="Times New Roman" w:cs="Times New Roman"/>
                <w:kern w:val="0"/>
                <w:sz w:val="28"/>
                <w:szCs w:val="28"/>
                <w:lang w:eastAsia="ru-RU"/>
                <w14:ligatures w14:val="none"/>
              </w:rPr>
              <w:t xml:space="preserve"> </w:t>
            </w:r>
            <w:proofErr w:type="spellStart"/>
            <w:r w:rsidRPr="00110B22">
              <w:rPr>
                <w:rFonts w:ascii="Times New Roman" w:eastAsia="Times New Roman" w:hAnsi="Times New Roman" w:cs="Times New Roman"/>
                <w:kern w:val="0"/>
                <w:sz w:val="28"/>
                <w:szCs w:val="28"/>
                <w:lang w:val="ru-RU" w:eastAsia="ru-RU"/>
                <w14:ligatures w14:val="none"/>
              </w:rPr>
              <w:t>Квітка</w:t>
            </w:r>
            <w:proofErr w:type="spellEnd"/>
            <w:r w:rsidRPr="00110B22">
              <w:rPr>
                <w:rFonts w:ascii="Times New Roman" w:eastAsia="Times New Roman" w:hAnsi="Times New Roman" w:cs="Times New Roman"/>
                <w:kern w:val="0"/>
                <w:sz w:val="28"/>
                <w:szCs w:val="28"/>
                <w:lang w:val="ru-RU" w:eastAsia="ru-RU"/>
                <w14:ligatures w14:val="none"/>
              </w:rPr>
              <w:t>, Е.С.</w:t>
            </w:r>
            <w:r w:rsidRPr="00110B22">
              <w:rPr>
                <w:rFonts w:ascii="Times New Roman" w:eastAsia="Times New Roman" w:hAnsi="Times New Roman" w:cs="Times New Roman"/>
                <w:kern w:val="0"/>
                <w:sz w:val="28"/>
                <w:szCs w:val="28"/>
                <w:lang w:eastAsia="ru-RU"/>
                <w14:ligatures w14:val="none"/>
              </w:rPr>
              <w:t xml:space="preserve"> </w:t>
            </w:r>
            <w:proofErr w:type="gramStart"/>
            <w:r w:rsidRPr="00110B22">
              <w:rPr>
                <w:rFonts w:ascii="Times New Roman" w:eastAsia="Times New Roman" w:hAnsi="Times New Roman" w:cs="Times New Roman"/>
                <w:kern w:val="0"/>
                <w:sz w:val="28"/>
                <w:szCs w:val="28"/>
                <w:lang w:val="ru-RU" w:eastAsia="ru-RU"/>
                <w14:ligatures w14:val="none"/>
              </w:rPr>
              <w:t>Уманський.-</w:t>
            </w:r>
            <w:proofErr w:type="gramEnd"/>
            <w:r w:rsidRPr="00110B22">
              <w:rPr>
                <w:rFonts w:ascii="Times New Roman" w:eastAsia="Times New Roman" w:hAnsi="Times New Roman" w:cs="Times New Roman"/>
                <w:kern w:val="0"/>
                <w:sz w:val="28"/>
                <w:szCs w:val="28"/>
                <w:lang w:val="ru-RU" w:eastAsia="ru-RU"/>
                <w14:ligatures w14:val="none"/>
              </w:rPr>
              <w:t xml:space="preserve">2-ге вид., </w:t>
            </w:r>
            <w:proofErr w:type="spellStart"/>
            <w:r w:rsidRPr="00110B22">
              <w:rPr>
                <w:rFonts w:ascii="Times New Roman" w:eastAsia="Times New Roman" w:hAnsi="Times New Roman" w:cs="Times New Roman"/>
                <w:kern w:val="0"/>
                <w:sz w:val="28"/>
                <w:szCs w:val="28"/>
                <w:lang w:val="ru-RU" w:eastAsia="ru-RU"/>
                <w14:ligatures w14:val="none"/>
              </w:rPr>
              <w:t>допов</w:t>
            </w:r>
            <w:proofErr w:type="spellEnd"/>
            <w:r w:rsidRPr="00110B22">
              <w:rPr>
                <w:rFonts w:ascii="Times New Roman" w:eastAsia="Times New Roman" w:hAnsi="Times New Roman" w:cs="Times New Roman"/>
                <w:kern w:val="0"/>
                <w:sz w:val="28"/>
                <w:szCs w:val="28"/>
                <w:lang w:val="ru-RU" w:eastAsia="ru-RU"/>
                <w14:ligatures w14:val="none"/>
              </w:rPr>
              <w:t xml:space="preserve">. І </w:t>
            </w:r>
            <w:proofErr w:type="spellStart"/>
            <w:r w:rsidRPr="00110B22">
              <w:rPr>
                <w:rFonts w:ascii="Times New Roman" w:eastAsia="Times New Roman" w:hAnsi="Times New Roman" w:cs="Times New Roman"/>
                <w:kern w:val="0"/>
                <w:sz w:val="28"/>
                <w:szCs w:val="28"/>
                <w:lang w:val="ru-RU" w:eastAsia="ru-RU"/>
                <w14:ligatures w14:val="none"/>
              </w:rPr>
              <w:t>перероб</w:t>
            </w:r>
            <w:proofErr w:type="spellEnd"/>
            <w:r w:rsidRPr="00110B22">
              <w:rPr>
                <w:rFonts w:ascii="Times New Roman" w:eastAsia="Times New Roman" w:hAnsi="Times New Roman" w:cs="Times New Roman"/>
                <w:kern w:val="0"/>
                <w:sz w:val="28"/>
                <w:szCs w:val="28"/>
                <w:lang w:val="ru-RU" w:eastAsia="ru-RU"/>
                <w14:ligatures w14:val="none"/>
              </w:rPr>
              <w:t xml:space="preserve">. – К.: </w:t>
            </w:r>
            <w:proofErr w:type="spellStart"/>
            <w:r w:rsidRPr="00110B22">
              <w:rPr>
                <w:rFonts w:ascii="Times New Roman" w:eastAsia="Times New Roman" w:hAnsi="Times New Roman" w:cs="Times New Roman"/>
                <w:kern w:val="0"/>
                <w:sz w:val="28"/>
                <w:szCs w:val="28"/>
                <w:lang w:val="ru-RU" w:eastAsia="ru-RU"/>
                <w14:ligatures w14:val="none"/>
              </w:rPr>
              <w:t>Вища</w:t>
            </w:r>
            <w:proofErr w:type="spellEnd"/>
            <w:r w:rsidRPr="00110B22">
              <w:rPr>
                <w:rFonts w:ascii="Times New Roman" w:eastAsia="Times New Roman" w:hAnsi="Times New Roman" w:cs="Times New Roman"/>
                <w:kern w:val="0"/>
                <w:sz w:val="28"/>
                <w:szCs w:val="28"/>
                <w:lang w:val="ru-RU" w:eastAsia="ru-RU"/>
                <w14:ligatures w14:val="none"/>
              </w:rPr>
              <w:t xml:space="preserve"> школа, 2004. – 655 с. </w:t>
            </w:r>
          </w:p>
          <w:p w14:paraId="549D05F0" w14:textId="77777777" w:rsidR="00110B22" w:rsidRPr="00110B22" w:rsidRDefault="00110B22" w:rsidP="00110B22">
            <w:pPr>
              <w:jc w:val="both"/>
              <w:rPr>
                <w:rFonts w:ascii="Times New Roman" w:eastAsia="Times New Roman" w:hAnsi="Times New Roman" w:cs="Times New Roman"/>
                <w:kern w:val="0"/>
                <w:sz w:val="28"/>
                <w:szCs w:val="28"/>
                <w:lang w:val="ru-RU" w:eastAsia="ru-RU"/>
                <w14:ligatures w14:val="none"/>
              </w:rPr>
            </w:pPr>
            <w:r w:rsidRPr="00110B22">
              <w:rPr>
                <w:rFonts w:ascii="Times New Roman" w:eastAsia="Times New Roman" w:hAnsi="Times New Roman" w:cs="Times New Roman"/>
                <w:kern w:val="0"/>
                <w:sz w:val="28"/>
                <w:szCs w:val="28"/>
                <w:lang w:eastAsia="ru-RU"/>
                <w14:ligatures w14:val="none"/>
              </w:rPr>
              <w:t xml:space="preserve">9.5 </w:t>
            </w:r>
            <w:proofErr w:type="spellStart"/>
            <w:r w:rsidRPr="00110B22">
              <w:rPr>
                <w:rFonts w:ascii="Times New Roman" w:eastAsia="Times New Roman" w:hAnsi="Times New Roman" w:cs="Times New Roman"/>
                <w:kern w:val="0"/>
                <w:sz w:val="28"/>
                <w:szCs w:val="28"/>
                <w:lang w:val="ru-RU" w:eastAsia="ru-RU"/>
                <w14:ligatures w14:val="none"/>
              </w:rPr>
              <w:t>Мархель</w:t>
            </w:r>
            <w:proofErr w:type="spellEnd"/>
            <w:r w:rsidRPr="00110B22">
              <w:rPr>
                <w:rFonts w:ascii="Times New Roman" w:eastAsia="Times New Roman" w:hAnsi="Times New Roman" w:cs="Times New Roman"/>
                <w:kern w:val="0"/>
                <w:sz w:val="28"/>
                <w:szCs w:val="28"/>
                <w:lang w:val="ru-RU" w:eastAsia="ru-RU"/>
                <w14:ligatures w14:val="none"/>
              </w:rPr>
              <w:t xml:space="preserve"> І.І. </w:t>
            </w:r>
            <w:proofErr w:type="spellStart"/>
            <w:r w:rsidRPr="00110B22">
              <w:rPr>
                <w:rFonts w:ascii="Times New Roman" w:eastAsia="Times New Roman" w:hAnsi="Times New Roman" w:cs="Times New Roman"/>
                <w:kern w:val="0"/>
                <w:sz w:val="28"/>
                <w:szCs w:val="28"/>
                <w:lang w:val="ru-RU" w:eastAsia="ru-RU"/>
                <w14:ligatures w14:val="none"/>
              </w:rPr>
              <w:t>Деталі</w:t>
            </w:r>
            <w:proofErr w:type="spellEnd"/>
            <w:r w:rsidRPr="00110B22">
              <w:rPr>
                <w:rFonts w:ascii="Times New Roman" w:eastAsia="Times New Roman" w:hAnsi="Times New Roman" w:cs="Times New Roman"/>
                <w:kern w:val="0"/>
                <w:sz w:val="28"/>
                <w:szCs w:val="28"/>
                <w:lang w:val="ru-RU" w:eastAsia="ru-RU"/>
                <w14:ligatures w14:val="none"/>
              </w:rPr>
              <w:t xml:space="preserve"> машин: </w:t>
            </w:r>
            <w:proofErr w:type="spellStart"/>
            <w:r w:rsidRPr="00110B22">
              <w:rPr>
                <w:rFonts w:ascii="Times New Roman" w:eastAsia="Times New Roman" w:hAnsi="Times New Roman" w:cs="Times New Roman"/>
                <w:kern w:val="0"/>
                <w:sz w:val="28"/>
                <w:szCs w:val="28"/>
                <w:lang w:val="ru-RU" w:eastAsia="ru-RU"/>
                <w14:ligatures w14:val="none"/>
              </w:rPr>
              <w:t>навч.посіб</w:t>
            </w:r>
            <w:proofErr w:type="spellEnd"/>
            <w:r w:rsidRPr="00110B22">
              <w:rPr>
                <w:rFonts w:ascii="Times New Roman" w:eastAsia="Times New Roman" w:hAnsi="Times New Roman" w:cs="Times New Roman"/>
                <w:kern w:val="0"/>
                <w:sz w:val="28"/>
                <w:szCs w:val="28"/>
                <w:lang w:val="ru-RU" w:eastAsia="ru-RU"/>
                <w14:ligatures w14:val="none"/>
              </w:rPr>
              <w:t xml:space="preserve">. – К.: </w:t>
            </w:r>
            <w:proofErr w:type="spellStart"/>
            <w:r w:rsidRPr="00110B22">
              <w:rPr>
                <w:rFonts w:ascii="Times New Roman" w:eastAsia="Times New Roman" w:hAnsi="Times New Roman" w:cs="Times New Roman"/>
                <w:kern w:val="0"/>
                <w:sz w:val="28"/>
                <w:szCs w:val="28"/>
                <w:lang w:val="ru-RU" w:eastAsia="ru-RU"/>
                <w14:ligatures w14:val="none"/>
              </w:rPr>
              <w:t>Алерта</w:t>
            </w:r>
            <w:proofErr w:type="spellEnd"/>
            <w:r w:rsidRPr="00110B22">
              <w:rPr>
                <w:rFonts w:ascii="Times New Roman" w:eastAsia="Times New Roman" w:hAnsi="Times New Roman" w:cs="Times New Roman"/>
                <w:kern w:val="0"/>
                <w:sz w:val="28"/>
                <w:szCs w:val="28"/>
                <w:lang w:val="ru-RU" w:eastAsia="ru-RU"/>
                <w14:ligatures w14:val="none"/>
              </w:rPr>
              <w:t xml:space="preserve">, 2005, - 368 с. </w:t>
            </w:r>
          </w:p>
          <w:p w14:paraId="1C49A4B2" w14:textId="77777777" w:rsidR="00110B22" w:rsidRPr="00110B22" w:rsidRDefault="00110B22" w:rsidP="00110B22">
            <w:pPr>
              <w:pStyle w:val="a6"/>
              <w:widowControl w:val="0"/>
              <w:ind w:left="370"/>
              <w:rPr>
                <w:rFonts w:ascii="Times New Roman" w:eastAsia="Times New Roman" w:hAnsi="Times New Roman" w:cs="Times New Roman"/>
                <w:b/>
                <w:i/>
                <w:iCs/>
                <w:color w:val="002060"/>
                <w:sz w:val="28"/>
                <w:szCs w:val="28"/>
                <w:lang w:val="ru-RU"/>
              </w:rPr>
            </w:pPr>
          </w:p>
          <w:p w14:paraId="351C4ABA" w14:textId="1EBB8E2A" w:rsidR="009C6057" w:rsidRDefault="009C6057" w:rsidP="002E7039">
            <w:pPr>
              <w:pStyle w:val="a6"/>
              <w:widowControl w:val="0"/>
              <w:ind w:left="370"/>
              <w:jc w:val="center"/>
              <w:rPr>
                <w:rFonts w:ascii="Times New Roman" w:eastAsia="Times New Roman" w:hAnsi="Times New Roman" w:cs="Times New Roman"/>
                <w:b/>
                <w:i/>
                <w:iCs/>
                <w:color w:val="002060"/>
                <w:sz w:val="28"/>
                <w:szCs w:val="28"/>
              </w:rPr>
            </w:pPr>
            <w:r w:rsidRPr="002E7039">
              <w:rPr>
                <w:rFonts w:ascii="Times New Roman" w:eastAsia="Times New Roman" w:hAnsi="Times New Roman" w:cs="Times New Roman"/>
                <w:b/>
                <w:i/>
                <w:iCs/>
                <w:color w:val="002060"/>
                <w:sz w:val="28"/>
                <w:szCs w:val="28"/>
              </w:rPr>
              <w:t>Додаткова література</w:t>
            </w:r>
          </w:p>
          <w:p w14:paraId="65CDDA18" w14:textId="77777777" w:rsidR="00110B22" w:rsidRPr="00110B22" w:rsidRDefault="00110B22" w:rsidP="00110B22">
            <w:pPr>
              <w:jc w:val="both"/>
              <w:rPr>
                <w:rFonts w:ascii="Times New Roman" w:eastAsia="Times New Roman" w:hAnsi="Times New Roman" w:cs="Times New Roman"/>
                <w:kern w:val="0"/>
                <w:sz w:val="28"/>
                <w:szCs w:val="28"/>
                <w:lang w:val="ru-RU" w:eastAsia="ru-RU"/>
                <w14:ligatures w14:val="none"/>
              </w:rPr>
            </w:pPr>
            <w:r w:rsidRPr="00110B22">
              <w:rPr>
                <w:rFonts w:ascii="Times New Roman" w:eastAsia="Times New Roman" w:hAnsi="Times New Roman" w:cs="Times New Roman"/>
                <w:kern w:val="0"/>
                <w:sz w:val="28"/>
                <w:szCs w:val="28"/>
                <w:lang w:eastAsia="ru-RU"/>
                <w14:ligatures w14:val="none"/>
              </w:rPr>
              <w:lastRenderedPageBreak/>
              <w:t xml:space="preserve">9.6 </w:t>
            </w:r>
            <w:proofErr w:type="spellStart"/>
            <w:r w:rsidRPr="00110B22">
              <w:rPr>
                <w:rFonts w:ascii="Times New Roman" w:eastAsia="Times New Roman" w:hAnsi="Times New Roman" w:cs="Times New Roman"/>
                <w:kern w:val="0"/>
                <w:sz w:val="28"/>
                <w:szCs w:val="28"/>
                <w:lang w:val="ru-RU" w:eastAsia="ru-RU"/>
                <w14:ligatures w14:val="none"/>
              </w:rPr>
              <w:t>Павловський</w:t>
            </w:r>
            <w:proofErr w:type="spellEnd"/>
            <w:r w:rsidRPr="00110B22">
              <w:rPr>
                <w:rFonts w:ascii="Times New Roman" w:eastAsia="Times New Roman" w:hAnsi="Times New Roman" w:cs="Times New Roman"/>
                <w:kern w:val="0"/>
                <w:sz w:val="28"/>
                <w:szCs w:val="28"/>
                <w:lang w:val="ru-RU" w:eastAsia="ru-RU"/>
                <w14:ligatures w14:val="none"/>
              </w:rPr>
              <w:t xml:space="preserve"> М.А. Теоретична </w:t>
            </w:r>
            <w:proofErr w:type="spellStart"/>
            <w:r w:rsidRPr="00110B22">
              <w:rPr>
                <w:rFonts w:ascii="Times New Roman" w:eastAsia="Times New Roman" w:hAnsi="Times New Roman" w:cs="Times New Roman"/>
                <w:kern w:val="0"/>
                <w:sz w:val="28"/>
                <w:szCs w:val="28"/>
                <w:lang w:val="ru-RU" w:eastAsia="ru-RU"/>
                <w14:ligatures w14:val="none"/>
              </w:rPr>
              <w:t>механіка</w:t>
            </w:r>
            <w:proofErr w:type="spellEnd"/>
            <w:r w:rsidRPr="00110B22">
              <w:rPr>
                <w:rFonts w:ascii="Times New Roman" w:eastAsia="Times New Roman" w:hAnsi="Times New Roman" w:cs="Times New Roman"/>
                <w:kern w:val="0"/>
                <w:sz w:val="28"/>
                <w:szCs w:val="28"/>
                <w:lang w:val="ru-RU" w:eastAsia="ru-RU"/>
                <w14:ligatures w14:val="none"/>
              </w:rPr>
              <w:t xml:space="preserve"> – К.:</w:t>
            </w:r>
            <w:proofErr w:type="spellStart"/>
            <w:r w:rsidRPr="00110B22">
              <w:rPr>
                <w:rFonts w:ascii="Times New Roman" w:eastAsia="Times New Roman" w:hAnsi="Times New Roman" w:cs="Times New Roman"/>
                <w:kern w:val="0"/>
                <w:sz w:val="28"/>
                <w:szCs w:val="28"/>
                <w:lang w:val="ru-RU" w:eastAsia="ru-RU"/>
                <w14:ligatures w14:val="none"/>
              </w:rPr>
              <w:t>Техніка</w:t>
            </w:r>
            <w:proofErr w:type="spellEnd"/>
            <w:r w:rsidRPr="00110B22">
              <w:rPr>
                <w:rFonts w:ascii="Times New Roman" w:eastAsia="Times New Roman" w:hAnsi="Times New Roman" w:cs="Times New Roman"/>
                <w:kern w:val="0"/>
                <w:sz w:val="28"/>
                <w:szCs w:val="28"/>
                <w:lang w:val="ru-RU" w:eastAsia="ru-RU"/>
                <w14:ligatures w14:val="none"/>
              </w:rPr>
              <w:t xml:space="preserve">, 2002. – 512 с. </w:t>
            </w:r>
          </w:p>
          <w:p w14:paraId="2534CA06" w14:textId="5591F4A6" w:rsidR="00110B22" w:rsidRPr="00110B22" w:rsidRDefault="00110B22" w:rsidP="00110B22">
            <w:pPr>
              <w:spacing w:after="3" w:line="275" w:lineRule="auto"/>
              <w:jc w:val="both"/>
              <w:rPr>
                <w:rFonts w:ascii="Times New Roman" w:eastAsia="Times New Roman" w:hAnsi="Times New Roman" w:cs="Times New Roman"/>
                <w:kern w:val="0"/>
                <w:sz w:val="28"/>
                <w:szCs w:val="28"/>
                <w:lang w:val="ru-RU" w:eastAsia="ru-RU"/>
                <w14:ligatures w14:val="none"/>
              </w:rPr>
            </w:pPr>
            <w:r w:rsidRPr="00110B22">
              <w:rPr>
                <w:rFonts w:ascii="Times New Roman" w:eastAsia="Times New Roman" w:hAnsi="Times New Roman" w:cs="Times New Roman"/>
                <w:kern w:val="0"/>
                <w:sz w:val="28"/>
                <w:szCs w:val="28"/>
                <w:lang w:eastAsia="ru-RU"/>
                <w14:ligatures w14:val="none"/>
              </w:rPr>
              <w:t>9.7</w:t>
            </w:r>
            <w:r>
              <w:rPr>
                <w:rFonts w:ascii="Times New Roman" w:eastAsia="Times New Roman" w:hAnsi="Times New Roman" w:cs="Times New Roman"/>
                <w:kern w:val="0"/>
                <w:sz w:val="28"/>
                <w:szCs w:val="28"/>
                <w:lang w:eastAsia="ru-RU"/>
                <w14:ligatures w14:val="none"/>
              </w:rPr>
              <w:t xml:space="preserve"> </w:t>
            </w:r>
            <w:proofErr w:type="spellStart"/>
            <w:r w:rsidRPr="00110B22">
              <w:rPr>
                <w:rFonts w:ascii="Times New Roman" w:eastAsia="Times New Roman" w:hAnsi="Times New Roman" w:cs="Times New Roman"/>
                <w:kern w:val="0"/>
                <w:sz w:val="28"/>
                <w:szCs w:val="28"/>
                <w:lang w:val="ru-RU" w:eastAsia="ru-RU"/>
                <w14:ligatures w14:val="none"/>
              </w:rPr>
              <w:t>Павлище</w:t>
            </w:r>
            <w:proofErr w:type="spellEnd"/>
            <w:r>
              <w:rPr>
                <w:rFonts w:ascii="Times New Roman" w:eastAsia="Times New Roman" w:hAnsi="Times New Roman" w:cs="Times New Roman"/>
                <w:kern w:val="0"/>
                <w:sz w:val="28"/>
                <w:szCs w:val="28"/>
                <w:lang w:val="ru-RU" w:eastAsia="ru-RU"/>
                <w14:ligatures w14:val="none"/>
              </w:rPr>
              <w:t xml:space="preserve"> </w:t>
            </w:r>
            <w:r w:rsidRPr="00110B22">
              <w:rPr>
                <w:rFonts w:ascii="Times New Roman" w:eastAsia="Times New Roman" w:hAnsi="Times New Roman" w:cs="Times New Roman"/>
                <w:kern w:val="0"/>
                <w:sz w:val="28"/>
                <w:szCs w:val="28"/>
                <w:lang w:val="ru-RU" w:eastAsia="ru-RU"/>
                <w14:ligatures w14:val="none"/>
              </w:rPr>
              <w:t xml:space="preserve">В.Т., Харченко Є.В.,  </w:t>
            </w:r>
            <w:proofErr w:type="spellStart"/>
            <w:r w:rsidRPr="00110B22">
              <w:rPr>
                <w:rFonts w:ascii="Times New Roman" w:eastAsia="Times New Roman" w:hAnsi="Times New Roman" w:cs="Times New Roman"/>
                <w:kern w:val="0"/>
                <w:sz w:val="28"/>
                <w:szCs w:val="28"/>
                <w:lang w:val="ru-RU" w:eastAsia="ru-RU"/>
                <w14:ligatures w14:val="none"/>
              </w:rPr>
              <w:t>Барвінський</w:t>
            </w:r>
            <w:proofErr w:type="spellEnd"/>
            <w:r w:rsidRPr="00110B22">
              <w:rPr>
                <w:rFonts w:ascii="Times New Roman" w:eastAsia="Times New Roman" w:hAnsi="Times New Roman" w:cs="Times New Roman"/>
                <w:kern w:val="0"/>
                <w:sz w:val="28"/>
                <w:szCs w:val="28"/>
                <w:lang w:val="ru-RU" w:eastAsia="ru-RU"/>
                <w14:ligatures w14:val="none"/>
              </w:rPr>
              <w:t xml:space="preserve"> А.Ф.,  </w:t>
            </w:r>
            <w:proofErr w:type="spellStart"/>
            <w:r w:rsidRPr="00110B22">
              <w:rPr>
                <w:rFonts w:ascii="Times New Roman" w:eastAsia="Times New Roman" w:hAnsi="Times New Roman" w:cs="Times New Roman"/>
                <w:kern w:val="0"/>
                <w:sz w:val="28"/>
                <w:szCs w:val="28"/>
                <w:lang w:val="ru-RU" w:eastAsia="ru-RU"/>
                <w14:ligatures w14:val="none"/>
              </w:rPr>
              <w:t>Гаршнєв</w:t>
            </w:r>
            <w:proofErr w:type="spellEnd"/>
            <w:r w:rsidRPr="00110B22">
              <w:rPr>
                <w:rFonts w:ascii="Times New Roman" w:eastAsia="Times New Roman" w:hAnsi="Times New Roman" w:cs="Times New Roman"/>
                <w:kern w:val="0"/>
                <w:sz w:val="28"/>
                <w:szCs w:val="28"/>
                <w:lang w:val="ru-RU" w:eastAsia="ru-RU"/>
                <w14:ligatures w14:val="none"/>
              </w:rPr>
              <w:t xml:space="preserve"> Ю.Г. </w:t>
            </w:r>
            <w:proofErr w:type="spellStart"/>
            <w:r w:rsidRPr="00110B22">
              <w:rPr>
                <w:rFonts w:ascii="Times New Roman" w:eastAsia="Times New Roman" w:hAnsi="Times New Roman" w:cs="Times New Roman"/>
                <w:kern w:val="0"/>
                <w:sz w:val="28"/>
                <w:szCs w:val="28"/>
                <w:lang w:val="ru-RU" w:eastAsia="ru-RU"/>
                <w14:ligatures w14:val="none"/>
              </w:rPr>
              <w:t>Прикладна</w:t>
            </w:r>
            <w:proofErr w:type="spellEnd"/>
            <w:r w:rsidRPr="00110B22">
              <w:rPr>
                <w:rFonts w:ascii="Times New Roman" w:eastAsia="Times New Roman" w:hAnsi="Times New Roman" w:cs="Times New Roman"/>
                <w:kern w:val="0"/>
                <w:sz w:val="28"/>
                <w:szCs w:val="28"/>
                <w:lang w:val="ru-RU" w:eastAsia="ru-RU"/>
                <w14:ligatures w14:val="none"/>
              </w:rPr>
              <w:t xml:space="preserve"> </w:t>
            </w:r>
            <w:proofErr w:type="spellStart"/>
            <w:r w:rsidRPr="00110B22">
              <w:rPr>
                <w:rFonts w:ascii="Times New Roman" w:eastAsia="Times New Roman" w:hAnsi="Times New Roman" w:cs="Times New Roman"/>
                <w:kern w:val="0"/>
                <w:sz w:val="28"/>
                <w:szCs w:val="28"/>
                <w:lang w:val="ru-RU" w:eastAsia="ru-RU"/>
                <w14:ligatures w14:val="none"/>
              </w:rPr>
              <w:t>механіка</w:t>
            </w:r>
            <w:proofErr w:type="spellEnd"/>
            <w:r w:rsidRPr="00110B22">
              <w:rPr>
                <w:rFonts w:ascii="Times New Roman" w:eastAsia="Times New Roman" w:hAnsi="Times New Roman" w:cs="Times New Roman"/>
                <w:kern w:val="0"/>
                <w:sz w:val="28"/>
                <w:szCs w:val="28"/>
                <w:lang w:val="ru-RU" w:eastAsia="ru-RU"/>
                <w14:ligatures w14:val="none"/>
              </w:rPr>
              <w:t xml:space="preserve">. – </w:t>
            </w:r>
            <w:proofErr w:type="spellStart"/>
            <w:r w:rsidRPr="00110B22">
              <w:rPr>
                <w:rFonts w:ascii="Times New Roman" w:eastAsia="Times New Roman" w:hAnsi="Times New Roman" w:cs="Times New Roman"/>
                <w:kern w:val="0"/>
                <w:sz w:val="28"/>
                <w:szCs w:val="28"/>
                <w:lang w:val="ru-RU" w:eastAsia="ru-RU"/>
                <w14:ligatures w14:val="none"/>
              </w:rPr>
              <w:t>Львів</w:t>
            </w:r>
            <w:proofErr w:type="spellEnd"/>
            <w:r w:rsidRPr="00110B22">
              <w:rPr>
                <w:rFonts w:ascii="Times New Roman" w:eastAsia="Times New Roman" w:hAnsi="Times New Roman" w:cs="Times New Roman"/>
                <w:kern w:val="0"/>
                <w:sz w:val="28"/>
                <w:szCs w:val="28"/>
                <w:lang w:val="ru-RU" w:eastAsia="ru-RU"/>
                <w14:ligatures w14:val="none"/>
              </w:rPr>
              <w:t xml:space="preserve">: </w:t>
            </w:r>
            <w:proofErr w:type="spellStart"/>
            <w:r w:rsidRPr="00110B22">
              <w:rPr>
                <w:rFonts w:ascii="Times New Roman" w:eastAsia="Times New Roman" w:hAnsi="Times New Roman" w:cs="Times New Roman"/>
                <w:kern w:val="0"/>
                <w:sz w:val="28"/>
                <w:szCs w:val="28"/>
                <w:lang w:val="ru-RU" w:eastAsia="ru-RU"/>
                <w14:ligatures w14:val="none"/>
              </w:rPr>
              <w:t>Інтелект-Захід</w:t>
            </w:r>
            <w:proofErr w:type="spellEnd"/>
            <w:r w:rsidRPr="00110B22">
              <w:rPr>
                <w:rFonts w:ascii="Times New Roman" w:eastAsia="Times New Roman" w:hAnsi="Times New Roman" w:cs="Times New Roman"/>
                <w:kern w:val="0"/>
                <w:sz w:val="28"/>
                <w:szCs w:val="28"/>
                <w:lang w:val="ru-RU" w:eastAsia="ru-RU"/>
                <w14:ligatures w14:val="none"/>
              </w:rPr>
              <w:t xml:space="preserve">, 2004, - 368 с. </w:t>
            </w:r>
          </w:p>
          <w:p w14:paraId="753712F5" w14:textId="77777777" w:rsidR="00110B22" w:rsidRPr="00110B22" w:rsidRDefault="00110B22" w:rsidP="00110B22">
            <w:pPr>
              <w:spacing w:after="27" w:line="253" w:lineRule="auto"/>
              <w:ind w:right="64"/>
              <w:jc w:val="both"/>
              <w:rPr>
                <w:rFonts w:ascii="Times New Roman" w:eastAsia="Times New Roman" w:hAnsi="Times New Roman" w:cs="Times New Roman"/>
                <w:kern w:val="0"/>
                <w:sz w:val="28"/>
                <w:szCs w:val="28"/>
                <w:lang w:val="ru-RU" w:eastAsia="ru-RU"/>
                <w14:ligatures w14:val="none"/>
              </w:rPr>
            </w:pPr>
            <w:r w:rsidRPr="00110B22">
              <w:rPr>
                <w:rFonts w:ascii="Times New Roman" w:eastAsia="Times New Roman" w:hAnsi="Times New Roman" w:cs="Times New Roman"/>
                <w:kern w:val="0"/>
                <w:sz w:val="28"/>
                <w:szCs w:val="28"/>
                <w:lang w:eastAsia="ru-RU"/>
                <w14:ligatures w14:val="none"/>
              </w:rPr>
              <w:t xml:space="preserve">9.8 </w:t>
            </w:r>
            <w:proofErr w:type="spellStart"/>
            <w:r w:rsidRPr="00110B22">
              <w:rPr>
                <w:rFonts w:ascii="Times New Roman" w:eastAsia="Times New Roman" w:hAnsi="Times New Roman" w:cs="Times New Roman"/>
                <w:kern w:val="0"/>
                <w:sz w:val="28"/>
                <w:szCs w:val="28"/>
                <w:lang w:val="ru-RU" w:eastAsia="ru-RU"/>
                <w14:ligatures w14:val="none"/>
              </w:rPr>
              <w:t>Гурняк</w:t>
            </w:r>
            <w:proofErr w:type="spellEnd"/>
            <w:r w:rsidRPr="00110B22">
              <w:rPr>
                <w:rFonts w:ascii="Times New Roman" w:eastAsia="Times New Roman" w:hAnsi="Times New Roman" w:cs="Times New Roman"/>
                <w:kern w:val="0"/>
                <w:sz w:val="28"/>
                <w:szCs w:val="28"/>
                <w:lang w:val="ru-RU" w:eastAsia="ru-RU"/>
                <w14:ligatures w14:val="none"/>
              </w:rPr>
              <w:t xml:space="preserve"> Л.І. </w:t>
            </w:r>
            <w:proofErr w:type="spellStart"/>
            <w:r w:rsidRPr="00110B22">
              <w:rPr>
                <w:rFonts w:ascii="Times New Roman" w:eastAsia="Times New Roman" w:hAnsi="Times New Roman" w:cs="Times New Roman"/>
                <w:kern w:val="0"/>
                <w:sz w:val="28"/>
                <w:szCs w:val="28"/>
                <w:lang w:val="ru-RU" w:eastAsia="ru-RU"/>
                <w14:ligatures w14:val="none"/>
              </w:rPr>
              <w:t>Опір</w:t>
            </w:r>
            <w:proofErr w:type="spellEnd"/>
            <w:r w:rsidRPr="00110B22">
              <w:rPr>
                <w:rFonts w:ascii="Times New Roman" w:eastAsia="Times New Roman" w:hAnsi="Times New Roman" w:cs="Times New Roman"/>
                <w:kern w:val="0"/>
                <w:sz w:val="28"/>
                <w:szCs w:val="28"/>
                <w:lang w:val="ru-RU" w:eastAsia="ru-RU"/>
                <w14:ligatures w14:val="none"/>
              </w:rPr>
              <w:t xml:space="preserve"> </w:t>
            </w:r>
            <w:proofErr w:type="spellStart"/>
            <w:r w:rsidRPr="00110B22">
              <w:rPr>
                <w:rFonts w:ascii="Times New Roman" w:eastAsia="Times New Roman" w:hAnsi="Times New Roman" w:cs="Times New Roman"/>
                <w:kern w:val="0"/>
                <w:sz w:val="28"/>
                <w:szCs w:val="28"/>
                <w:lang w:val="ru-RU" w:eastAsia="ru-RU"/>
                <w14:ligatures w14:val="none"/>
              </w:rPr>
              <w:t>матеріалів</w:t>
            </w:r>
            <w:proofErr w:type="spellEnd"/>
            <w:r w:rsidRPr="00110B22">
              <w:rPr>
                <w:rFonts w:ascii="Times New Roman" w:eastAsia="Times New Roman" w:hAnsi="Times New Roman" w:cs="Times New Roman"/>
                <w:kern w:val="0"/>
                <w:sz w:val="28"/>
                <w:szCs w:val="28"/>
                <w:lang w:val="ru-RU" w:eastAsia="ru-RU"/>
                <w14:ligatures w14:val="none"/>
              </w:rPr>
              <w:t xml:space="preserve">: </w:t>
            </w:r>
            <w:proofErr w:type="spellStart"/>
            <w:r w:rsidRPr="00110B22">
              <w:rPr>
                <w:rFonts w:ascii="Times New Roman" w:eastAsia="Times New Roman" w:hAnsi="Times New Roman" w:cs="Times New Roman"/>
                <w:kern w:val="0"/>
                <w:sz w:val="28"/>
                <w:szCs w:val="28"/>
                <w:lang w:val="ru-RU" w:eastAsia="ru-RU"/>
                <w14:ligatures w14:val="none"/>
              </w:rPr>
              <w:t>навч</w:t>
            </w:r>
            <w:proofErr w:type="spellEnd"/>
            <w:r w:rsidRPr="00110B22">
              <w:rPr>
                <w:rFonts w:ascii="Times New Roman" w:eastAsia="Times New Roman" w:hAnsi="Times New Roman" w:cs="Times New Roman"/>
                <w:kern w:val="0"/>
                <w:sz w:val="28"/>
                <w:szCs w:val="28"/>
                <w:lang w:val="ru-RU" w:eastAsia="ru-RU"/>
                <w14:ligatures w14:val="none"/>
              </w:rPr>
              <w:t>.</w:t>
            </w:r>
            <w:r w:rsidRPr="00110B22">
              <w:rPr>
                <w:rFonts w:ascii="Times New Roman" w:eastAsia="Times New Roman" w:hAnsi="Times New Roman" w:cs="Times New Roman"/>
                <w:kern w:val="0"/>
                <w:sz w:val="28"/>
                <w:szCs w:val="28"/>
                <w:lang w:eastAsia="ru-RU"/>
                <w14:ligatures w14:val="none"/>
              </w:rPr>
              <w:t xml:space="preserve"> </w:t>
            </w:r>
            <w:proofErr w:type="spellStart"/>
            <w:r w:rsidRPr="00110B22">
              <w:rPr>
                <w:rFonts w:ascii="Times New Roman" w:eastAsia="Times New Roman" w:hAnsi="Times New Roman" w:cs="Times New Roman"/>
                <w:kern w:val="0"/>
                <w:sz w:val="28"/>
                <w:szCs w:val="28"/>
                <w:lang w:val="ru-RU" w:eastAsia="ru-RU"/>
                <w14:ligatures w14:val="none"/>
              </w:rPr>
              <w:t>посіб</w:t>
            </w:r>
            <w:proofErr w:type="spellEnd"/>
            <w:r w:rsidRPr="00110B22">
              <w:rPr>
                <w:rFonts w:ascii="Times New Roman" w:eastAsia="Times New Roman" w:hAnsi="Times New Roman" w:cs="Times New Roman"/>
                <w:kern w:val="0"/>
                <w:sz w:val="28"/>
                <w:szCs w:val="28"/>
                <w:lang w:val="ru-RU" w:eastAsia="ru-RU"/>
                <w14:ligatures w14:val="none"/>
              </w:rPr>
              <w:t xml:space="preserve">. / Л.І. </w:t>
            </w:r>
            <w:proofErr w:type="spellStart"/>
            <w:r w:rsidRPr="00110B22">
              <w:rPr>
                <w:rFonts w:ascii="Times New Roman" w:eastAsia="Times New Roman" w:hAnsi="Times New Roman" w:cs="Times New Roman"/>
                <w:kern w:val="0"/>
                <w:sz w:val="28"/>
                <w:szCs w:val="28"/>
                <w:lang w:val="ru-RU" w:eastAsia="ru-RU"/>
                <w14:ligatures w14:val="none"/>
              </w:rPr>
              <w:t>Гурняк</w:t>
            </w:r>
            <w:proofErr w:type="spellEnd"/>
            <w:r w:rsidRPr="00110B22">
              <w:rPr>
                <w:rFonts w:ascii="Times New Roman" w:eastAsia="Times New Roman" w:hAnsi="Times New Roman" w:cs="Times New Roman"/>
                <w:kern w:val="0"/>
                <w:sz w:val="28"/>
                <w:szCs w:val="28"/>
                <w:lang w:val="ru-RU" w:eastAsia="ru-RU"/>
                <w14:ligatures w14:val="none"/>
              </w:rPr>
              <w:t xml:space="preserve">, Ю.В. </w:t>
            </w:r>
            <w:proofErr w:type="spellStart"/>
            <w:r w:rsidRPr="00110B22">
              <w:rPr>
                <w:rFonts w:ascii="Times New Roman" w:eastAsia="Times New Roman" w:hAnsi="Times New Roman" w:cs="Times New Roman"/>
                <w:kern w:val="0"/>
                <w:sz w:val="28"/>
                <w:szCs w:val="28"/>
                <w:lang w:val="ru-RU" w:eastAsia="ru-RU"/>
                <w14:ligatures w14:val="none"/>
              </w:rPr>
              <w:t>Гуцуля</w:t>
            </w:r>
            <w:proofErr w:type="spellEnd"/>
            <w:r w:rsidRPr="00110B22">
              <w:rPr>
                <w:rFonts w:ascii="Times New Roman" w:eastAsia="Times New Roman" w:hAnsi="Times New Roman" w:cs="Times New Roman"/>
                <w:kern w:val="0"/>
                <w:sz w:val="28"/>
                <w:szCs w:val="28"/>
                <w:lang w:val="ru-RU" w:eastAsia="ru-RU"/>
                <w14:ligatures w14:val="none"/>
              </w:rPr>
              <w:t xml:space="preserve">, Т.Б. </w:t>
            </w:r>
            <w:proofErr w:type="spellStart"/>
            <w:r w:rsidRPr="00110B22">
              <w:rPr>
                <w:rFonts w:ascii="Times New Roman" w:eastAsia="Times New Roman" w:hAnsi="Times New Roman" w:cs="Times New Roman"/>
                <w:kern w:val="0"/>
                <w:sz w:val="28"/>
                <w:szCs w:val="28"/>
                <w:lang w:val="ru-RU" w:eastAsia="ru-RU"/>
                <w14:ligatures w14:val="none"/>
              </w:rPr>
              <w:t>Юзьків</w:t>
            </w:r>
            <w:proofErr w:type="spellEnd"/>
            <w:r w:rsidRPr="00110B22">
              <w:rPr>
                <w:rFonts w:ascii="Times New Roman" w:eastAsia="Times New Roman" w:hAnsi="Times New Roman" w:cs="Times New Roman"/>
                <w:kern w:val="0"/>
                <w:sz w:val="28"/>
                <w:szCs w:val="28"/>
                <w:lang w:val="ru-RU" w:eastAsia="ru-RU"/>
                <w14:ligatures w14:val="none"/>
              </w:rPr>
              <w:t xml:space="preserve">. - </w:t>
            </w:r>
            <w:proofErr w:type="spellStart"/>
            <w:r w:rsidRPr="00110B22">
              <w:rPr>
                <w:rFonts w:ascii="Times New Roman" w:eastAsia="Times New Roman" w:hAnsi="Times New Roman" w:cs="Times New Roman"/>
                <w:kern w:val="0"/>
                <w:sz w:val="28"/>
                <w:szCs w:val="28"/>
                <w:lang w:val="ru-RU" w:eastAsia="ru-RU"/>
                <w14:ligatures w14:val="none"/>
              </w:rPr>
              <w:t>Львів</w:t>
            </w:r>
            <w:proofErr w:type="spellEnd"/>
            <w:r w:rsidRPr="00110B22">
              <w:rPr>
                <w:rFonts w:ascii="Times New Roman" w:eastAsia="Times New Roman" w:hAnsi="Times New Roman" w:cs="Times New Roman"/>
                <w:kern w:val="0"/>
                <w:sz w:val="28"/>
                <w:szCs w:val="28"/>
                <w:lang w:val="ru-RU" w:eastAsia="ru-RU"/>
                <w14:ligatures w14:val="none"/>
              </w:rPr>
              <w:t xml:space="preserve">: </w:t>
            </w:r>
            <w:proofErr w:type="spellStart"/>
            <w:r w:rsidRPr="00110B22">
              <w:rPr>
                <w:rFonts w:ascii="Times New Roman" w:eastAsia="Times New Roman" w:hAnsi="Times New Roman" w:cs="Times New Roman"/>
                <w:kern w:val="0"/>
                <w:sz w:val="28"/>
                <w:szCs w:val="28"/>
                <w:lang w:val="ru-RU" w:eastAsia="ru-RU"/>
                <w14:ligatures w14:val="none"/>
              </w:rPr>
              <w:t>Новий</w:t>
            </w:r>
            <w:proofErr w:type="spellEnd"/>
            <w:r w:rsidRPr="00110B22">
              <w:rPr>
                <w:rFonts w:ascii="Times New Roman" w:eastAsia="Times New Roman" w:hAnsi="Times New Roman" w:cs="Times New Roman"/>
                <w:kern w:val="0"/>
                <w:sz w:val="28"/>
                <w:szCs w:val="28"/>
                <w:lang w:val="ru-RU" w:eastAsia="ru-RU"/>
                <w14:ligatures w14:val="none"/>
              </w:rPr>
              <w:t xml:space="preserve"> світ-2000, 2005. - 362 с. </w:t>
            </w:r>
          </w:p>
          <w:p w14:paraId="5CDF257B" w14:textId="77777777" w:rsidR="00110B22" w:rsidRPr="00110B22" w:rsidRDefault="00110B22" w:rsidP="00110B22">
            <w:pPr>
              <w:spacing w:after="27" w:line="253" w:lineRule="auto"/>
              <w:ind w:right="64"/>
              <w:jc w:val="both"/>
              <w:rPr>
                <w:rFonts w:ascii="Times New Roman" w:eastAsia="Times New Roman" w:hAnsi="Times New Roman" w:cs="Times New Roman"/>
                <w:kern w:val="0"/>
                <w:sz w:val="28"/>
                <w:szCs w:val="28"/>
                <w:lang w:val="ru-RU" w:eastAsia="ru-RU"/>
                <w14:ligatures w14:val="none"/>
              </w:rPr>
            </w:pPr>
            <w:r w:rsidRPr="00110B22">
              <w:rPr>
                <w:rFonts w:ascii="Times New Roman" w:eastAsia="Times New Roman" w:hAnsi="Times New Roman" w:cs="Times New Roman"/>
                <w:kern w:val="0"/>
                <w:sz w:val="28"/>
                <w:szCs w:val="28"/>
                <w:lang w:eastAsia="ru-RU"/>
                <w14:ligatures w14:val="none"/>
              </w:rPr>
              <w:t xml:space="preserve">9.9 </w:t>
            </w:r>
            <w:proofErr w:type="spellStart"/>
            <w:r w:rsidRPr="00110B22">
              <w:rPr>
                <w:rFonts w:ascii="Times New Roman" w:eastAsia="Times New Roman" w:hAnsi="Times New Roman" w:cs="Times New Roman"/>
                <w:kern w:val="0"/>
                <w:sz w:val="28"/>
                <w:szCs w:val="28"/>
                <w:lang w:val="ru-RU" w:eastAsia="ru-RU"/>
                <w14:ligatures w14:val="none"/>
              </w:rPr>
              <w:t>Борозенець</w:t>
            </w:r>
            <w:proofErr w:type="spellEnd"/>
            <w:r w:rsidRPr="00110B22">
              <w:rPr>
                <w:rFonts w:ascii="Times New Roman" w:eastAsia="Times New Roman" w:hAnsi="Times New Roman" w:cs="Times New Roman"/>
                <w:kern w:val="0"/>
                <w:sz w:val="28"/>
                <w:szCs w:val="28"/>
                <w:lang w:eastAsia="ru-RU"/>
                <w14:ligatures w14:val="none"/>
              </w:rPr>
              <w:t xml:space="preserve"> Г.М.</w:t>
            </w:r>
            <w:r w:rsidRPr="00110B22">
              <w:rPr>
                <w:rFonts w:ascii="Times New Roman" w:eastAsia="Times New Roman" w:hAnsi="Times New Roman" w:cs="Times New Roman"/>
                <w:kern w:val="0"/>
                <w:sz w:val="28"/>
                <w:szCs w:val="28"/>
                <w:lang w:val="ru-RU" w:eastAsia="ru-RU"/>
                <w14:ligatures w14:val="none"/>
              </w:rPr>
              <w:t>, Павлов</w:t>
            </w:r>
            <w:r w:rsidRPr="00110B22">
              <w:rPr>
                <w:rFonts w:ascii="Times New Roman" w:eastAsia="Times New Roman" w:hAnsi="Times New Roman" w:cs="Times New Roman"/>
                <w:kern w:val="0"/>
                <w:sz w:val="28"/>
                <w:szCs w:val="28"/>
                <w:lang w:eastAsia="ru-RU"/>
                <w14:ligatures w14:val="none"/>
              </w:rPr>
              <w:t xml:space="preserve"> В.М.</w:t>
            </w:r>
            <w:r w:rsidRPr="00110B22">
              <w:rPr>
                <w:rFonts w:ascii="Times New Roman" w:eastAsia="Times New Roman" w:hAnsi="Times New Roman" w:cs="Times New Roman"/>
                <w:kern w:val="0"/>
                <w:sz w:val="28"/>
                <w:szCs w:val="28"/>
                <w:lang w:val="ru-RU" w:eastAsia="ru-RU"/>
                <w14:ligatures w14:val="none"/>
              </w:rPr>
              <w:t xml:space="preserve">, </w:t>
            </w:r>
            <w:proofErr w:type="spellStart"/>
            <w:r w:rsidRPr="00110B22">
              <w:rPr>
                <w:rFonts w:ascii="Times New Roman" w:eastAsia="Times New Roman" w:hAnsi="Times New Roman" w:cs="Times New Roman"/>
                <w:kern w:val="0"/>
                <w:sz w:val="28"/>
                <w:szCs w:val="28"/>
                <w:lang w:val="ru-RU" w:eastAsia="ru-RU"/>
                <w14:ligatures w14:val="none"/>
              </w:rPr>
              <w:t>Семак</w:t>
            </w:r>
            <w:proofErr w:type="spellEnd"/>
            <w:r w:rsidRPr="00110B22">
              <w:rPr>
                <w:rFonts w:ascii="Times New Roman" w:eastAsia="Times New Roman" w:hAnsi="Times New Roman" w:cs="Times New Roman"/>
                <w:kern w:val="0"/>
                <w:sz w:val="28"/>
                <w:szCs w:val="28"/>
                <w:lang w:eastAsia="ru-RU"/>
                <w14:ligatures w14:val="none"/>
              </w:rPr>
              <w:t xml:space="preserve"> І.В. </w:t>
            </w:r>
            <w:proofErr w:type="spellStart"/>
            <w:r w:rsidRPr="00110B22">
              <w:rPr>
                <w:rFonts w:ascii="Times New Roman" w:eastAsia="Times New Roman" w:hAnsi="Times New Roman" w:cs="Times New Roman"/>
                <w:kern w:val="0"/>
                <w:sz w:val="28"/>
                <w:szCs w:val="28"/>
                <w:lang w:val="ru-RU" w:eastAsia="ru-RU"/>
                <w14:ligatures w14:val="none"/>
              </w:rPr>
              <w:t>Деталі</w:t>
            </w:r>
            <w:proofErr w:type="spellEnd"/>
            <w:r w:rsidRPr="00110B22">
              <w:rPr>
                <w:rFonts w:ascii="Times New Roman" w:eastAsia="Times New Roman" w:hAnsi="Times New Roman" w:cs="Times New Roman"/>
                <w:kern w:val="0"/>
                <w:sz w:val="28"/>
                <w:szCs w:val="28"/>
                <w:lang w:val="ru-RU" w:eastAsia="ru-RU"/>
                <w14:ligatures w14:val="none"/>
              </w:rPr>
              <w:t xml:space="preserve"> машин: </w:t>
            </w:r>
            <w:proofErr w:type="spellStart"/>
            <w:r w:rsidRPr="00110B22">
              <w:rPr>
                <w:rFonts w:ascii="Times New Roman" w:eastAsia="Times New Roman" w:hAnsi="Times New Roman" w:cs="Times New Roman"/>
                <w:kern w:val="0"/>
                <w:sz w:val="28"/>
                <w:szCs w:val="28"/>
                <w:lang w:val="ru-RU" w:eastAsia="ru-RU"/>
                <w14:ligatures w14:val="none"/>
              </w:rPr>
              <w:t>навч</w:t>
            </w:r>
            <w:proofErr w:type="spellEnd"/>
            <w:r w:rsidRPr="00110B22">
              <w:rPr>
                <w:rFonts w:ascii="Times New Roman" w:eastAsia="Times New Roman" w:hAnsi="Times New Roman" w:cs="Times New Roman"/>
                <w:kern w:val="0"/>
                <w:sz w:val="28"/>
                <w:szCs w:val="28"/>
                <w:lang w:val="ru-RU" w:eastAsia="ru-RU"/>
                <w14:ligatures w14:val="none"/>
              </w:rPr>
              <w:t xml:space="preserve">. </w:t>
            </w:r>
            <w:proofErr w:type="spellStart"/>
            <w:r w:rsidRPr="00110B22">
              <w:rPr>
                <w:rFonts w:ascii="Times New Roman" w:eastAsia="Times New Roman" w:hAnsi="Times New Roman" w:cs="Times New Roman"/>
                <w:kern w:val="0"/>
                <w:sz w:val="28"/>
                <w:szCs w:val="28"/>
                <w:lang w:val="ru-RU" w:eastAsia="ru-RU"/>
                <w14:ligatures w14:val="none"/>
              </w:rPr>
              <w:t>посіб</w:t>
            </w:r>
            <w:proofErr w:type="spellEnd"/>
            <w:r w:rsidRPr="00110B22">
              <w:rPr>
                <w:rFonts w:ascii="Times New Roman" w:eastAsia="Times New Roman" w:hAnsi="Times New Roman" w:cs="Times New Roman"/>
                <w:kern w:val="0"/>
                <w:sz w:val="28"/>
                <w:szCs w:val="28"/>
                <w:lang w:val="ru-RU" w:eastAsia="ru-RU"/>
                <w14:ligatures w14:val="none"/>
              </w:rPr>
              <w:t xml:space="preserve"> – К.: </w:t>
            </w:r>
            <w:proofErr w:type="spellStart"/>
            <w:r w:rsidRPr="00110B22">
              <w:rPr>
                <w:rFonts w:ascii="Times New Roman" w:eastAsia="Times New Roman" w:hAnsi="Times New Roman" w:cs="Times New Roman"/>
                <w:kern w:val="0"/>
                <w:sz w:val="28"/>
                <w:szCs w:val="28"/>
                <w:lang w:val="ru-RU" w:eastAsia="ru-RU"/>
                <w14:ligatures w14:val="none"/>
              </w:rPr>
              <w:t>Видавничий</w:t>
            </w:r>
            <w:proofErr w:type="spellEnd"/>
            <w:r w:rsidRPr="00110B22">
              <w:rPr>
                <w:rFonts w:ascii="Times New Roman" w:eastAsia="Times New Roman" w:hAnsi="Times New Roman" w:cs="Times New Roman"/>
                <w:kern w:val="0"/>
                <w:sz w:val="28"/>
                <w:szCs w:val="28"/>
                <w:lang w:val="ru-RU" w:eastAsia="ru-RU"/>
                <w14:ligatures w14:val="none"/>
              </w:rPr>
              <w:t xml:space="preserve"> </w:t>
            </w:r>
            <w:proofErr w:type="spellStart"/>
            <w:r w:rsidRPr="00110B22">
              <w:rPr>
                <w:rFonts w:ascii="Times New Roman" w:eastAsia="Times New Roman" w:hAnsi="Times New Roman" w:cs="Times New Roman"/>
                <w:kern w:val="0"/>
                <w:sz w:val="28"/>
                <w:szCs w:val="28"/>
                <w:lang w:val="ru-RU" w:eastAsia="ru-RU"/>
                <w14:ligatures w14:val="none"/>
              </w:rPr>
              <w:t>дім</w:t>
            </w:r>
            <w:proofErr w:type="spellEnd"/>
            <w:r w:rsidRPr="00110B22">
              <w:rPr>
                <w:rFonts w:ascii="Times New Roman" w:eastAsia="Times New Roman" w:hAnsi="Times New Roman" w:cs="Times New Roman"/>
                <w:kern w:val="0"/>
                <w:sz w:val="28"/>
                <w:szCs w:val="28"/>
                <w:lang w:val="ru-RU" w:eastAsia="ru-RU"/>
                <w14:ligatures w14:val="none"/>
              </w:rPr>
              <w:t xml:space="preserve"> «Кондор», 2021. – 220 с. </w:t>
            </w:r>
          </w:p>
          <w:p w14:paraId="77ADCFD9" w14:textId="77777777" w:rsidR="00110B22" w:rsidRPr="00110B22" w:rsidRDefault="00110B22" w:rsidP="00110B22">
            <w:pPr>
              <w:spacing w:after="17" w:line="259" w:lineRule="auto"/>
              <w:rPr>
                <w:rFonts w:ascii="Times New Roman" w:eastAsia="Times New Roman" w:hAnsi="Times New Roman" w:cs="Times New Roman"/>
                <w:kern w:val="0"/>
                <w:sz w:val="28"/>
                <w:szCs w:val="28"/>
                <w:lang w:val="ru-RU" w:eastAsia="ru-RU"/>
                <w14:ligatures w14:val="none"/>
              </w:rPr>
            </w:pPr>
            <w:r w:rsidRPr="00110B22">
              <w:rPr>
                <w:rFonts w:ascii="Times New Roman" w:eastAsia="Times New Roman" w:hAnsi="Times New Roman" w:cs="Times New Roman"/>
                <w:kern w:val="0"/>
                <w:sz w:val="28"/>
                <w:szCs w:val="28"/>
                <w:lang w:eastAsia="ru-RU"/>
                <w14:ligatures w14:val="none"/>
              </w:rPr>
              <w:t xml:space="preserve">9.10 </w:t>
            </w:r>
            <w:proofErr w:type="spellStart"/>
            <w:r w:rsidRPr="00110B22">
              <w:rPr>
                <w:rFonts w:ascii="Times New Roman" w:eastAsia="Times New Roman" w:hAnsi="Times New Roman" w:cs="Times New Roman"/>
                <w:kern w:val="0"/>
                <w:sz w:val="28"/>
                <w:szCs w:val="28"/>
                <w:lang w:val="ru-RU" w:eastAsia="ru-RU"/>
                <w14:ligatures w14:val="none"/>
              </w:rPr>
              <w:t>Ройзман</w:t>
            </w:r>
            <w:proofErr w:type="spellEnd"/>
            <w:r w:rsidRPr="00110B22">
              <w:rPr>
                <w:rFonts w:ascii="Times New Roman" w:eastAsia="Times New Roman" w:hAnsi="Times New Roman" w:cs="Times New Roman"/>
                <w:kern w:val="0"/>
                <w:sz w:val="28"/>
                <w:szCs w:val="28"/>
                <w:lang w:val="ru-RU" w:eastAsia="ru-RU"/>
                <w14:ligatures w14:val="none"/>
              </w:rPr>
              <w:t xml:space="preserve"> В.П.  </w:t>
            </w:r>
            <w:proofErr w:type="spellStart"/>
            <w:r w:rsidRPr="00110B22">
              <w:rPr>
                <w:rFonts w:ascii="Times New Roman" w:eastAsia="Times New Roman" w:hAnsi="Times New Roman" w:cs="Times New Roman"/>
                <w:kern w:val="0"/>
                <w:sz w:val="28"/>
                <w:szCs w:val="28"/>
                <w:lang w:val="ru-RU" w:eastAsia="ru-RU"/>
                <w14:ligatures w14:val="none"/>
              </w:rPr>
              <w:t>Опір</w:t>
            </w:r>
            <w:proofErr w:type="spellEnd"/>
            <w:r w:rsidRPr="00110B22">
              <w:rPr>
                <w:rFonts w:ascii="Times New Roman" w:eastAsia="Times New Roman" w:hAnsi="Times New Roman" w:cs="Times New Roman"/>
                <w:kern w:val="0"/>
                <w:sz w:val="28"/>
                <w:szCs w:val="28"/>
                <w:lang w:val="ru-RU" w:eastAsia="ru-RU"/>
                <w14:ligatures w14:val="none"/>
              </w:rPr>
              <w:t xml:space="preserve"> </w:t>
            </w:r>
            <w:proofErr w:type="spellStart"/>
            <w:r w:rsidRPr="00110B22">
              <w:rPr>
                <w:rFonts w:ascii="Times New Roman" w:eastAsia="Times New Roman" w:hAnsi="Times New Roman" w:cs="Times New Roman"/>
                <w:kern w:val="0"/>
                <w:sz w:val="28"/>
                <w:szCs w:val="28"/>
                <w:lang w:val="ru-RU" w:eastAsia="ru-RU"/>
                <w14:ligatures w14:val="none"/>
              </w:rPr>
              <w:t>матеріалів</w:t>
            </w:r>
            <w:proofErr w:type="spellEnd"/>
            <w:r w:rsidRPr="00110B22">
              <w:rPr>
                <w:rFonts w:ascii="Times New Roman" w:eastAsia="Times New Roman" w:hAnsi="Times New Roman" w:cs="Times New Roman"/>
                <w:kern w:val="0"/>
                <w:sz w:val="28"/>
                <w:szCs w:val="28"/>
                <w:lang w:val="ru-RU" w:eastAsia="ru-RU"/>
                <w14:ligatures w14:val="none"/>
              </w:rPr>
              <w:t xml:space="preserve">. - </w:t>
            </w:r>
            <w:proofErr w:type="spellStart"/>
            <w:r w:rsidRPr="00110B22">
              <w:rPr>
                <w:rFonts w:ascii="Times New Roman" w:eastAsia="Times New Roman" w:hAnsi="Times New Roman" w:cs="Times New Roman"/>
                <w:kern w:val="0"/>
                <w:sz w:val="28"/>
                <w:szCs w:val="28"/>
                <w:lang w:val="ru-RU" w:eastAsia="ru-RU"/>
                <w14:ligatures w14:val="none"/>
              </w:rPr>
              <w:t>Львів</w:t>
            </w:r>
            <w:proofErr w:type="spellEnd"/>
            <w:r w:rsidRPr="00110B22">
              <w:rPr>
                <w:rFonts w:ascii="Times New Roman" w:eastAsia="Times New Roman" w:hAnsi="Times New Roman" w:cs="Times New Roman"/>
                <w:kern w:val="0"/>
                <w:sz w:val="28"/>
                <w:szCs w:val="28"/>
                <w:lang w:val="ru-RU" w:eastAsia="ru-RU"/>
                <w14:ligatures w14:val="none"/>
              </w:rPr>
              <w:t xml:space="preserve">: </w:t>
            </w:r>
            <w:proofErr w:type="spellStart"/>
            <w:r w:rsidRPr="00110B22">
              <w:rPr>
                <w:rFonts w:ascii="Times New Roman" w:eastAsia="Times New Roman" w:hAnsi="Times New Roman" w:cs="Times New Roman"/>
                <w:kern w:val="0"/>
                <w:sz w:val="28"/>
                <w:szCs w:val="28"/>
                <w:lang w:val="ru-RU" w:eastAsia="ru-RU"/>
                <w14:ligatures w14:val="none"/>
              </w:rPr>
              <w:t>Афіша</w:t>
            </w:r>
            <w:proofErr w:type="spellEnd"/>
            <w:r w:rsidRPr="00110B22">
              <w:rPr>
                <w:rFonts w:ascii="Times New Roman" w:eastAsia="Times New Roman" w:hAnsi="Times New Roman" w:cs="Times New Roman"/>
                <w:kern w:val="0"/>
                <w:sz w:val="28"/>
                <w:szCs w:val="28"/>
                <w:lang w:val="ru-RU" w:eastAsia="ru-RU"/>
                <w14:ligatures w14:val="none"/>
              </w:rPr>
              <w:t xml:space="preserve">, 2004, - 114 с. </w:t>
            </w:r>
          </w:p>
          <w:p w14:paraId="620BB4D0" w14:textId="77777777" w:rsidR="00110B22" w:rsidRPr="00110B22" w:rsidRDefault="00110B22" w:rsidP="00110B22">
            <w:pPr>
              <w:rPr>
                <w:rFonts w:ascii="Times New Roman" w:eastAsia="Times New Roman" w:hAnsi="Times New Roman" w:cs="Times New Roman"/>
                <w:kern w:val="0"/>
                <w:sz w:val="28"/>
                <w:szCs w:val="28"/>
                <w:lang w:val="ru-RU" w:eastAsia="ru-RU"/>
                <w14:ligatures w14:val="none"/>
              </w:rPr>
            </w:pPr>
            <w:r w:rsidRPr="00110B22">
              <w:rPr>
                <w:rFonts w:ascii="Times New Roman" w:eastAsia="Times New Roman" w:hAnsi="Times New Roman" w:cs="Times New Roman"/>
                <w:kern w:val="0"/>
                <w:sz w:val="28"/>
                <w:szCs w:val="28"/>
                <w:lang w:eastAsia="ru-RU"/>
                <w14:ligatures w14:val="none"/>
              </w:rPr>
              <w:t xml:space="preserve">9.11 </w:t>
            </w:r>
            <w:proofErr w:type="spellStart"/>
            <w:r w:rsidRPr="00110B22">
              <w:rPr>
                <w:rFonts w:ascii="Times New Roman" w:eastAsia="Times New Roman" w:hAnsi="Times New Roman" w:cs="Times New Roman"/>
                <w:kern w:val="0"/>
                <w:sz w:val="28"/>
                <w:szCs w:val="28"/>
                <w:lang w:val="ru-RU" w:eastAsia="ru-RU"/>
                <w14:ligatures w14:val="none"/>
              </w:rPr>
              <w:t>Цасюк</w:t>
            </w:r>
            <w:proofErr w:type="spellEnd"/>
            <w:r w:rsidRPr="00110B22">
              <w:rPr>
                <w:rFonts w:ascii="Times New Roman" w:eastAsia="Times New Roman" w:hAnsi="Times New Roman" w:cs="Times New Roman"/>
                <w:kern w:val="0"/>
                <w:sz w:val="28"/>
                <w:szCs w:val="28"/>
                <w:lang w:val="ru-RU" w:eastAsia="ru-RU"/>
                <w14:ligatures w14:val="none"/>
              </w:rPr>
              <w:t xml:space="preserve"> В.В.  Теоретична </w:t>
            </w:r>
            <w:proofErr w:type="spellStart"/>
            <w:r w:rsidRPr="00110B22">
              <w:rPr>
                <w:rFonts w:ascii="Times New Roman" w:eastAsia="Times New Roman" w:hAnsi="Times New Roman" w:cs="Times New Roman"/>
                <w:kern w:val="0"/>
                <w:sz w:val="28"/>
                <w:szCs w:val="28"/>
                <w:lang w:val="ru-RU" w:eastAsia="ru-RU"/>
                <w14:ligatures w14:val="none"/>
              </w:rPr>
              <w:t>механіка</w:t>
            </w:r>
            <w:proofErr w:type="spellEnd"/>
            <w:r w:rsidRPr="00110B22">
              <w:rPr>
                <w:rFonts w:ascii="Times New Roman" w:eastAsia="Times New Roman" w:hAnsi="Times New Roman" w:cs="Times New Roman"/>
                <w:kern w:val="0"/>
                <w:sz w:val="28"/>
                <w:szCs w:val="28"/>
                <w:lang w:val="ru-RU" w:eastAsia="ru-RU"/>
                <w14:ligatures w14:val="none"/>
              </w:rPr>
              <w:t xml:space="preserve">.- </w:t>
            </w:r>
            <w:proofErr w:type="spellStart"/>
            <w:r w:rsidRPr="00110B22">
              <w:rPr>
                <w:rFonts w:ascii="Times New Roman" w:eastAsia="Times New Roman" w:hAnsi="Times New Roman" w:cs="Times New Roman"/>
                <w:kern w:val="0"/>
                <w:sz w:val="28"/>
                <w:szCs w:val="28"/>
                <w:lang w:val="ru-RU" w:eastAsia="ru-RU"/>
                <w14:ligatures w14:val="none"/>
              </w:rPr>
              <w:t>Львів</w:t>
            </w:r>
            <w:proofErr w:type="spellEnd"/>
            <w:r w:rsidRPr="00110B22">
              <w:rPr>
                <w:rFonts w:ascii="Times New Roman" w:eastAsia="Times New Roman" w:hAnsi="Times New Roman" w:cs="Times New Roman"/>
                <w:kern w:val="0"/>
                <w:sz w:val="28"/>
                <w:szCs w:val="28"/>
                <w:lang w:val="ru-RU" w:eastAsia="ru-RU"/>
                <w14:ligatures w14:val="none"/>
              </w:rPr>
              <w:t xml:space="preserve">: </w:t>
            </w:r>
            <w:proofErr w:type="spellStart"/>
            <w:r w:rsidRPr="00110B22">
              <w:rPr>
                <w:rFonts w:ascii="Times New Roman" w:eastAsia="Times New Roman" w:hAnsi="Times New Roman" w:cs="Times New Roman"/>
                <w:kern w:val="0"/>
                <w:sz w:val="28"/>
                <w:szCs w:val="28"/>
                <w:lang w:val="ru-RU" w:eastAsia="ru-RU"/>
                <w14:ligatures w14:val="none"/>
              </w:rPr>
              <w:t>Афіша</w:t>
            </w:r>
            <w:proofErr w:type="spellEnd"/>
            <w:r w:rsidRPr="00110B22">
              <w:rPr>
                <w:rFonts w:ascii="Times New Roman" w:eastAsia="Times New Roman" w:hAnsi="Times New Roman" w:cs="Times New Roman"/>
                <w:kern w:val="0"/>
                <w:sz w:val="28"/>
                <w:szCs w:val="28"/>
                <w:lang w:val="ru-RU" w:eastAsia="ru-RU"/>
                <w14:ligatures w14:val="none"/>
              </w:rPr>
              <w:t>, 2003, - 402 с.</w:t>
            </w:r>
          </w:p>
          <w:p w14:paraId="76246880" w14:textId="77777777" w:rsidR="00110B22" w:rsidRPr="00110B22" w:rsidRDefault="00110B22" w:rsidP="00110B22">
            <w:pPr>
              <w:rPr>
                <w:rFonts w:ascii="Times New Roman" w:eastAsia="Times New Roman" w:hAnsi="Times New Roman" w:cs="Times New Roman"/>
                <w:kern w:val="0"/>
                <w:sz w:val="28"/>
                <w:szCs w:val="28"/>
                <w:lang w:eastAsia="ru-RU"/>
                <w14:ligatures w14:val="none"/>
              </w:rPr>
            </w:pPr>
            <w:r w:rsidRPr="00110B22">
              <w:rPr>
                <w:rFonts w:ascii="Times New Roman" w:eastAsia="Times New Roman" w:hAnsi="Times New Roman" w:cs="Times New Roman"/>
                <w:kern w:val="0"/>
                <w:sz w:val="28"/>
                <w:szCs w:val="28"/>
                <w:lang w:eastAsia="ru-RU"/>
                <w14:ligatures w14:val="none"/>
              </w:rPr>
              <w:t xml:space="preserve">9.12 </w:t>
            </w:r>
            <w:r w:rsidRPr="00110B22">
              <w:rPr>
                <w:rFonts w:ascii="Times New Roman" w:eastAsia="Times New Roman" w:hAnsi="Times New Roman" w:cs="Times New Roman"/>
                <w:kern w:val="0"/>
                <w:sz w:val="28"/>
                <w:szCs w:val="28"/>
                <w:lang w:val="ru-RU" w:eastAsia="ru-RU"/>
                <w14:ligatures w14:val="none"/>
              </w:rPr>
              <w:t xml:space="preserve">Антоненко І.І. </w:t>
            </w:r>
            <w:proofErr w:type="spellStart"/>
            <w:r w:rsidRPr="00110B22">
              <w:rPr>
                <w:rFonts w:ascii="Times New Roman" w:eastAsia="Times New Roman" w:hAnsi="Times New Roman" w:cs="Times New Roman"/>
                <w:kern w:val="0"/>
                <w:sz w:val="28"/>
                <w:szCs w:val="28"/>
                <w:lang w:val="ru-RU" w:eastAsia="ru-RU"/>
                <w14:ligatures w14:val="none"/>
              </w:rPr>
              <w:t>Технічна</w:t>
            </w:r>
            <w:proofErr w:type="spellEnd"/>
            <w:r w:rsidRPr="00110B22">
              <w:rPr>
                <w:rFonts w:ascii="Times New Roman" w:eastAsia="Times New Roman" w:hAnsi="Times New Roman" w:cs="Times New Roman"/>
                <w:kern w:val="0"/>
                <w:sz w:val="28"/>
                <w:szCs w:val="28"/>
                <w:lang w:val="ru-RU" w:eastAsia="ru-RU"/>
                <w14:ligatures w14:val="none"/>
              </w:rPr>
              <w:t xml:space="preserve"> </w:t>
            </w:r>
            <w:proofErr w:type="spellStart"/>
            <w:r w:rsidRPr="00110B22">
              <w:rPr>
                <w:rFonts w:ascii="Times New Roman" w:eastAsia="Times New Roman" w:hAnsi="Times New Roman" w:cs="Times New Roman"/>
                <w:kern w:val="0"/>
                <w:sz w:val="28"/>
                <w:szCs w:val="28"/>
                <w:lang w:val="ru-RU" w:eastAsia="ru-RU"/>
                <w14:ligatures w14:val="none"/>
              </w:rPr>
              <w:t>механіка</w:t>
            </w:r>
            <w:proofErr w:type="spellEnd"/>
            <w:r w:rsidRPr="00110B22">
              <w:rPr>
                <w:rFonts w:ascii="Times New Roman" w:eastAsia="Times New Roman" w:hAnsi="Times New Roman" w:cs="Times New Roman"/>
                <w:kern w:val="0"/>
                <w:sz w:val="28"/>
                <w:szCs w:val="28"/>
                <w:lang w:val="ru-RU" w:eastAsia="ru-RU"/>
                <w14:ligatures w14:val="none"/>
              </w:rPr>
              <w:t xml:space="preserve">: </w:t>
            </w:r>
            <w:proofErr w:type="spellStart"/>
            <w:r w:rsidRPr="00110B22">
              <w:rPr>
                <w:rFonts w:ascii="Times New Roman" w:eastAsia="Times New Roman" w:hAnsi="Times New Roman" w:cs="Times New Roman"/>
                <w:kern w:val="0"/>
                <w:sz w:val="28"/>
                <w:szCs w:val="28"/>
                <w:lang w:val="ru-RU" w:eastAsia="ru-RU"/>
                <w14:ligatures w14:val="none"/>
              </w:rPr>
              <w:t>навчальний</w:t>
            </w:r>
            <w:proofErr w:type="spellEnd"/>
            <w:r w:rsidRPr="00110B22">
              <w:rPr>
                <w:rFonts w:ascii="Times New Roman" w:eastAsia="Times New Roman" w:hAnsi="Times New Roman" w:cs="Times New Roman"/>
                <w:kern w:val="0"/>
                <w:sz w:val="28"/>
                <w:szCs w:val="28"/>
                <w:lang w:val="ru-RU" w:eastAsia="ru-RU"/>
                <w14:ligatures w14:val="none"/>
              </w:rPr>
              <w:t xml:space="preserve"> </w:t>
            </w:r>
            <w:proofErr w:type="spellStart"/>
            <w:r w:rsidRPr="00110B22">
              <w:rPr>
                <w:rFonts w:ascii="Times New Roman" w:eastAsia="Times New Roman" w:hAnsi="Times New Roman" w:cs="Times New Roman"/>
                <w:kern w:val="0"/>
                <w:sz w:val="28"/>
                <w:szCs w:val="28"/>
                <w:lang w:val="ru-RU" w:eastAsia="ru-RU"/>
                <w14:ligatures w14:val="none"/>
              </w:rPr>
              <w:t>посібник</w:t>
            </w:r>
            <w:proofErr w:type="spellEnd"/>
            <w:r w:rsidRPr="00110B22">
              <w:rPr>
                <w:rFonts w:ascii="Times New Roman" w:eastAsia="Times New Roman" w:hAnsi="Times New Roman" w:cs="Times New Roman"/>
                <w:kern w:val="0"/>
                <w:sz w:val="28"/>
                <w:szCs w:val="28"/>
                <w:lang w:val="ru-RU" w:eastAsia="ru-RU"/>
                <w14:ligatures w14:val="none"/>
              </w:rPr>
              <w:t xml:space="preserve">/І.І. Антоненко, С.М. Перга – </w:t>
            </w:r>
            <w:proofErr w:type="spellStart"/>
            <w:r w:rsidRPr="00110B22">
              <w:rPr>
                <w:rFonts w:ascii="Times New Roman" w:eastAsia="Times New Roman" w:hAnsi="Times New Roman" w:cs="Times New Roman"/>
                <w:kern w:val="0"/>
                <w:sz w:val="28"/>
                <w:szCs w:val="28"/>
                <w:lang w:val="ru-RU" w:eastAsia="ru-RU"/>
                <w14:ligatures w14:val="none"/>
              </w:rPr>
              <w:t>Кривий</w:t>
            </w:r>
            <w:proofErr w:type="spellEnd"/>
            <w:r w:rsidRPr="00110B22">
              <w:rPr>
                <w:rFonts w:ascii="Times New Roman" w:eastAsia="Times New Roman" w:hAnsi="Times New Roman" w:cs="Times New Roman"/>
                <w:kern w:val="0"/>
                <w:sz w:val="28"/>
                <w:szCs w:val="28"/>
                <w:lang w:val="ru-RU" w:eastAsia="ru-RU"/>
                <w14:ligatures w14:val="none"/>
              </w:rPr>
              <w:t xml:space="preserve"> </w:t>
            </w:r>
            <w:proofErr w:type="spellStart"/>
            <w:r w:rsidRPr="00110B22">
              <w:rPr>
                <w:rFonts w:ascii="Times New Roman" w:eastAsia="Times New Roman" w:hAnsi="Times New Roman" w:cs="Times New Roman"/>
                <w:kern w:val="0"/>
                <w:sz w:val="28"/>
                <w:szCs w:val="28"/>
                <w:lang w:val="ru-RU" w:eastAsia="ru-RU"/>
                <w14:ligatures w14:val="none"/>
              </w:rPr>
              <w:t>Ріг</w:t>
            </w:r>
            <w:proofErr w:type="spellEnd"/>
            <w:r w:rsidRPr="00110B22">
              <w:rPr>
                <w:rFonts w:ascii="Times New Roman" w:eastAsia="Times New Roman" w:hAnsi="Times New Roman" w:cs="Times New Roman"/>
                <w:kern w:val="0"/>
                <w:sz w:val="28"/>
                <w:szCs w:val="28"/>
                <w:lang w:val="ru-RU" w:eastAsia="ru-RU"/>
                <w14:ligatures w14:val="none"/>
              </w:rPr>
              <w:t xml:space="preserve">: КДПУ, 2016. </w:t>
            </w:r>
            <w:r w:rsidRPr="00110B22">
              <w:rPr>
                <w:rFonts w:ascii="Times New Roman" w:eastAsia="Times New Roman" w:hAnsi="Times New Roman" w:cs="Times New Roman"/>
                <w:kern w:val="0"/>
                <w:sz w:val="28"/>
                <w:szCs w:val="28"/>
                <w:lang w:eastAsia="ru-RU"/>
                <w14:ligatures w14:val="none"/>
              </w:rPr>
              <w:t xml:space="preserve">- </w:t>
            </w:r>
            <w:r w:rsidRPr="00110B22">
              <w:rPr>
                <w:rFonts w:ascii="Times New Roman" w:eastAsia="Times New Roman" w:hAnsi="Times New Roman" w:cs="Times New Roman"/>
                <w:kern w:val="0"/>
                <w:sz w:val="28"/>
                <w:szCs w:val="28"/>
                <w:lang w:val="ru-RU" w:eastAsia="ru-RU"/>
                <w14:ligatures w14:val="none"/>
              </w:rPr>
              <w:t>91с.</w:t>
            </w:r>
          </w:p>
          <w:p w14:paraId="5FE6C47B" w14:textId="383D57AF" w:rsidR="005C5C7F" w:rsidRPr="00110B22" w:rsidRDefault="005C5C7F" w:rsidP="00110B22">
            <w:pPr>
              <w:spacing w:after="42" w:line="237" w:lineRule="auto"/>
              <w:ind w:left="10"/>
              <w:jc w:val="both"/>
              <w:rPr>
                <w:rFonts w:ascii="Times New Roman" w:eastAsia="Calibri" w:hAnsi="Times New Roman" w:cs="Times New Roman"/>
                <w:color w:val="000000"/>
                <w:sz w:val="28"/>
                <w:szCs w:val="28"/>
                <w:lang w:eastAsia="uk-UA"/>
              </w:rPr>
            </w:pPr>
          </w:p>
        </w:tc>
      </w:tr>
      <w:tr w:rsidR="009C6057" w:rsidRPr="00716F86" w14:paraId="7BADEAFD" w14:textId="77777777" w:rsidTr="003D09BB">
        <w:tc>
          <w:tcPr>
            <w:tcW w:w="4195" w:type="dxa"/>
            <w:shd w:val="clear" w:color="auto" w:fill="BDFC92"/>
          </w:tcPr>
          <w:p w14:paraId="7D169CCE" w14:textId="77777777" w:rsidR="009C6057" w:rsidRDefault="009C6057" w:rsidP="009C6057">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Циклова комісія</w:t>
            </w:r>
          </w:p>
          <w:p w14:paraId="1C704AFF" w14:textId="77777777" w:rsidR="009C6057" w:rsidRPr="009C6057" w:rsidRDefault="009C6057" w:rsidP="009C6057">
            <w:pPr>
              <w:widowControl w:val="0"/>
              <w:rPr>
                <w:rFonts w:ascii="Times New Roman" w:eastAsia="Times New Roman" w:hAnsi="Times New Roman" w:cs="Times New Roman"/>
                <w:sz w:val="28"/>
                <w:szCs w:val="28"/>
              </w:rPr>
            </w:pPr>
          </w:p>
        </w:tc>
        <w:tc>
          <w:tcPr>
            <w:tcW w:w="5728" w:type="dxa"/>
            <w:gridSpan w:val="2"/>
          </w:tcPr>
          <w:p w14:paraId="1AF9C958" w14:textId="2673839C" w:rsidR="009C6057" w:rsidRPr="009C6057" w:rsidRDefault="00110B22" w:rsidP="00110B22">
            <w:pPr>
              <w:widowControl w:val="0"/>
              <w:jc w:val="both"/>
              <w:rPr>
                <w:rFonts w:ascii="Times New Roman" w:eastAsia="Times New Roman" w:hAnsi="Times New Roman" w:cs="Times New Roman"/>
                <w:b/>
                <w:i/>
                <w:iCs/>
                <w:color w:val="002060"/>
                <w:sz w:val="28"/>
                <w:szCs w:val="28"/>
              </w:rPr>
            </w:pPr>
            <w:r>
              <w:rPr>
                <w:rFonts w:ascii="Times New Roman" w:eastAsia="Times New Roman" w:hAnsi="Times New Roman" w:cs="Times New Roman"/>
                <w:sz w:val="28"/>
                <w:szCs w:val="28"/>
              </w:rPr>
              <w:t>Природничо-математичних</w:t>
            </w:r>
            <w:r w:rsidR="00F17A25">
              <w:rPr>
                <w:rFonts w:ascii="Times New Roman" w:eastAsia="Times New Roman" w:hAnsi="Times New Roman" w:cs="Times New Roman"/>
                <w:sz w:val="28"/>
                <w:szCs w:val="28"/>
              </w:rPr>
              <w:t xml:space="preserve"> дисциплін</w:t>
            </w:r>
          </w:p>
        </w:tc>
      </w:tr>
    </w:tbl>
    <w:p w14:paraId="44D9C59D" w14:textId="77777777" w:rsidR="001200C6" w:rsidRPr="00716F86" w:rsidRDefault="001200C6">
      <w:pPr>
        <w:rPr>
          <w:bCs/>
        </w:rPr>
      </w:pPr>
    </w:p>
    <w:tbl>
      <w:tblPr>
        <w:tblW w:w="9931" w:type="dxa"/>
        <w:tblLook w:val="04A0" w:firstRow="1" w:lastRow="0" w:firstColumn="1" w:lastColumn="0" w:noHBand="0" w:noVBand="1"/>
      </w:tblPr>
      <w:tblGrid>
        <w:gridCol w:w="6462"/>
        <w:gridCol w:w="3469"/>
      </w:tblGrid>
      <w:tr w:rsidR="00ED7E13" w:rsidRPr="00ED7E13" w14:paraId="766F3FF2" w14:textId="77777777" w:rsidTr="00D54D9B">
        <w:tc>
          <w:tcPr>
            <w:tcW w:w="6462" w:type="dxa"/>
            <w:hideMark/>
          </w:tcPr>
          <w:p w14:paraId="6BA25D68" w14:textId="77777777" w:rsidR="00ED7E13" w:rsidRPr="00ED7E13" w:rsidRDefault="00ED7E13" w:rsidP="00ED7E13">
            <w:pPr>
              <w:spacing w:after="0" w:line="256" w:lineRule="auto"/>
              <w:rPr>
                <w:rFonts w:ascii="Times New Roman" w:eastAsia="Times New Roman" w:hAnsi="Times New Roman" w:cs="Times New Roman"/>
                <w:kern w:val="0"/>
                <w:sz w:val="28"/>
                <w:szCs w:val="28"/>
                <w:lang w:eastAsia="ru-RU"/>
                <w14:ligatures w14:val="none"/>
              </w:rPr>
            </w:pPr>
            <w:r w:rsidRPr="00ED7E13">
              <w:rPr>
                <w:rFonts w:ascii="Times New Roman" w:eastAsia="Times New Roman" w:hAnsi="Times New Roman" w:cs="Times New Roman"/>
                <w:kern w:val="0"/>
                <w:sz w:val="28"/>
                <w:szCs w:val="28"/>
                <w:lang w:eastAsia="ru-RU"/>
                <w14:ligatures w14:val="none"/>
              </w:rPr>
              <w:t>Розглянуто та ухвалено</w:t>
            </w:r>
          </w:p>
        </w:tc>
        <w:tc>
          <w:tcPr>
            <w:tcW w:w="3469" w:type="dxa"/>
            <w:hideMark/>
          </w:tcPr>
          <w:p w14:paraId="4EE65C49" w14:textId="77777777" w:rsidR="00ED7E13" w:rsidRPr="00ED7E13" w:rsidRDefault="00ED7E13" w:rsidP="00ED7E13">
            <w:pPr>
              <w:spacing w:after="0" w:line="256" w:lineRule="auto"/>
              <w:rPr>
                <w:rFonts w:ascii="Times New Roman" w:eastAsia="Times New Roman" w:hAnsi="Times New Roman" w:cs="Times New Roman"/>
                <w:kern w:val="0"/>
                <w:sz w:val="28"/>
                <w:szCs w:val="28"/>
                <w:lang w:eastAsia="ru-RU"/>
                <w14:ligatures w14:val="none"/>
              </w:rPr>
            </w:pPr>
          </w:p>
        </w:tc>
      </w:tr>
      <w:tr w:rsidR="00ED7E13" w:rsidRPr="00ED7E13" w14:paraId="3684AC59" w14:textId="77777777" w:rsidTr="00D54D9B">
        <w:tc>
          <w:tcPr>
            <w:tcW w:w="6462" w:type="dxa"/>
            <w:hideMark/>
          </w:tcPr>
          <w:p w14:paraId="24F5288B" w14:textId="77777777" w:rsidR="00ED7E13" w:rsidRPr="00ED7E13" w:rsidRDefault="00ED7E13" w:rsidP="00ED7E13">
            <w:pPr>
              <w:spacing w:after="0" w:line="256" w:lineRule="auto"/>
              <w:rPr>
                <w:rFonts w:ascii="Times New Roman" w:eastAsia="Times New Roman" w:hAnsi="Times New Roman" w:cs="Times New Roman"/>
                <w:kern w:val="0"/>
                <w:sz w:val="28"/>
                <w:szCs w:val="28"/>
                <w:lang w:eastAsia="ru-RU"/>
                <w14:ligatures w14:val="none"/>
              </w:rPr>
            </w:pPr>
            <w:r w:rsidRPr="00ED7E13">
              <w:rPr>
                <w:rFonts w:ascii="Times New Roman" w:eastAsia="Times New Roman" w:hAnsi="Times New Roman" w:cs="Times New Roman"/>
                <w:kern w:val="0"/>
                <w:sz w:val="28"/>
                <w:szCs w:val="28"/>
                <w:lang w:eastAsia="ru-RU"/>
                <w14:ligatures w14:val="none"/>
              </w:rPr>
              <w:t>на засіданні циклової комісії</w:t>
            </w:r>
          </w:p>
          <w:p w14:paraId="6C211943" w14:textId="77777777" w:rsidR="00ED7E13" w:rsidRPr="00ED7E13" w:rsidRDefault="00ED7E13" w:rsidP="00ED7E13">
            <w:pPr>
              <w:spacing w:after="0" w:line="256" w:lineRule="auto"/>
              <w:rPr>
                <w:rFonts w:ascii="Times New Roman" w:eastAsia="Times New Roman" w:hAnsi="Times New Roman" w:cs="Times New Roman"/>
                <w:kern w:val="0"/>
                <w:sz w:val="28"/>
                <w:szCs w:val="28"/>
                <w:lang w:eastAsia="ru-RU"/>
                <w14:ligatures w14:val="none"/>
              </w:rPr>
            </w:pPr>
            <w:r w:rsidRPr="00ED7E13">
              <w:rPr>
                <w:rFonts w:ascii="Times New Roman" w:eastAsia="Times New Roman" w:hAnsi="Times New Roman" w:cs="Times New Roman"/>
                <w:kern w:val="0"/>
                <w:sz w:val="28"/>
                <w:szCs w:val="28"/>
                <w:lang w:eastAsia="ru-RU"/>
                <w14:ligatures w14:val="none"/>
              </w:rPr>
              <w:t>природничо-математичних дисциплін</w:t>
            </w:r>
          </w:p>
          <w:p w14:paraId="4CD30518" w14:textId="77777777" w:rsidR="00ED7E13" w:rsidRPr="00ED7E13" w:rsidRDefault="00ED7E13" w:rsidP="00ED7E13">
            <w:pPr>
              <w:spacing w:after="0" w:line="256" w:lineRule="auto"/>
              <w:rPr>
                <w:rFonts w:ascii="Times New Roman" w:eastAsia="Times New Roman" w:hAnsi="Times New Roman" w:cs="Times New Roman"/>
                <w:kern w:val="0"/>
                <w:sz w:val="28"/>
                <w:szCs w:val="28"/>
                <w:u w:val="single"/>
                <w:lang w:eastAsia="ru-RU"/>
                <w14:ligatures w14:val="none"/>
              </w:rPr>
            </w:pPr>
            <w:r w:rsidRPr="00ED7E13">
              <w:rPr>
                <w:rFonts w:ascii="Times New Roman" w:eastAsia="Times New Roman" w:hAnsi="Times New Roman" w:cs="Times New Roman"/>
                <w:kern w:val="0"/>
                <w:sz w:val="28"/>
                <w:szCs w:val="28"/>
                <w:lang w:eastAsia="ru-RU"/>
                <w14:ligatures w14:val="none"/>
              </w:rPr>
              <w:t>протокол від 27 серпня 2025 №1</w:t>
            </w:r>
          </w:p>
        </w:tc>
        <w:tc>
          <w:tcPr>
            <w:tcW w:w="3469" w:type="dxa"/>
            <w:hideMark/>
          </w:tcPr>
          <w:p w14:paraId="567736F8" w14:textId="77777777" w:rsidR="00ED7E13" w:rsidRPr="00ED7E13" w:rsidRDefault="00ED7E13" w:rsidP="00ED7E13">
            <w:pPr>
              <w:spacing w:after="0" w:line="256" w:lineRule="auto"/>
              <w:rPr>
                <w:rFonts w:ascii="Times New Roman" w:eastAsia="Times New Roman" w:hAnsi="Times New Roman" w:cs="Times New Roman"/>
                <w:kern w:val="0"/>
                <w:sz w:val="28"/>
                <w:szCs w:val="28"/>
                <w:lang w:eastAsia="ru-RU"/>
                <w14:ligatures w14:val="none"/>
              </w:rPr>
            </w:pPr>
          </w:p>
        </w:tc>
      </w:tr>
      <w:tr w:rsidR="00ED7E13" w:rsidRPr="00ED7E13" w14:paraId="36789C2F" w14:textId="77777777" w:rsidTr="00D54D9B">
        <w:trPr>
          <w:trHeight w:val="485"/>
        </w:trPr>
        <w:tc>
          <w:tcPr>
            <w:tcW w:w="6462" w:type="dxa"/>
            <w:hideMark/>
          </w:tcPr>
          <w:p w14:paraId="1AD4AD86" w14:textId="77777777" w:rsidR="00ED7E13" w:rsidRPr="00ED7E13" w:rsidRDefault="00ED7E13" w:rsidP="00ED7E13">
            <w:pPr>
              <w:spacing w:after="0" w:line="256" w:lineRule="auto"/>
              <w:rPr>
                <w:rFonts w:ascii="Times New Roman" w:eastAsia="Times New Roman" w:hAnsi="Times New Roman" w:cs="Times New Roman"/>
                <w:kern w:val="0"/>
                <w:sz w:val="28"/>
                <w:szCs w:val="28"/>
                <w:lang w:eastAsia="ru-RU"/>
                <w14:ligatures w14:val="none"/>
              </w:rPr>
            </w:pPr>
            <w:r w:rsidRPr="00ED7E13">
              <w:rPr>
                <w:rFonts w:ascii="Times New Roman" w:eastAsia="Times New Roman" w:hAnsi="Times New Roman" w:cs="Times New Roman"/>
                <w:noProof/>
                <w:kern w:val="0"/>
                <w:sz w:val="28"/>
                <w:szCs w:val="28"/>
                <w:lang w:eastAsia="uk-UA"/>
                <w14:ligatures w14:val="none"/>
              </w:rPr>
              <w:drawing>
                <wp:anchor distT="0" distB="0" distL="114300" distR="114300" simplePos="0" relativeHeight="251659264" behindDoc="1" locked="0" layoutInCell="1" allowOverlap="1" wp14:anchorId="2A03E9C8" wp14:editId="732C5C38">
                  <wp:simplePos x="0" y="0"/>
                  <wp:positionH relativeFrom="column">
                    <wp:posOffset>443865</wp:posOffset>
                  </wp:positionH>
                  <wp:positionV relativeFrom="paragraph">
                    <wp:posOffset>137160</wp:posOffset>
                  </wp:positionV>
                  <wp:extent cx="525384" cy="414020"/>
                  <wp:effectExtent l="0" t="0" r="0" b="0"/>
                  <wp:wrapNone/>
                  <wp:docPr id="2" name="Рисунок 2" descr="C:\Users\Ольга Павловна\Desktop\IMG-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льга Павловна\Desktop\IMG-053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384" cy="414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7E13">
              <w:rPr>
                <w:rFonts w:ascii="Times New Roman" w:eastAsia="Times New Roman" w:hAnsi="Times New Roman" w:cs="Times New Roman"/>
                <w:kern w:val="0"/>
                <w:sz w:val="28"/>
                <w:szCs w:val="28"/>
                <w:lang w:eastAsia="ru-RU"/>
                <w14:ligatures w14:val="none"/>
              </w:rPr>
              <w:t>Голова циклової комісії</w:t>
            </w:r>
          </w:p>
          <w:p w14:paraId="6C11A353" w14:textId="77777777" w:rsidR="00ED7E13" w:rsidRPr="00ED7E13" w:rsidRDefault="00ED7E13" w:rsidP="00ED7E13">
            <w:pPr>
              <w:spacing w:after="0" w:line="256" w:lineRule="auto"/>
              <w:rPr>
                <w:rFonts w:ascii="Times New Roman" w:eastAsia="Times New Roman" w:hAnsi="Times New Roman" w:cs="Times New Roman"/>
                <w:kern w:val="0"/>
                <w:sz w:val="28"/>
                <w:szCs w:val="28"/>
                <w:lang w:eastAsia="ru-RU"/>
                <w14:ligatures w14:val="none"/>
              </w:rPr>
            </w:pPr>
            <w:r w:rsidRPr="00ED7E13">
              <w:rPr>
                <w:rFonts w:ascii="Times New Roman" w:eastAsia="Times New Roman" w:hAnsi="Times New Roman" w:cs="Times New Roman"/>
                <w:kern w:val="0"/>
                <w:sz w:val="28"/>
                <w:szCs w:val="28"/>
                <w:lang w:eastAsia="ru-RU"/>
                <w14:ligatures w14:val="none"/>
              </w:rPr>
              <w:t>________________ Ольга РУСЛЯКОВА</w:t>
            </w:r>
          </w:p>
        </w:tc>
        <w:tc>
          <w:tcPr>
            <w:tcW w:w="3469" w:type="dxa"/>
          </w:tcPr>
          <w:p w14:paraId="7BB3A973" w14:textId="77777777" w:rsidR="00ED7E13" w:rsidRPr="00ED7E13" w:rsidRDefault="00ED7E13" w:rsidP="00ED7E13">
            <w:pPr>
              <w:spacing w:after="0" w:line="256" w:lineRule="auto"/>
              <w:rPr>
                <w:rFonts w:ascii="Times New Roman" w:eastAsia="Times New Roman" w:hAnsi="Times New Roman" w:cs="Times New Roman"/>
                <w:kern w:val="0"/>
                <w:sz w:val="28"/>
                <w:szCs w:val="28"/>
                <w:lang w:eastAsia="ru-RU"/>
                <w14:ligatures w14:val="none"/>
              </w:rPr>
            </w:pPr>
          </w:p>
        </w:tc>
      </w:tr>
      <w:tr w:rsidR="00ED7E13" w:rsidRPr="00ED7E13" w14:paraId="73EB6EBB" w14:textId="77777777" w:rsidTr="00D54D9B">
        <w:tc>
          <w:tcPr>
            <w:tcW w:w="6462" w:type="dxa"/>
          </w:tcPr>
          <w:p w14:paraId="4C0C9735" w14:textId="77777777" w:rsidR="00ED7E13" w:rsidRPr="00ED7E13" w:rsidRDefault="00ED7E13" w:rsidP="00ED7E13">
            <w:pPr>
              <w:spacing w:after="0" w:line="256" w:lineRule="auto"/>
              <w:rPr>
                <w:rFonts w:ascii="Times New Roman" w:eastAsia="Times New Roman" w:hAnsi="Times New Roman" w:cs="Times New Roman"/>
                <w:b/>
                <w:kern w:val="0"/>
                <w:sz w:val="28"/>
                <w:szCs w:val="28"/>
                <w:u w:val="single"/>
                <w:lang w:eastAsia="ru-RU"/>
                <w14:ligatures w14:val="none"/>
              </w:rPr>
            </w:pPr>
          </w:p>
          <w:p w14:paraId="1A11A7D2" w14:textId="77777777" w:rsidR="00ED7E13" w:rsidRPr="00ED7E13" w:rsidRDefault="00ED7E13" w:rsidP="00ED7E13">
            <w:pPr>
              <w:spacing w:after="0" w:line="256" w:lineRule="auto"/>
              <w:rPr>
                <w:rFonts w:ascii="Times New Roman" w:eastAsia="Times New Roman" w:hAnsi="Times New Roman" w:cs="Times New Roman"/>
                <w:b/>
                <w:kern w:val="0"/>
                <w:sz w:val="28"/>
                <w:szCs w:val="28"/>
                <w:u w:val="single"/>
                <w:lang w:eastAsia="ru-RU"/>
                <w14:ligatures w14:val="none"/>
              </w:rPr>
            </w:pPr>
          </w:p>
          <w:p w14:paraId="325FD56B" w14:textId="77777777" w:rsidR="00ED7E13" w:rsidRPr="00ED7E13" w:rsidRDefault="00ED7E13" w:rsidP="00ED7E13">
            <w:pPr>
              <w:spacing w:after="0" w:line="256" w:lineRule="auto"/>
              <w:rPr>
                <w:rFonts w:ascii="Times New Roman" w:eastAsia="Times New Roman" w:hAnsi="Times New Roman" w:cs="Times New Roman"/>
                <w:b/>
                <w:kern w:val="0"/>
                <w:sz w:val="28"/>
                <w:szCs w:val="28"/>
                <w:u w:val="single"/>
                <w:lang w:eastAsia="ru-RU"/>
                <w14:ligatures w14:val="none"/>
              </w:rPr>
            </w:pPr>
          </w:p>
        </w:tc>
        <w:tc>
          <w:tcPr>
            <w:tcW w:w="3469" w:type="dxa"/>
          </w:tcPr>
          <w:p w14:paraId="218B3134" w14:textId="77777777" w:rsidR="00ED7E13" w:rsidRPr="00ED7E13" w:rsidRDefault="00ED7E13" w:rsidP="00ED7E13">
            <w:pPr>
              <w:spacing w:after="0" w:line="256" w:lineRule="auto"/>
              <w:rPr>
                <w:rFonts w:ascii="Times New Roman" w:eastAsia="Times New Roman" w:hAnsi="Times New Roman" w:cs="Times New Roman"/>
                <w:kern w:val="0"/>
                <w:sz w:val="28"/>
                <w:szCs w:val="28"/>
                <w:lang w:eastAsia="ru-RU"/>
                <w14:ligatures w14:val="none"/>
              </w:rPr>
            </w:pPr>
          </w:p>
        </w:tc>
      </w:tr>
    </w:tbl>
    <w:p w14:paraId="0925D63F" w14:textId="77777777" w:rsidR="00C81C99" w:rsidRPr="00766D27" w:rsidRDefault="00C81C99" w:rsidP="002E7039">
      <w:pPr>
        <w:rPr>
          <w:rFonts w:ascii="Times New Roman" w:hAnsi="Times New Roman" w:cs="Times New Roman"/>
          <w:sz w:val="28"/>
          <w:szCs w:val="28"/>
        </w:rPr>
      </w:pPr>
      <w:bookmarkStart w:id="0" w:name="_GoBack"/>
      <w:bookmarkEnd w:id="0"/>
    </w:p>
    <w:sectPr w:rsidR="00C81C99" w:rsidRPr="00766D27" w:rsidSect="0067702F">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258D"/>
    <w:multiLevelType w:val="hybridMultilevel"/>
    <w:tmpl w:val="7CE606D2"/>
    <w:lvl w:ilvl="0" w:tplc="FD86C0AE">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1A304F1F"/>
    <w:multiLevelType w:val="hybridMultilevel"/>
    <w:tmpl w:val="58F2AF08"/>
    <w:lvl w:ilvl="0" w:tplc="FEF488A2">
      <w:numFmt w:val="bullet"/>
      <w:lvlText w:val="-"/>
      <w:lvlJc w:val="left"/>
      <w:pPr>
        <w:tabs>
          <w:tab w:val="num" w:pos="1497"/>
        </w:tabs>
        <w:ind w:left="1497" w:hanging="930"/>
      </w:pPr>
      <w:rPr>
        <w:rFonts w:ascii="Times New Roman" w:eastAsia="Times New Roman" w:hAnsi="Times New Roman" w:cs="Times New Roman" w:hint="default"/>
        <w:sz w:val="28"/>
      </w:rPr>
    </w:lvl>
    <w:lvl w:ilvl="1" w:tplc="C3949198">
      <w:start w:val="2"/>
      <w:numFmt w:val="bullet"/>
      <w:lvlText w:val="-"/>
      <w:lvlJc w:val="left"/>
      <w:pPr>
        <w:tabs>
          <w:tab w:val="num" w:pos="1647"/>
        </w:tabs>
        <w:ind w:left="1647" w:hanging="360"/>
      </w:pPr>
      <w:rPr>
        <w:rFonts w:ascii="Times New Roman" w:eastAsia="Times New Roman" w:hAnsi="Times New Roman" w:cs="Times New Roman"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3" w15:restartNumberingAfterBreak="0">
    <w:nsid w:val="2EC9217B"/>
    <w:multiLevelType w:val="hybridMultilevel"/>
    <w:tmpl w:val="8C68E95A"/>
    <w:lvl w:ilvl="0" w:tplc="B75CD09E">
      <w:start w:val="1"/>
      <w:numFmt w:val="decimal"/>
      <w:lvlText w:val="%1"/>
      <w:lvlJc w:val="left"/>
      <w:pPr>
        <w:ind w:left="720" w:hanging="360"/>
      </w:pPr>
      <w:rPr>
        <w:rFonts w:ascii="Times New Roman" w:eastAsia="Calibri"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35D5773F"/>
    <w:multiLevelType w:val="hybridMultilevel"/>
    <w:tmpl w:val="C366D8BE"/>
    <w:lvl w:ilvl="0" w:tplc="8A4E7598">
      <w:start w:val="1"/>
      <w:numFmt w:val="decimal"/>
      <w:lvlText w:val="%1)"/>
      <w:lvlJc w:val="left"/>
      <w:pPr>
        <w:tabs>
          <w:tab w:val="num" w:pos="945"/>
        </w:tabs>
        <w:ind w:left="945" w:hanging="58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15:restartNumberingAfterBreak="0">
    <w:nsid w:val="36C3183B"/>
    <w:multiLevelType w:val="hybridMultilevel"/>
    <w:tmpl w:val="22D2201E"/>
    <w:lvl w:ilvl="0" w:tplc="CA606AAE">
      <w:start w:val="1"/>
      <w:numFmt w:val="decimal"/>
      <w:lvlText w:val="%1."/>
      <w:lvlJc w:val="left"/>
      <w:pPr>
        <w:ind w:left="2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76B4F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0F2038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00CA43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6E046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84E10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9C2C0A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A4D69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478579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40321058"/>
    <w:multiLevelType w:val="hybridMultilevel"/>
    <w:tmpl w:val="6C28911E"/>
    <w:lvl w:ilvl="0" w:tplc="C3949198">
      <w:start w:val="2"/>
      <w:numFmt w:val="bullet"/>
      <w:lvlText w:val="-"/>
      <w:lvlJc w:val="left"/>
      <w:pPr>
        <w:tabs>
          <w:tab w:val="num" w:pos="1260"/>
        </w:tabs>
        <w:ind w:left="1260" w:hanging="360"/>
      </w:pPr>
      <w:rPr>
        <w:rFonts w:ascii="Times New Roman" w:eastAsia="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43171996"/>
    <w:multiLevelType w:val="hybridMultilevel"/>
    <w:tmpl w:val="87042E9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15:restartNumberingAfterBreak="0">
    <w:nsid w:val="4A921A52"/>
    <w:multiLevelType w:val="multilevel"/>
    <w:tmpl w:val="CCE86FA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0" w15:restartNumberingAfterBreak="0">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1" w15:restartNumberingAfterBreak="0">
    <w:nsid w:val="648E767F"/>
    <w:multiLevelType w:val="hybridMultilevel"/>
    <w:tmpl w:val="6A580A64"/>
    <w:lvl w:ilvl="0" w:tplc="24FC216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2" w15:restartNumberingAfterBreak="0">
    <w:nsid w:val="66187E3C"/>
    <w:multiLevelType w:val="hybridMultilevel"/>
    <w:tmpl w:val="407AF722"/>
    <w:lvl w:ilvl="0" w:tplc="C3949198">
      <w:start w:val="2"/>
      <w:numFmt w:val="bullet"/>
      <w:lvlText w:val="-"/>
      <w:lvlJc w:val="left"/>
      <w:pPr>
        <w:tabs>
          <w:tab w:val="num" w:pos="1620"/>
        </w:tabs>
        <w:ind w:left="1620" w:hanging="360"/>
      </w:pPr>
      <w:rPr>
        <w:rFonts w:ascii="Times New Roman" w:eastAsia="Times New Roman" w:hAnsi="Times New Roman" w:cs="Times New Roman" w:hint="default"/>
      </w:rPr>
    </w:lvl>
    <w:lvl w:ilvl="1" w:tplc="04190003">
      <w:start w:val="1"/>
      <w:numFmt w:val="bullet"/>
      <w:lvlText w:val="o"/>
      <w:lvlJc w:val="left"/>
      <w:pPr>
        <w:tabs>
          <w:tab w:val="num" w:pos="2340"/>
        </w:tabs>
        <w:ind w:left="2340" w:hanging="360"/>
      </w:pPr>
      <w:rPr>
        <w:rFonts w:ascii="Courier New" w:hAnsi="Courier New" w:cs="Times New Roman"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Times New Roman"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Times New Roman"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13" w15:restartNumberingAfterBreak="0">
    <w:nsid w:val="69EB219F"/>
    <w:multiLevelType w:val="hybridMultilevel"/>
    <w:tmpl w:val="AA5E8398"/>
    <w:lvl w:ilvl="0" w:tplc="79400C3C">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4" w15:restartNumberingAfterBreak="0">
    <w:nsid w:val="6C136BC9"/>
    <w:multiLevelType w:val="hybridMultilevel"/>
    <w:tmpl w:val="B092440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15:restartNumberingAfterBreak="0">
    <w:nsid w:val="74D85CEE"/>
    <w:multiLevelType w:val="hybridMultilevel"/>
    <w:tmpl w:val="14EC282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15:restartNumberingAfterBreak="0">
    <w:nsid w:val="78D26894"/>
    <w:multiLevelType w:val="hybridMultilevel"/>
    <w:tmpl w:val="DEAAADD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0"/>
  </w:num>
  <w:num w:numId="2">
    <w:abstractNumId w:val="1"/>
  </w:num>
  <w:num w:numId="3">
    <w:abstractNumId w:val="2"/>
  </w:num>
  <w:num w:numId="4">
    <w:abstractNumId w:val="12"/>
  </w:num>
  <w:num w:numId="5">
    <w:abstractNumId w:val="6"/>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9"/>
  </w:num>
  <w:num w:numId="15">
    <w:abstractNumId w:val="3"/>
  </w:num>
  <w:num w:numId="16">
    <w:abstractNumId w:val="8"/>
  </w:num>
  <w:num w:numId="17">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0170"/>
    <w:rsid w:val="000151FD"/>
    <w:rsid w:val="0002031E"/>
    <w:rsid w:val="00060676"/>
    <w:rsid w:val="0006430E"/>
    <w:rsid w:val="00084D13"/>
    <w:rsid w:val="00095D4B"/>
    <w:rsid w:val="00110B22"/>
    <w:rsid w:val="00116895"/>
    <w:rsid w:val="001200C6"/>
    <w:rsid w:val="001641A5"/>
    <w:rsid w:val="00174579"/>
    <w:rsid w:val="0017561C"/>
    <w:rsid w:val="001A1901"/>
    <w:rsid w:val="001A56AB"/>
    <w:rsid w:val="001B1F8D"/>
    <w:rsid w:val="001B36E7"/>
    <w:rsid w:val="001B417C"/>
    <w:rsid w:val="001B753C"/>
    <w:rsid w:val="001E0623"/>
    <w:rsid w:val="00236CC5"/>
    <w:rsid w:val="00257473"/>
    <w:rsid w:val="00262442"/>
    <w:rsid w:val="002958FE"/>
    <w:rsid w:val="0029597F"/>
    <w:rsid w:val="002A4F10"/>
    <w:rsid w:val="002E53D0"/>
    <w:rsid w:val="002E7039"/>
    <w:rsid w:val="002F7FD2"/>
    <w:rsid w:val="00321B18"/>
    <w:rsid w:val="00322390"/>
    <w:rsid w:val="00330FAD"/>
    <w:rsid w:val="0036257A"/>
    <w:rsid w:val="00377D5D"/>
    <w:rsid w:val="00397477"/>
    <w:rsid w:val="003C7134"/>
    <w:rsid w:val="003D09BB"/>
    <w:rsid w:val="003E036B"/>
    <w:rsid w:val="003F6DFD"/>
    <w:rsid w:val="00423235"/>
    <w:rsid w:val="0045713E"/>
    <w:rsid w:val="00471F12"/>
    <w:rsid w:val="004755F7"/>
    <w:rsid w:val="00477C29"/>
    <w:rsid w:val="00533042"/>
    <w:rsid w:val="00564ED0"/>
    <w:rsid w:val="00577AAD"/>
    <w:rsid w:val="00577B76"/>
    <w:rsid w:val="00580133"/>
    <w:rsid w:val="00582FA4"/>
    <w:rsid w:val="00595E5A"/>
    <w:rsid w:val="005A0578"/>
    <w:rsid w:val="005C00F3"/>
    <w:rsid w:val="005C5C7F"/>
    <w:rsid w:val="006004E7"/>
    <w:rsid w:val="00607828"/>
    <w:rsid w:val="0062046F"/>
    <w:rsid w:val="0062092E"/>
    <w:rsid w:val="006260F7"/>
    <w:rsid w:val="00630695"/>
    <w:rsid w:val="006652BE"/>
    <w:rsid w:val="0067702F"/>
    <w:rsid w:val="00683D4D"/>
    <w:rsid w:val="00690FA7"/>
    <w:rsid w:val="006C6B56"/>
    <w:rsid w:val="006C705A"/>
    <w:rsid w:val="006D4571"/>
    <w:rsid w:val="006F625A"/>
    <w:rsid w:val="006F64AE"/>
    <w:rsid w:val="007021CA"/>
    <w:rsid w:val="00716F86"/>
    <w:rsid w:val="007229FE"/>
    <w:rsid w:val="00735CA2"/>
    <w:rsid w:val="00740CE9"/>
    <w:rsid w:val="00744247"/>
    <w:rsid w:val="007469E9"/>
    <w:rsid w:val="00761B37"/>
    <w:rsid w:val="00764CBE"/>
    <w:rsid w:val="00766D27"/>
    <w:rsid w:val="00771149"/>
    <w:rsid w:val="00790F97"/>
    <w:rsid w:val="007C39FD"/>
    <w:rsid w:val="007D3882"/>
    <w:rsid w:val="007F72BD"/>
    <w:rsid w:val="0080062D"/>
    <w:rsid w:val="00813475"/>
    <w:rsid w:val="008375B2"/>
    <w:rsid w:val="008755D9"/>
    <w:rsid w:val="008829A1"/>
    <w:rsid w:val="00884A21"/>
    <w:rsid w:val="008B6279"/>
    <w:rsid w:val="008D19B3"/>
    <w:rsid w:val="00927A37"/>
    <w:rsid w:val="009352ED"/>
    <w:rsid w:val="0097050B"/>
    <w:rsid w:val="00980170"/>
    <w:rsid w:val="009A570D"/>
    <w:rsid w:val="009B10AB"/>
    <w:rsid w:val="009B2D04"/>
    <w:rsid w:val="009C26E5"/>
    <w:rsid w:val="009C3D26"/>
    <w:rsid w:val="009C6057"/>
    <w:rsid w:val="009D4DDA"/>
    <w:rsid w:val="009E4785"/>
    <w:rsid w:val="009F11F3"/>
    <w:rsid w:val="00A016FF"/>
    <w:rsid w:val="00A1182B"/>
    <w:rsid w:val="00A24D9E"/>
    <w:rsid w:val="00A272EC"/>
    <w:rsid w:val="00A570D1"/>
    <w:rsid w:val="00A972FE"/>
    <w:rsid w:val="00AA1F53"/>
    <w:rsid w:val="00AB74BA"/>
    <w:rsid w:val="00AC7230"/>
    <w:rsid w:val="00AF062F"/>
    <w:rsid w:val="00B011FB"/>
    <w:rsid w:val="00B041A0"/>
    <w:rsid w:val="00B24FEF"/>
    <w:rsid w:val="00B313E1"/>
    <w:rsid w:val="00B50E68"/>
    <w:rsid w:val="00B51538"/>
    <w:rsid w:val="00B60384"/>
    <w:rsid w:val="00B80283"/>
    <w:rsid w:val="00B87058"/>
    <w:rsid w:val="00B92FDE"/>
    <w:rsid w:val="00BA1EEA"/>
    <w:rsid w:val="00C0563F"/>
    <w:rsid w:val="00C50EBC"/>
    <w:rsid w:val="00C81C99"/>
    <w:rsid w:val="00C83650"/>
    <w:rsid w:val="00D2225E"/>
    <w:rsid w:val="00D51BF0"/>
    <w:rsid w:val="00D8425F"/>
    <w:rsid w:val="00D94793"/>
    <w:rsid w:val="00DB6AD5"/>
    <w:rsid w:val="00DC2A72"/>
    <w:rsid w:val="00E030FB"/>
    <w:rsid w:val="00E22804"/>
    <w:rsid w:val="00E25C23"/>
    <w:rsid w:val="00E34762"/>
    <w:rsid w:val="00E5545E"/>
    <w:rsid w:val="00E94BC8"/>
    <w:rsid w:val="00EA77B6"/>
    <w:rsid w:val="00ED7E13"/>
    <w:rsid w:val="00EF6F52"/>
    <w:rsid w:val="00F12C8F"/>
    <w:rsid w:val="00F15FDA"/>
    <w:rsid w:val="00F17A25"/>
    <w:rsid w:val="00F21ACB"/>
    <w:rsid w:val="00F25BBE"/>
    <w:rsid w:val="00F96339"/>
    <w:rsid w:val="00FC0765"/>
    <w:rsid w:val="00FC22C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094DAD4"/>
  <w15:chartTrackingRefBased/>
  <w15:docId w15:val="{19BCA6F9-33B1-4597-8357-7EDAE0136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8829A1"/>
    <w:rPr>
      <w:color w:val="0563C1"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34"/>
    <w:qFormat/>
    <w:rsid w:val="00377D5D"/>
    <w:pPr>
      <w:ind w:left="720"/>
      <w:contextualSpacing/>
    </w:pPr>
  </w:style>
  <w:style w:type="paragraph" w:styleId="a7">
    <w:name w:val="No Spacing"/>
    <w:uiPriority w:val="1"/>
    <w:qFormat/>
    <w:rsid w:val="00EA77B6"/>
    <w:pPr>
      <w:spacing w:after="0" w:line="240" w:lineRule="auto"/>
    </w:pPr>
  </w:style>
  <w:style w:type="table" w:customStyle="1" w:styleId="TableGrid">
    <w:name w:val="TableGrid"/>
    <w:rsid w:val="001641A5"/>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3769">
      <w:bodyDiv w:val="1"/>
      <w:marLeft w:val="0"/>
      <w:marRight w:val="0"/>
      <w:marTop w:val="0"/>
      <w:marBottom w:val="0"/>
      <w:divBdr>
        <w:top w:val="none" w:sz="0" w:space="0" w:color="auto"/>
        <w:left w:val="none" w:sz="0" w:space="0" w:color="auto"/>
        <w:bottom w:val="none" w:sz="0" w:space="0" w:color="auto"/>
        <w:right w:val="none" w:sz="0" w:space="0" w:color="auto"/>
      </w:divBdr>
    </w:div>
    <w:div w:id="5059546">
      <w:bodyDiv w:val="1"/>
      <w:marLeft w:val="0"/>
      <w:marRight w:val="0"/>
      <w:marTop w:val="0"/>
      <w:marBottom w:val="0"/>
      <w:divBdr>
        <w:top w:val="none" w:sz="0" w:space="0" w:color="auto"/>
        <w:left w:val="none" w:sz="0" w:space="0" w:color="auto"/>
        <w:bottom w:val="none" w:sz="0" w:space="0" w:color="auto"/>
        <w:right w:val="none" w:sz="0" w:space="0" w:color="auto"/>
      </w:divBdr>
    </w:div>
    <w:div w:id="18626646">
      <w:bodyDiv w:val="1"/>
      <w:marLeft w:val="0"/>
      <w:marRight w:val="0"/>
      <w:marTop w:val="0"/>
      <w:marBottom w:val="0"/>
      <w:divBdr>
        <w:top w:val="none" w:sz="0" w:space="0" w:color="auto"/>
        <w:left w:val="none" w:sz="0" w:space="0" w:color="auto"/>
        <w:bottom w:val="none" w:sz="0" w:space="0" w:color="auto"/>
        <w:right w:val="none" w:sz="0" w:space="0" w:color="auto"/>
      </w:divBdr>
    </w:div>
    <w:div w:id="21443985">
      <w:bodyDiv w:val="1"/>
      <w:marLeft w:val="0"/>
      <w:marRight w:val="0"/>
      <w:marTop w:val="0"/>
      <w:marBottom w:val="0"/>
      <w:divBdr>
        <w:top w:val="none" w:sz="0" w:space="0" w:color="auto"/>
        <w:left w:val="none" w:sz="0" w:space="0" w:color="auto"/>
        <w:bottom w:val="none" w:sz="0" w:space="0" w:color="auto"/>
        <w:right w:val="none" w:sz="0" w:space="0" w:color="auto"/>
      </w:divBdr>
    </w:div>
    <w:div w:id="30304067">
      <w:bodyDiv w:val="1"/>
      <w:marLeft w:val="0"/>
      <w:marRight w:val="0"/>
      <w:marTop w:val="0"/>
      <w:marBottom w:val="0"/>
      <w:divBdr>
        <w:top w:val="none" w:sz="0" w:space="0" w:color="auto"/>
        <w:left w:val="none" w:sz="0" w:space="0" w:color="auto"/>
        <w:bottom w:val="none" w:sz="0" w:space="0" w:color="auto"/>
        <w:right w:val="none" w:sz="0" w:space="0" w:color="auto"/>
      </w:divBdr>
    </w:div>
    <w:div w:id="32313059">
      <w:bodyDiv w:val="1"/>
      <w:marLeft w:val="0"/>
      <w:marRight w:val="0"/>
      <w:marTop w:val="0"/>
      <w:marBottom w:val="0"/>
      <w:divBdr>
        <w:top w:val="none" w:sz="0" w:space="0" w:color="auto"/>
        <w:left w:val="none" w:sz="0" w:space="0" w:color="auto"/>
        <w:bottom w:val="none" w:sz="0" w:space="0" w:color="auto"/>
        <w:right w:val="none" w:sz="0" w:space="0" w:color="auto"/>
      </w:divBdr>
    </w:div>
    <w:div w:id="53089884">
      <w:bodyDiv w:val="1"/>
      <w:marLeft w:val="0"/>
      <w:marRight w:val="0"/>
      <w:marTop w:val="0"/>
      <w:marBottom w:val="0"/>
      <w:divBdr>
        <w:top w:val="none" w:sz="0" w:space="0" w:color="auto"/>
        <w:left w:val="none" w:sz="0" w:space="0" w:color="auto"/>
        <w:bottom w:val="none" w:sz="0" w:space="0" w:color="auto"/>
        <w:right w:val="none" w:sz="0" w:space="0" w:color="auto"/>
      </w:divBdr>
    </w:div>
    <w:div w:id="55980976">
      <w:bodyDiv w:val="1"/>
      <w:marLeft w:val="0"/>
      <w:marRight w:val="0"/>
      <w:marTop w:val="0"/>
      <w:marBottom w:val="0"/>
      <w:divBdr>
        <w:top w:val="none" w:sz="0" w:space="0" w:color="auto"/>
        <w:left w:val="none" w:sz="0" w:space="0" w:color="auto"/>
        <w:bottom w:val="none" w:sz="0" w:space="0" w:color="auto"/>
        <w:right w:val="none" w:sz="0" w:space="0" w:color="auto"/>
      </w:divBdr>
    </w:div>
    <w:div w:id="59064003">
      <w:bodyDiv w:val="1"/>
      <w:marLeft w:val="0"/>
      <w:marRight w:val="0"/>
      <w:marTop w:val="0"/>
      <w:marBottom w:val="0"/>
      <w:divBdr>
        <w:top w:val="none" w:sz="0" w:space="0" w:color="auto"/>
        <w:left w:val="none" w:sz="0" w:space="0" w:color="auto"/>
        <w:bottom w:val="none" w:sz="0" w:space="0" w:color="auto"/>
        <w:right w:val="none" w:sz="0" w:space="0" w:color="auto"/>
      </w:divBdr>
    </w:div>
    <w:div w:id="103888895">
      <w:bodyDiv w:val="1"/>
      <w:marLeft w:val="0"/>
      <w:marRight w:val="0"/>
      <w:marTop w:val="0"/>
      <w:marBottom w:val="0"/>
      <w:divBdr>
        <w:top w:val="none" w:sz="0" w:space="0" w:color="auto"/>
        <w:left w:val="none" w:sz="0" w:space="0" w:color="auto"/>
        <w:bottom w:val="none" w:sz="0" w:space="0" w:color="auto"/>
        <w:right w:val="none" w:sz="0" w:space="0" w:color="auto"/>
      </w:divBdr>
    </w:div>
    <w:div w:id="112988003">
      <w:bodyDiv w:val="1"/>
      <w:marLeft w:val="0"/>
      <w:marRight w:val="0"/>
      <w:marTop w:val="0"/>
      <w:marBottom w:val="0"/>
      <w:divBdr>
        <w:top w:val="none" w:sz="0" w:space="0" w:color="auto"/>
        <w:left w:val="none" w:sz="0" w:space="0" w:color="auto"/>
        <w:bottom w:val="none" w:sz="0" w:space="0" w:color="auto"/>
        <w:right w:val="none" w:sz="0" w:space="0" w:color="auto"/>
      </w:divBdr>
    </w:div>
    <w:div w:id="120809906">
      <w:bodyDiv w:val="1"/>
      <w:marLeft w:val="0"/>
      <w:marRight w:val="0"/>
      <w:marTop w:val="0"/>
      <w:marBottom w:val="0"/>
      <w:divBdr>
        <w:top w:val="none" w:sz="0" w:space="0" w:color="auto"/>
        <w:left w:val="none" w:sz="0" w:space="0" w:color="auto"/>
        <w:bottom w:val="none" w:sz="0" w:space="0" w:color="auto"/>
        <w:right w:val="none" w:sz="0" w:space="0" w:color="auto"/>
      </w:divBdr>
    </w:div>
    <w:div w:id="129518495">
      <w:bodyDiv w:val="1"/>
      <w:marLeft w:val="0"/>
      <w:marRight w:val="0"/>
      <w:marTop w:val="0"/>
      <w:marBottom w:val="0"/>
      <w:divBdr>
        <w:top w:val="none" w:sz="0" w:space="0" w:color="auto"/>
        <w:left w:val="none" w:sz="0" w:space="0" w:color="auto"/>
        <w:bottom w:val="none" w:sz="0" w:space="0" w:color="auto"/>
        <w:right w:val="none" w:sz="0" w:space="0" w:color="auto"/>
      </w:divBdr>
    </w:div>
    <w:div w:id="133111673">
      <w:bodyDiv w:val="1"/>
      <w:marLeft w:val="0"/>
      <w:marRight w:val="0"/>
      <w:marTop w:val="0"/>
      <w:marBottom w:val="0"/>
      <w:divBdr>
        <w:top w:val="none" w:sz="0" w:space="0" w:color="auto"/>
        <w:left w:val="none" w:sz="0" w:space="0" w:color="auto"/>
        <w:bottom w:val="none" w:sz="0" w:space="0" w:color="auto"/>
        <w:right w:val="none" w:sz="0" w:space="0" w:color="auto"/>
      </w:divBdr>
    </w:div>
    <w:div w:id="134376622">
      <w:bodyDiv w:val="1"/>
      <w:marLeft w:val="0"/>
      <w:marRight w:val="0"/>
      <w:marTop w:val="0"/>
      <w:marBottom w:val="0"/>
      <w:divBdr>
        <w:top w:val="none" w:sz="0" w:space="0" w:color="auto"/>
        <w:left w:val="none" w:sz="0" w:space="0" w:color="auto"/>
        <w:bottom w:val="none" w:sz="0" w:space="0" w:color="auto"/>
        <w:right w:val="none" w:sz="0" w:space="0" w:color="auto"/>
      </w:divBdr>
    </w:div>
    <w:div w:id="138227745">
      <w:bodyDiv w:val="1"/>
      <w:marLeft w:val="0"/>
      <w:marRight w:val="0"/>
      <w:marTop w:val="0"/>
      <w:marBottom w:val="0"/>
      <w:divBdr>
        <w:top w:val="none" w:sz="0" w:space="0" w:color="auto"/>
        <w:left w:val="none" w:sz="0" w:space="0" w:color="auto"/>
        <w:bottom w:val="none" w:sz="0" w:space="0" w:color="auto"/>
        <w:right w:val="none" w:sz="0" w:space="0" w:color="auto"/>
      </w:divBdr>
    </w:div>
    <w:div w:id="144201499">
      <w:bodyDiv w:val="1"/>
      <w:marLeft w:val="0"/>
      <w:marRight w:val="0"/>
      <w:marTop w:val="0"/>
      <w:marBottom w:val="0"/>
      <w:divBdr>
        <w:top w:val="none" w:sz="0" w:space="0" w:color="auto"/>
        <w:left w:val="none" w:sz="0" w:space="0" w:color="auto"/>
        <w:bottom w:val="none" w:sz="0" w:space="0" w:color="auto"/>
        <w:right w:val="none" w:sz="0" w:space="0" w:color="auto"/>
      </w:divBdr>
    </w:div>
    <w:div w:id="147017916">
      <w:bodyDiv w:val="1"/>
      <w:marLeft w:val="0"/>
      <w:marRight w:val="0"/>
      <w:marTop w:val="0"/>
      <w:marBottom w:val="0"/>
      <w:divBdr>
        <w:top w:val="none" w:sz="0" w:space="0" w:color="auto"/>
        <w:left w:val="none" w:sz="0" w:space="0" w:color="auto"/>
        <w:bottom w:val="none" w:sz="0" w:space="0" w:color="auto"/>
        <w:right w:val="none" w:sz="0" w:space="0" w:color="auto"/>
      </w:divBdr>
    </w:div>
    <w:div w:id="147941747">
      <w:bodyDiv w:val="1"/>
      <w:marLeft w:val="0"/>
      <w:marRight w:val="0"/>
      <w:marTop w:val="0"/>
      <w:marBottom w:val="0"/>
      <w:divBdr>
        <w:top w:val="none" w:sz="0" w:space="0" w:color="auto"/>
        <w:left w:val="none" w:sz="0" w:space="0" w:color="auto"/>
        <w:bottom w:val="none" w:sz="0" w:space="0" w:color="auto"/>
        <w:right w:val="none" w:sz="0" w:space="0" w:color="auto"/>
      </w:divBdr>
    </w:div>
    <w:div w:id="161363306">
      <w:bodyDiv w:val="1"/>
      <w:marLeft w:val="0"/>
      <w:marRight w:val="0"/>
      <w:marTop w:val="0"/>
      <w:marBottom w:val="0"/>
      <w:divBdr>
        <w:top w:val="none" w:sz="0" w:space="0" w:color="auto"/>
        <w:left w:val="none" w:sz="0" w:space="0" w:color="auto"/>
        <w:bottom w:val="none" w:sz="0" w:space="0" w:color="auto"/>
        <w:right w:val="none" w:sz="0" w:space="0" w:color="auto"/>
      </w:divBdr>
    </w:div>
    <w:div w:id="166405248">
      <w:bodyDiv w:val="1"/>
      <w:marLeft w:val="0"/>
      <w:marRight w:val="0"/>
      <w:marTop w:val="0"/>
      <w:marBottom w:val="0"/>
      <w:divBdr>
        <w:top w:val="none" w:sz="0" w:space="0" w:color="auto"/>
        <w:left w:val="none" w:sz="0" w:space="0" w:color="auto"/>
        <w:bottom w:val="none" w:sz="0" w:space="0" w:color="auto"/>
        <w:right w:val="none" w:sz="0" w:space="0" w:color="auto"/>
      </w:divBdr>
    </w:div>
    <w:div w:id="177472247">
      <w:bodyDiv w:val="1"/>
      <w:marLeft w:val="0"/>
      <w:marRight w:val="0"/>
      <w:marTop w:val="0"/>
      <w:marBottom w:val="0"/>
      <w:divBdr>
        <w:top w:val="none" w:sz="0" w:space="0" w:color="auto"/>
        <w:left w:val="none" w:sz="0" w:space="0" w:color="auto"/>
        <w:bottom w:val="none" w:sz="0" w:space="0" w:color="auto"/>
        <w:right w:val="none" w:sz="0" w:space="0" w:color="auto"/>
      </w:divBdr>
    </w:div>
    <w:div w:id="183515942">
      <w:bodyDiv w:val="1"/>
      <w:marLeft w:val="0"/>
      <w:marRight w:val="0"/>
      <w:marTop w:val="0"/>
      <w:marBottom w:val="0"/>
      <w:divBdr>
        <w:top w:val="none" w:sz="0" w:space="0" w:color="auto"/>
        <w:left w:val="none" w:sz="0" w:space="0" w:color="auto"/>
        <w:bottom w:val="none" w:sz="0" w:space="0" w:color="auto"/>
        <w:right w:val="none" w:sz="0" w:space="0" w:color="auto"/>
      </w:divBdr>
    </w:div>
    <w:div w:id="211695784">
      <w:bodyDiv w:val="1"/>
      <w:marLeft w:val="0"/>
      <w:marRight w:val="0"/>
      <w:marTop w:val="0"/>
      <w:marBottom w:val="0"/>
      <w:divBdr>
        <w:top w:val="none" w:sz="0" w:space="0" w:color="auto"/>
        <w:left w:val="none" w:sz="0" w:space="0" w:color="auto"/>
        <w:bottom w:val="none" w:sz="0" w:space="0" w:color="auto"/>
        <w:right w:val="none" w:sz="0" w:space="0" w:color="auto"/>
      </w:divBdr>
    </w:div>
    <w:div w:id="231352355">
      <w:bodyDiv w:val="1"/>
      <w:marLeft w:val="0"/>
      <w:marRight w:val="0"/>
      <w:marTop w:val="0"/>
      <w:marBottom w:val="0"/>
      <w:divBdr>
        <w:top w:val="none" w:sz="0" w:space="0" w:color="auto"/>
        <w:left w:val="none" w:sz="0" w:space="0" w:color="auto"/>
        <w:bottom w:val="none" w:sz="0" w:space="0" w:color="auto"/>
        <w:right w:val="none" w:sz="0" w:space="0" w:color="auto"/>
      </w:divBdr>
    </w:div>
    <w:div w:id="271978192">
      <w:bodyDiv w:val="1"/>
      <w:marLeft w:val="0"/>
      <w:marRight w:val="0"/>
      <w:marTop w:val="0"/>
      <w:marBottom w:val="0"/>
      <w:divBdr>
        <w:top w:val="none" w:sz="0" w:space="0" w:color="auto"/>
        <w:left w:val="none" w:sz="0" w:space="0" w:color="auto"/>
        <w:bottom w:val="none" w:sz="0" w:space="0" w:color="auto"/>
        <w:right w:val="none" w:sz="0" w:space="0" w:color="auto"/>
      </w:divBdr>
    </w:div>
    <w:div w:id="275842384">
      <w:bodyDiv w:val="1"/>
      <w:marLeft w:val="0"/>
      <w:marRight w:val="0"/>
      <w:marTop w:val="0"/>
      <w:marBottom w:val="0"/>
      <w:divBdr>
        <w:top w:val="none" w:sz="0" w:space="0" w:color="auto"/>
        <w:left w:val="none" w:sz="0" w:space="0" w:color="auto"/>
        <w:bottom w:val="none" w:sz="0" w:space="0" w:color="auto"/>
        <w:right w:val="none" w:sz="0" w:space="0" w:color="auto"/>
      </w:divBdr>
    </w:div>
    <w:div w:id="283734554">
      <w:bodyDiv w:val="1"/>
      <w:marLeft w:val="0"/>
      <w:marRight w:val="0"/>
      <w:marTop w:val="0"/>
      <w:marBottom w:val="0"/>
      <w:divBdr>
        <w:top w:val="none" w:sz="0" w:space="0" w:color="auto"/>
        <w:left w:val="none" w:sz="0" w:space="0" w:color="auto"/>
        <w:bottom w:val="none" w:sz="0" w:space="0" w:color="auto"/>
        <w:right w:val="none" w:sz="0" w:space="0" w:color="auto"/>
      </w:divBdr>
    </w:div>
    <w:div w:id="286162423">
      <w:bodyDiv w:val="1"/>
      <w:marLeft w:val="0"/>
      <w:marRight w:val="0"/>
      <w:marTop w:val="0"/>
      <w:marBottom w:val="0"/>
      <w:divBdr>
        <w:top w:val="none" w:sz="0" w:space="0" w:color="auto"/>
        <w:left w:val="none" w:sz="0" w:space="0" w:color="auto"/>
        <w:bottom w:val="none" w:sz="0" w:space="0" w:color="auto"/>
        <w:right w:val="none" w:sz="0" w:space="0" w:color="auto"/>
      </w:divBdr>
    </w:div>
    <w:div w:id="286398843">
      <w:bodyDiv w:val="1"/>
      <w:marLeft w:val="0"/>
      <w:marRight w:val="0"/>
      <w:marTop w:val="0"/>
      <w:marBottom w:val="0"/>
      <w:divBdr>
        <w:top w:val="none" w:sz="0" w:space="0" w:color="auto"/>
        <w:left w:val="none" w:sz="0" w:space="0" w:color="auto"/>
        <w:bottom w:val="none" w:sz="0" w:space="0" w:color="auto"/>
        <w:right w:val="none" w:sz="0" w:space="0" w:color="auto"/>
      </w:divBdr>
    </w:div>
    <w:div w:id="286547221">
      <w:bodyDiv w:val="1"/>
      <w:marLeft w:val="0"/>
      <w:marRight w:val="0"/>
      <w:marTop w:val="0"/>
      <w:marBottom w:val="0"/>
      <w:divBdr>
        <w:top w:val="none" w:sz="0" w:space="0" w:color="auto"/>
        <w:left w:val="none" w:sz="0" w:space="0" w:color="auto"/>
        <w:bottom w:val="none" w:sz="0" w:space="0" w:color="auto"/>
        <w:right w:val="none" w:sz="0" w:space="0" w:color="auto"/>
      </w:divBdr>
    </w:div>
    <w:div w:id="287516880">
      <w:bodyDiv w:val="1"/>
      <w:marLeft w:val="0"/>
      <w:marRight w:val="0"/>
      <w:marTop w:val="0"/>
      <w:marBottom w:val="0"/>
      <w:divBdr>
        <w:top w:val="none" w:sz="0" w:space="0" w:color="auto"/>
        <w:left w:val="none" w:sz="0" w:space="0" w:color="auto"/>
        <w:bottom w:val="none" w:sz="0" w:space="0" w:color="auto"/>
        <w:right w:val="none" w:sz="0" w:space="0" w:color="auto"/>
      </w:divBdr>
    </w:div>
    <w:div w:id="300234649">
      <w:bodyDiv w:val="1"/>
      <w:marLeft w:val="0"/>
      <w:marRight w:val="0"/>
      <w:marTop w:val="0"/>
      <w:marBottom w:val="0"/>
      <w:divBdr>
        <w:top w:val="none" w:sz="0" w:space="0" w:color="auto"/>
        <w:left w:val="none" w:sz="0" w:space="0" w:color="auto"/>
        <w:bottom w:val="none" w:sz="0" w:space="0" w:color="auto"/>
        <w:right w:val="none" w:sz="0" w:space="0" w:color="auto"/>
      </w:divBdr>
    </w:div>
    <w:div w:id="309604063">
      <w:bodyDiv w:val="1"/>
      <w:marLeft w:val="0"/>
      <w:marRight w:val="0"/>
      <w:marTop w:val="0"/>
      <w:marBottom w:val="0"/>
      <w:divBdr>
        <w:top w:val="none" w:sz="0" w:space="0" w:color="auto"/>
        <w:left w:val="none" w:sz="0" w:space="0" w:color="auto"/>
        <w:bottom w:val="none" w:sz="0" w:space="0" w:color="auto"/>
        <w:right w:val="none" w:sz="0" w:space="0" w:color="auto"/>
      </w:divBdr>
    </w:div>
    <w:div w:id="316544043">
      <w:bodyDiv w:val="1"/>
      <w:marLeft w:val="0"/>
      <w:marRight w:val="0"/>
      <w:marTop w:val="0"/>
      <w:marBottom w:val="0"/>
      <w:divBdr>
        <w:top w:val="none" w:sz="0" w:space="0" w:color="auto"/>
        <w:left w:val="none" w:sz="0" w:space="0" w:color="auto"/>
        <w:bottom w:val="none" w:sz="0" w:space="0" w:color="auto"/>
        <w:right w:val="none" w:sz="0" w:space="0" w:color="auto"/>
      </w:divBdr>
    </w:div>
    <w:div w:id="322198127">
      <w:bodyDiv w:val="1"/>
      <w:marLeft w:val="0"/>
      <w:marRight w:val="0"/>
      <w:marTop w:val="0"/>
      <w:marBottom w:val="0"/>
      <w:divBdr>
        <w:top w:val="none" w:sz="0" w:space="0" w:color="auto"/>
        <w:left w:val="none" w:sz="0" w:space="0" w:color="auto"/>
        <w:bottom w:val="none" w:sz="0" w:space="0" w:color="auto"/>
        <w:right w:val="none" w:sz="0" w:space="0" w:color="auto"/>
      </w:divBdr>
    </w:div>
    <w:div w:id="322704020">
      <w:bodyDiv w:val="1"/>
      <w:marLeft w:val="0"/>
      <w:marRight w:val="0"/>
      <w:marTop w:val="0"/>
      <w:marBottom w:val="0"/>
      <w:divBdr>
        <w:top w:val="none" w:sz="0" w:space="0" w:color="auto"/>
        <w:left w:val="none" w:sz="0" w:space="0" w:color="auto"/>
        <w:bottom w:val="none" w:sz="0" w:space="0" w:color="auto"/>
        <w:right w:val="none" w:sz="0" w:space="0" w:color="auto"/>
      </w:divBdr>
    </w:div>
    <w:div w:id="326323958">
      <w:bodyDiv w:val="1"/>
      <w:marLeft w:val="0"/>
      <w:marRight w:val="0"/>
      <w:marTop w:val="0"/>
      <w:marBottom w:val="0"/>
      <w:divBdr>
        <w:top w:val="none" w:sz="0" w:space="0" w:color="auto"/>
        <w:left w:val="none" w:sz="0" w:space="0" w:color="auto"/>
        <w:bottom w:val="none" w:sz="0" w:space="0" w:color="auto"/>
        <w:right w:val="none" w:sz="0" w:space="0" w:color="auto"/>
      </w:divBdr>
    </w:div>
    <w:div w:id="344599277">
      <w:bodyDiv w:val="1"/>
      <w:marLeft w:val="0"/>
      <w:marRight w:val="0"/>
      <w:marTop w:val="0"/>
      <w:marBottom w:val="0"/>
      <w:divBdr>
        <w:top w:val="none" w:sz="0" w:space="0" w:color="auto"/>
        <w:left w:val="none" w:sz="0" w:space="0" w:color="auto"/>
        <w:bottom w:val="none" w:sz="0" w:space="0" w:color="auto"/>
        <w:right w:val="none" w:sz="0" w:space="0" w:color="auto"/>
      </w:divBdr>
    </w:div>
    <w:div w:id="355469816">
      <w:bodyDiv w:val="1"/>
      <w:marLeft w:val="0"/>
      <w:marRight w:val="0"/>
      <w:marTop w:val="0"/>
      <w:marBottom w:val="0"/>
      <w:divBdr>
        <w:top w:val="none" w:sz="0" w:space="0" w:color="auto"/>
        <w:left w:val="none" w:sz="0" w:space="0" w:color="auto"/>
        <w:bottom w:val="none" w:sz="0" w:space="0" w:color="auto"/>
        <w:right w:val="none" w:sz="0" w:space="0" w:color="auto"/>
      </w:divBdr>
    </w:div>
    <w:div w:id="370110613">
      <w:bodyDiv w:val="1"/>
      <w:marLeft w:val="0"/>
      <w:marRight w:val="0"/>
      <w:marTop w:val="0"/>
      <w:marBottom w:val="0"/>
      <w:divBdr>
        <w:top w:val="none" w:sz="0" w:space="0" w:color="auto"/>
        <w:left w:val="none" w:sz="0" w:space="0" w:color="auto"/>
        <w:bottom w:val="none" w:sz="0" w:space="0" w:color="auto"/>
        <w:right w:val="none" w:sz="0" w:space="0" w:color="auto"/>
      </w:divBdr>
    </w:div>
    <w:div w:id="372656860">
      <w:bodyDiv w:val="1"/>
      <w:marLeft w:val="0"/>
      <w:marRight w:val="0"/>
      <w:marTop w:val="0"/>
      <w:marBottom w:val="0"/>
      <w:divBdr>
        <w:top w:val="none" w:sz="0" w:space="0" w:color="auto"/>
        <w:left w:val="none" w:sz="0" w:space="0" w:color="auto"/>
        <w:bottom w:val="none" w:sz="0" w:space="0" w:color="auto"/>
        <w:right w:val="none" w:sz="0" w:space="0" w:color="auto"/>
      </w:divBdr>
    </w:div>
    <w:div w:id="384836672">
      <w:bodyDiv w:val="1"/>
      <w:marLeft w:val="0"/>
      <w:marRight w:val="0"/>
      <w:marTop w:val="0"/>
      <w:marBottom w:val="0"/>
      <w:divBdr>
        <w:top w:val="none" w:sz="0" w:space="0" w:color="auto"/>
        <w:left w:val="none" w:sz="0" w:space="0" w:color="auto"/>
        <w:bottom w:val="none" w:sz="0" w:space="0" w:color="auto"/>
        <w:right w:val="none" w:sz="0" w:space="0" w:color="auto"/>
      </w:divBdr>
    </w:div>
    <w:div w:id="396903951">
      <w:bodyDiv w:val="1"/>
      <w:marLeft w:val="0"/>
      <w:marRight w:val="0"/>
      <w:marTop w:val="0"/>
      <w:marBottom w:val="0"/>
      <w:divBdr>
        <w:top w:val="none" w:sz="0" w:space="0" w:color="auto"/>
        <w:left w:val="none" w:sz="0" w:space="0" w:color="auto"/>
        <w:bottom w:val="none" w:sz="0" w:space="0" w:color="auto"/>
        <w:right w:val="none" w:sz="0" w:space="0" w:color="auto"/>
      </w:divBdr>
    </w:div>
    <w:div w:id="411320081">
      <w:bodyDiv w:val="1"/>
      <w:marLeft w:val="0"/>
      <w:marRight w:val="0"/>
      <w:marTop w:val="0"/>
      <w:marBottom w:val="0"/>
      <w:divBdr>
        <w:top w:val="none" w:sz="0" w:space="0" w:color="auto"/>
        <w:left w:val="none" w:sz="0" w:space="0" w:color="auto"/>
        <w:bottom w:val="none" w:sz="0" w:space="0" w:color="auto"/>
        <w:right w:val="none" w:sz="0" w:space="0" w:color="auto"/>
      </w:divBdr>
    </w:div>
    <w:div w:id="414478866">
      <w:bodyDiv w:val="1"/>
      <w:marLeft w:val="0"/>
      <w:marRight w:val="0"/>
      <w:marTop w:val="0"/>
      <w:marBottom w:val="0"/>
      <w:divBdr>
        <w:top w:val="none" w:sz="0" w:space="0" w:color="auto"/>
        <w:left w:val="none" w:sz="0" w:space="0" w:color="auto"/>
        <w:bottom w:val="none" w:sz="0" w:space="0" w:color="auto"/>
        <w:right w:val="none" w:sz="0" w:space="0" w:color="auto"/>
      </w:divBdr>
    </w:div>
    <w:div w:id="422335450">
      <w:bodyDiv w:val="1"/>
      <w:marLeft w:val="0"/>
      <w:marRight w:val="0"/>
      <w:marTop w:val="0"/>
      <w:marBottom w:val="0"/>
      <w:divBdr>
        <w:top w:val="none" w:sz="0" w:space="0" w:color="auto"/>
        <w:left w:val="none" w:sz="0" w:space="0" w:color="auto"/>
        <w:bottom w:val="none" w:sz="0" w:space="0" w:color="auto"/>
        <w:right w:val="none" w:sz="0" w:space="0" w:color="auto"/>
      </w:divBdr>
    </w:div>
    <w:div w:id="423772203">
      <w:bodyDiv w:val="1"/>
      <w:marLeft w:val="0"/>
      <w:marRight w:val="0"/>
      <w:marTop w:val="0"/>
      <w:marBottom w:val="0"/>
      <w:divBdr>
        <w:top w:val="none" w:sz="0" w:space="0" w:color="auto"/>
        <w:left w:val="none" w:sz="0" w:space="0" w:color="auto"/>
        <w:bottom w:val="none" w:sz="0" w:space="0" w:color="auto"/>
        <w:right w:val="none" w:sz="0" w:space="0" w:color="auto"/>
      </w:divBdr>
    </w:div>
    <w:div w:id="429199046">
      <w:bodyDiv w:val="1"/>
      <w:marLeft w:val="0"/>
      <w:marRight w:val="0"/>
      <w:marTop w:val="0"/>
      <w:marBottom w:val="0"/>
      <w:divBdr>
        <w:top w:val="none" w:sz="0" w:space="0" w:color="auto"/>
        <w:left w:val="none" w:sz="0" w:space="0" w:color="auto"/>
        <w:bottom w:val="none" w:sz="0" w:space="0" w:color="auto"/>
        <w:right w:val="none" w:sz="0" w:space="0" w:color="auto"/>
      </w:divBdr>
    </w:div>
    <w:div w:id="434056840">
      <w:bodyDiv w:val="1"/>
      <w:marLeft w:val="0"/>
      <w:marRight w:val="0"/>
      <w:marTop w:val="0"/>
      <w:marBottom w:val="0"/>
      <w:divBdr>
        <w:top w:val="none" w:sz="0" w:space="0" w:color="auto"/>
        <w:left w:val="none" w:sz="0" w:space="0" w:color="auto"/>
        <w:bottom w:val="none" w:sz="0" w:space="0" w:color="auto"/>
        <w:right w:val="none" w:sz="0" w:space="0" w:color="auto"/>
      </w:divBdr>
    </w:div>
    <w:div w:id="434247396">
      <w:bodyDiv w:val="1"/>
      <w:marLeft w:val="0"/>
      <w:marRight w:val="0"/>
      <w:marTop w:val="0"/>
      <w:marBottom w:val="0"/>
      <w:divBdr>
        <w:top w:val="none" w:sz="0" w:space="0" w:color="auto"/>
        <w:left w:val="none" w:sz="0" w:space="0" w:color="auto"/>
        <w:bottom w:val="none" w:sz="0" w:space="0" w:color="auto"/>
        <w:right w:val="none" w:sz="0" w:space="0" w:color="auto"/>
      </w:divBdr>
    </w:div>
    <w:div w:id="450975538">
      <w:bodyDiv w:val="1"/>
      <w:marLeft w:val="0"/>
      <w:marRight w:val="0"/>
      <w:marTop w:val="0"/>
      <w:marBottom w:val="0"/>
      <w:divBdr>
        <w:top w:val="none" w:sz="0" w:space="0" w:color="auto"/>
        <w:left w:val="none" w:sz="0" w:space="0" w:color="auto"/>
        <w:bottom w:val="none" w:sz="0" w:space="0" w:color="auto"/>
        <w:right w:val="none" w:sz="0" w:space="0" w:color="auto"/>
      </w:divBdr>
    </w:div>
    <w:div w:id="454370520">
      <w:bodyDiv w:val="1"/>
      <w:marLeft w:val="0"/>
      <w:marRight w:val="0"/>
      <w:marTop w:val="0"/>
      <w:marBottom w:val="0"/>
      <w:divBdr>
        <w:top w:val="none" w:sz="0" w:space="0" w:color="auto"/>
        <w:left w:val="none" w:sz="0" w:space="0" w:color="auto"/>
        <w:bottom w:val="none" w:sz="0" w:space="0" w:color="auto"/>
        <w:right w:val="none" w:sz="0" w:space="0" w:color="auto"/>
      </w:divBdr>
    </w:div>
    <w:div w:id="463281796">
      <w:bodyDiv w:val="1"/>
      <w:marLeft w:val="0"/>
      <w:marRight w:val="0"/>
      <w:marTop w:val="0"/>
      <w:marBottom w:val="0"/>
      <w:divBdr>
        <w:top w:val="none" w:sz="0" w:space="0" w:color="auto"/>
        <w:left w:val="none" w:sz="0" w:space="0" w:color="auto"/>
        <w:bottom w:val="none" w:sz="0" w:space="0" w:color="auto"/>
        <w:right w:val="none" w:sz="0" w:space="0" w:color="auto"/>
      </w:divBdr>
    </w:div>
    <w:div w:id="466824141">
      <w:bodyDiv w:val="1"/>
      <w:marLeft w:val="0"/>
      <w:marRight w:val="0"/>
      <w:marTop w:val="0"/>
      <w:marBottom w:val="0"/>
      <w:divBdr>
        <w:top w:val="none" w:sz="0" w:space="0" w:color="auto"/>
        <w:left w:val="none" w:sz="0" w:space="0" w:color="auto"/>
        <w:bottom w:val="none" w:sz="0" w:space="0" w:color="auto"/>
        <w:right w:val="none" w:sz="0" w:space="0" w:color="auto"/>
      </w:divBdr>
    </w:div>
    <w:div w:id="467742130">
      <w:bodyDiv w:val="1"/>
      <w:marLeft w:val="0"/>
      <w:marRight w:val="0"/>
      <w:marTop w:val="0"/>
      <w:marBottom w:val="0"/>
      <w:divBdr>
        <w:top w:val="none" w:sz="0" w:space="0" w:color="auto"/>
        <w:left w:val="none" w:sz="0" w:space="0" w:color="auto"/>
        <w:bottom w:val="none" w:sz="0" w:space="0" w:color="auto"/>
        <w:right w:val="none" w:sz="0" w:space="0" w:color="auto"/>
      </w:divBdr>
    </w:div>
    <w:div w:id="499586085">
      <w:bodyDiv w:val="1"/>
      <w:marLeft w:val="0"/>
      <w:marRight w:val="0"/>
      <w:marTop w:val="0"/>
      <w:marBottom w:val="0"/>
      <w:divBdr>
        <w:top w:val="none" w:sz="0" w:space="0" w:color="auto"/>
        <w:left w:val="none" w:sz="0" w:space="0" w:color="auto"/>
        <w:bottom w:val="none" w:sz="0" w:space="0" w:color="auto"/>
        <w:right w:val="none" w:sz="0" w:space="0" w:color="auto"/>
      </w:divBdr>
    </w:div>
    <w:div w:id="509417783">
      <w:bodyDiv w:val="1"/>
      <w:marLeft w:val="0"/>
      <w:marRight w:val="0"/>
      <w:marTop w:val="0"/>
      <w:marBottom w:val="0"/>
      <w:divBdr>
        <w:top w:val="none" w:sz="0" w:space="0" w:color="auto"/>
        <w:left w:val="none" w:sz="0" w:space="0" w:color="auto"/>
        <w:bottom w:val="none" w:sz="0" w:space="0" w:color="auto"/>
        <w:right w:val="none" w:sz="0" w:space="0" w:color="auto"/>
      </w:divBdr>
    </w:div>
    <w:div w:id="514225832">
      <w:bodyDiv w:val="1"/>
      <w:marLeft w:val="0"/>
      <w:marRight w:val="0"/>
      <w:marTop w:val="0"/>
      <w:marBottom w:val="0"/>
      <w:divBdr>
        <w:top w:val="none" w:sz="0" w:space="0" w:color="auto"/>
        <w:left w:val="none" w:sz="0" w:space="0" w:color="auto"/>
        <w:bottom w:val="none" w:sz="0" w:space="0" w:color="auto"/>
        <w:right w:val="none" w:sz="0" w:space="0" w:color="auto"/>
      </w:divBdr>
    </w:div>
    <w:div w:id="517282210">
      <w:bodyDiv w:val="1"/>
      <w:marLeft w:val="0"/>
      <w:marRight w:val="0"/>
      <w:marTop w:val="0"/>
      <w:marBottom w:val="0"/>
      <w:divBdr>
        <w:top w:val="none" w:sz="0" w:space="0" w:color="auto"/>
        <w:left w:val="none" w:sz="0" w:space="0" w:color="auto"/>
        <w:bottom w:val="none" w:sz="0" w:space="0" w:color="auto"/>
        <w:right w:val="none" w:sz="0" w:space="0" w:color="auto"/>
      </w:divBdr>
    </w:div>
    <w:div w:id="526606394">
      <w:bodyDiv w:val="1"/>
      <w:marLeft w:val="0"/>
      <w:marRight w:val="0"/>
      <w:marTop w:val="0"/>
      <w:marBottom w:val="0"/>
      <w:divBdr>
        <w:top w:val="none" w:sz="0" w:space="0" w:color="auto"/>
        <w:left w:val="none" w:sz="0" w:space="0" w:color="auto"/>
        <w:bottom w:val="none" w:sz="0" w:space="0" w:color="auto"/>
        <w:right w:val="none" w:sz="0" w:space="0" w:color="auto"/>
      </w:divBdr>
    </w:div>
    <w:div w:id="544223448">
      <w:bodyDiv w:val="1"/>
      <w:marLeft w:val="0"/>
      <w:marRight w:val="0"/>
      <w:marTop w:val="0"/>
      <w:marBottom w:val="0"/>
      <w:divBdr>
        <w:top w:val="none" w:sz="0" w:space="0" w:color="auto"/>
        <w:left w:val="none" w:sz="0" w:space="0" w:color="auto"/>
        <w:bottom w:val="none" w:sz="0" w:space="0" w:color="auto"/>
        <w:right w:val="none" w:sz="0" w:space="0" w:color="auto"/>
      </w:divBdr>
    </w:div>
    <w:div w:id="561984688">
      <w:bodyDiv w:val="1"/>
      <w:marLeft w:val="0"/>
      <w:marRight w:val="0"/>
      <w:marTop w:val="0"/>
      <w:marBottom w:val="0"/>
      <w:divBdr>
        <w:top w:val="none" w:sz="0" w:space="0" w:color="auto"/>
        <w:left w:val="none" w:sz="0" w:space="0" w:color="auto"/>
        <w:bottom w:val="none" w:sz="0" w:space="0" w:color="auto"/>
        <w:right w:val="none" w:sz="0" w:space="0" w:color="auto"/>
      </w:divBdr>
    </w:div>
    <w:div w:id="564294455">
      <w:bodyDiv w:val="1"/>
      <w:marLeft w:val="0"/>
      <w:marRight w:val="0"/>
      <w:marTop w:val="0"/>
      <w:marBottom w:val="0"/>
      <w:divBdr>
        <w:top w:val="none" w:sz="0" w:space="0" w:color="auto"/>
        <w:left w:val="none" w:sz="0" w:space="0" w:color="auto"/>
        <w:bottom w:val="none" w:sz="0" w:space="0" w:color="auto"/>
        <w:right w:val="none" w:sz="0" w:space="0" w:color="auto"/>
      </w:divBdr>
    </w:div>
    <w:div w:id="568812660">
      <w:bodyDiv w:val="1"/>
      <w:marLeft w:val="0"/>
      <w:marRight w:val="0"/>
      <w:marTop w:val="0"/>
      <w:marBottom w:val="0"/>
      <w:divBdr>
        <w:top w:val="none" w:sz="0" w:space="0" w:color="auto"/>
        <w:left w:val="none" w:sz="0" w:space="0" w:color="auto"/>
        <w:bottom w:val="none" w:sz="0" w:space="0" w:color="auto"/>
        <w:right w:val="none" w:sz="0" w:space="0" w:color="auto"/>
      </w:divBdr>
    </w:div>
    <w:div w:id="573782835">
      <w:bodyDiv w:val="1"/>
      <w:marLeft w:val="0"/>
      <w:marRight w:val="0"/>
      <w:marTop w:val="0"/>
      <w:marBottom w:val="0"/>
      <w:divBdr>
        <w:top w:val="none" w:sz="0" w:space="0" w:color="auto"/>
        <w:left w:val="none" w:sz="0" w:space="0" w:color="auto"/>
        <w:bottom w:val="none" w:sz="0" w:space="0" w:color="auto"/>
        <w:right w:val="none" w:sz="0" w:space="0" w:color="auto"/>
      </w:divBdr>
    </w:div>
    <w:div w:id="575825698">
      <w:bodyDiv w:val="1"/>
      <w:marLeft w:val="0"/>
      <w:marRight w:val="0"/>
      <w:marTop w:val="0"/>
      <w:marBottom w:val="0"/>
      <w:divBdr>
        <w:top w:val="none" w:sz="0" w:space="0" w:color="auto"/>
        <w:left w:val="none" w:sz="0" w:space="0" w:color="auto"/>
        <w:bottom w:val="none" w:sz="0" w:space="0" w:color="auto"/>
        <w:right w:val="none" w:sz="0" w:space="0" w:color="auto"/>
      </w:divBdr>
    </w:div>
    <w:div w:id="585963893">
      <w:bodyDiv w:val="1"/>
      <w:marLeft w:val="0"/>
      <w:marRight w:val="0"/>
      <w:marTop w:val="0"/>
      <w:marBottom w:val="0"/>
      <w:divBdr>
        <w:top w:val="none" w:sz="0" w:space="0" w:color="auto"/>
        <w:left w:val="none" w:sz="0" w:space="0" w:color="auto"/>
        <w:bottom w:val="none" w:sz="0" w:space="0" w:color="auto"/>
        <w:right w:val="none" w:sz="0" w:space="0" w:color="auto"/>
      </w:divBdr>
    </w:div>
    <w:div w:id="586309250">
      <w:bodyDiv w:val="1"/>
      <w:marLeft w:val="0"/>
      <w:marRight w:val="0"/>
      <w:marTop w:val="0"/>
      <w:marBottom w:val="0"/>
      <w:divBdr>
        <w:top w:val="none" w:sz="0" w:space="0" w:color="auto"/>
        <w:left w:val="none" w:sz="0" w:space="0" w:color="auto"/>
        <w:bottom w:val="none" w:sz="0" w:space="0" w:color="auto"/>
        <w:right w:val="none" w:sz="0" w:space="0" w:color="auto"/>
      </w:divBdr>
    </w:div>
    <w:div w:id="603849558">
      <w:bodyDiv w:val="1"/>
      <w:marLeft w:val="0"/>
      <w:marRight w:val="0"/>
      <w:marTop w:val="0"/>
      <w:marBottom w:val="0"/>
      <w:divBdr>
        <w:top w:val="none" w:sz="0" w:space="0" w:color="auto"/>
        <w:left w:val="none" w:sz="0" w:space="0" w:color="auto"/>
        <w:bottom w:val="none" w:sz="0" w:space="0" w:color="auto"/>
        <w:right w:val="none" w:sz="0" w:space="0" w:color="auto"/>
      </w:divBdr>
    </w:div>
    <w:div w:id="611323699">
      <w:bodyDiv w:val="1"/>
      <w:marLeft w:val="0"/>
      <w:marRight w:val="0"/>
      <w:marTop w:val="0"/>
      <w:marBottom w:val="0"/>
      <w:divBdr>
        <w:top w:val="none" w:sz="0" w:space="0" w:color="auto"/>
        <w:left w:val="none" w:sz="0" w:space="0" w:color="auto"/>
        <w:bottom w:val="none" w:sz="0" w:space="0" w:color="auto"/>
        <w:right w:val="none" w:sz="0" w:space="0" w:color="auto"/>
      </w:divBdr>
    </w:div>
    <w:div w:id="613635374">
      <w:bodyDiv w:val="1"/>
      <w:marLeft w:val="0"/>
      <w:marRight w:val="0"/>
      <w:marTop w:val="0"/>
      <w:marBottom w:val="0"/>
      <w:divBdr>
        <w:top w:val="none" w:sz="0" w:space="0" w:color="auto"/>
        <w:left w:val="none" w:sz="0" w:space="0" w:color="auto"/>
        <w:bottom w:val="none" w:sz="0" w:space="0" w:color="auto"/>
        <w:right w:val="none" w:sz="0" w:space="0" w:color="auto"/>
      </w:divBdr>
    </w:div>
    <w:div w:id="615213628">
      <w:bodyDiv w:val="1"/>
      <w:marLeft w:val="0"/>
      <w:marRight w:val="0"/>
      <w:marTop w:val="0"/>
      <w:marBottom w:val="0"/>
      <w:divBdr>
        <w:top w:val="none" w:sz="0" w:space="0" w:color="auto"/>
        <w:left w:val="none" w:sz="0" w:space="0" w:color="auto"/>
        <w:bottom w:val="none" w:sz="0" w:space="0" w:color="auto"/>
        <w:right w:val="none" w:sz="0" w:space="0" w:color="auto"/>
      </w:divBdr>
    </w:div>
    <w:div w:id="624626035">
      <w:bodyDiv w:val="1"/>
      <w:marLeft w:val="0"/>
      <w:marRight w:val="0"/>
      <w:marTop w:val="0"/>
      <w:marBottom w:val="0"/>
      <w:divBdr>
        <w:top w:val="none" w:sz="0" w:space="0" w:color="auto"/>
        <w:left w:val="none" w:sz="0" w:space="0" w:color="auto"/>
        <w:bottom w:val="none" w:sz="0" w:space="0" w:color="auto"/>
        <w:right w:val="none" w:sz="0" w:space="0" w:color="auto"/>
      </w:divBdr>
    </w:div>
    <w:div w:id="628055394">
      <w:bodyDiv w:val="1"/>
      <w:marLeft w:val="0"/>
      <w:marRight w:val="0"/>
      <w:marTop w:val="0"/>
      <w:marBottom w:val="0"/>
      <w:divBdr>
        <w:top w:val="none" w:sz="0" w:space="0" w:color="auto"/>
        <w:left w:val="none" w:sz="0" w:space="0" w:color="auto"/>
        <w:bottom w:val="none" w:sz="0" w:space="0" w:color="auto"/>
        <w:right w:val="none" w:sz="0" w:space="0" w:color="auto"/>
      </w:divBdr>
    </w:div>
    <w:div w:id="640423525">
      <w:bodyDiv w:val="1"/>
      <w:marLeft w:val="0"/>
      <w:marRight w:val="0"/>
      <w:marTop w:val="0"/>
      <w:marBottom w:val="0"/>
      <w:divBdr>
        <w:top w:val="none" w:sz="0" w:space="0" w:color="auto"/>
        <w:left w:val="none" w:sz="0" w:space="0" w:color="auto"/>
        <w:bottom w:val="none" w:sz="0" w:space="0" w:color="auto"/>
        <w:right w:val="none" w:sz="0" w:space="0" w:color="auto"/>
      </w:divBdr>
    </w:div>
    <w:div w:id="656421381">
      <w:bodyDiv w:val="1"/>
      <w:marLeft w:val="0"/>
      <w:marRight w:val="0"/>
      <w:marTop w:val="0"/>
      <w:marBottom w:val="0"/>
      <w:divBdr>
        <w:top w:val="none" w:sz="0" w:space="0" w:color="auto"/>
        <w:left w:val="none" w:sz="0" w:space="0" w:color="auto"/>
        <w:bottom w:val="none" w:sz="0" w:space="0" w:color="auto"/>
        <w:right w:val="none" w:sz="0" w:space="0" w:color="auto"/>
      </w:divBdr>
    </w:div>
    <w:div w:id="665085954">
      <w:bodyDiv w:val="1"/>
      <w:marLeft w:val="0"/>
      <w:marRight w:val="0"/>
      <w:marTop w:val="0"/>
      <w:marBottom w:val="0"/>
      <w:divBdr>
        <w:top w:val="none" w:sz="0" w:space="0" w:color="auto"/>
        <w:left w:val="none" w:sz="0" w:space="0" w:color="auto"/>
        <w:bottom w:val="none" w:sz="0" w:space="0" w:color="auto"/>
        <w:right w:val="none" w:sz="0" w:space="0" w:color="auto"/>
      </w:divBdr>
    </w:div>
    <w:div w:id="685640424">
      <w:bodyDiv w:val="1"/>
      <w:marLeft w:val="0"/>
      <w:marRight w:val="0"/>
      <w:marTop w:val="0"/>
      <w:marBottom w:val="0"/>
      <w:divBdr>
        <w:top w:val="none" w:sz="0" w:space="0" w:color="auto"/>
        <w:left w:val="none" w:sz="0" w:space="0" w:color="auto"/>
        <w:bottom w:val="none" w:sz="0" w:space="0" w:color="auto"/>
        <w:right w:val="none" w:sz="0" w:space="0" w:color="auto"/>
      </w:divBdr>
    </w:div>
    <w:div w:id="690716219">
      <w:bodyDiv w:val="1"/>
      <w:marLeft w:val="0"/>
      <w:marRight w:val="0"/>
      <w:marTop w:val="0"/>
      <w:marBottom w:val="0"/>
      <w:divBdr>
        <w:top w:val="none" w:sz="0" w:space="0" w:color="auto"/>
        <w:left w:val="none" w:sz="0" w:space="0" w:color="auto"/>
        <w:bottom w:val="none" w:sz="0" w:space="0" w:color="auto"/>
        <w:right w:val="none" w:sz="0" w:space="0" w:color="auto"/>
      </w:divBdr>
    </w:div>
    <w:div w:id="726804820">
      <w:bodyDiv w:val="1"/>
      <w:marLeft w:val="0"/>
      <w:marRight w:val="0"/>
      <w:marTop w:val="0"/>
      <w:marBottom w:val="0"/>
      <w:divBdr>
        <w:top w:val="none" w:sz="0" w:space="0" w:color="auto"/>
        <w:left w:val="none" w:sz="0" w:space="0" w:color="auto"/>
        <w:bottom w:val="none" w:sz="0" w:space="0" w:color="auto"/>
        <w:right w:val="none" w:sz="0" w:space="0" w:color="auto"/>
      </w:divBdr>
    </w:div>
    <w:div w:id="730615848">
      <w:bodyDiv w:val="1"/>
      <w:marLeft w:val="0"/>
      <w:marRight w:val="0"/>
      <w:marTop w:val="0"/>
      <w:marBottom w:val="0"/>
      <w:divBdr>
        <w:top w:val="none" w:sz="0" w:space="0" w:color="auto"/>
        <w:left w:val="none" w:sz="0" w:space="0" w:color="auto"/>
        <w:bottom w:val="none" w:sz="0" w:space="0" w:color="auto"/>
        <w:right w:val="none" w:sz="0" w:space="0" w:color="auto"/>
      </w:divBdr>
    </w:div>
    <w:div w:id="735588184">
      <w:bodyDiv w:val="1"/>
      <w:marLeft w:val="0"/>
      <w:marRight w:val="0"/>
      <w:marTop w:val="0"/>
      <w:marBottom w:val="0"/>
      <w:divBdr>
        <w:top w:val="none" w:sz="0" w:space="0" w:color="auto"/>
        <w:left w:val="none" w:sz="0" w:space="0" w:color="auto"/>
        <w:bottom w:val="none" w:sz="0" w:space="0" w:color="auto"/>
        <w:right w:val="none" w:sz="0" w:space="0" w:color="auto"/>
      </w:divBdr>
    </w:div>
    <w:div w:id="736126215">
      <w:bodyDiv w:val="1"/>
      <w:marLeft w:val="0"/>
      <w:marRight w:val="0"/>
      <w:marTop w:val="0"/>
      <w:marBottom w:val="0"/>
      <w:divBdr>
        <w:top w:val="none" w:sz="0" w:space="0" w:color="auto"/>
        <w:left w:val="none" w:sz="0" w:space="0" w:color="auto"/>
        <w:bottom w:val="none" w:sz="0" w:space="0" w:color="auto"/>
        <w:right w:val="none" w:sz="0" w:space="0" w:color="auto"/>
      </w:divBdr>
    </w:div>
    <w:div w:id="736634010">
      <w:bodyDiv w:val="1"/>
      <w:marLeft w:val="0"/>
      <w:marRight w:val="0"/>
      <w:marTop w:val="0"/>
      <w:marBottom w:val="0"/>
      <w:divBdr>
        <w:top w:val="none" w:sz="0" w:space="0" w:color="auto"/>
        <w:left w:val="none" w:sz="0" w:space="0" w:color="auto"/>
        <w:bottom w:val="none" w:sz="0" w:space="0" w:color="auto"/>
        <w:right w:val="none" w:sz="0" w:space="0" w:color="auto"/>
      </w:divBdr>
    </w:div>
    <w:div w:id="748186927">
      <w:bodyDiv w:val="1"/>
      <w:marLeft w:val="0"/>
      <w:marRight w:val="0"/>
      <w:marTop w:val="0"/>
      <w:marBottom w:val="0"/>
      <w:divBdr>
        <w:top w:val="none" w:sz="0" w:space="0" w:color="auto"/>
        <w:left w:val="none" w:sz="0" w:space="0" w:color="auto"/>
        <w:bottom w:val="none" w:sz="0" w:space="0" w:color="auto"/>
        <w:right w:val="none" w:sz="0" w:space="0" w:color="auto"/>
      </w:divBdr>
    </w:div>
    <w:div w:id="767311476">
      <w:bodyDiv w:val="1"/>
      <w:marLeft w:val="0"/>
      <w:marRight w:val="0"/>
      <w:marTop w:val="0"/>
      <w:marBottom w:val="0"/>
      <w:divBdr>
        <w:top w:val="none" w:sz="0" w:space="0" w:color="auto"/>
        <w:left w:val="none" w:sz="0" w:space="0" w:color="auto"/>
        <w:bottom w:val="none" w:sz="0" w:space="0" w:color="auto"/>
        <w:right w:val="none" w:sz="0" w:space="0" w:color="auto"/>
      </w:divBdr>
    </w:div>
    <w:div w:id="774330885">
      <w:bodyDiv w:val="1"/>
      <w:marLeft w:val="0"/>
      <w:marRight w:val="0"/>
      <w:marTop w:val="0"/>
      <w:marBottom w:val="0"/>
      <w:divBdr>
        <w:top w:val="none" w:sz="0" w:space="0" w:color="auto"/>
        <w:left w:val="none" w:sz="0" w:space="0" w:color="auto"/>
        <w:bottom w:val="none" w:sz="0" w:space="0" w:color="auto"/>
        <w:right w:val="none" w:sz="0" w:space="0" w:color="auto"/>
      </w:divBdr>
    </w:div>
    <w:div w:id="800927115">
      <w:bodyDiv w:val="1"/>
      <w:marLeft w:val="0"/>
      <w:marRight w:val="0"/>
      <w:marTop w:val="0"/>
      <w:marBottom w:val="0"/>
      <w:divBdr>
        <w:top w:val="none" w:sz="0" w:space="0" w:color="auto"/>
        <w:left w:val="none" w:sz="0" w:space="0" w:color="auto"/>
        <w:bottom w:val="none" w:sz="0" w:space="0" w:color="auto"/>
        <w:right w:val="none" w:sz="0" w:space="0" w:color="auto"/>
      </w:divBdr>
    </w:div>
    <w:div w:id="801770170">
      <w:bodyDiv w:val="1"/>
      <w:marLeft w:val="0"/>
      <w:marRight w:val="0"/>
      <w:marTop w:val="0"/>
      <w:marBottom w:val="0"/>
      <w:divBdr>
        <w:top w:val="none" w:sz="0" w:space="0" w:color="auto"/>
        <w:left w:val="none" w:sz="0" w:space="0" w:color="auto"/>
        <w:bottom w:val="none" w:sz="0" w:space="0" w:color="auto"/>
        <w:right w:val="none" w:sz="0" w:space="0" w:color="auto"/>
      </w:divBdr>
    </w:div>
    <w:div w:id="803503270">
      <w:bodyDiv w:val="1"/>
      <w:marLeft w:val="0"/>
      <w:marRight w:val="0"/>
      <w:marTop w:val="0"/>
      <w:marBottom w:val="0"/>
      <w:divBdr>
        <w:top w:val="none" w:sz="0" w:space="0" w:color="auto"/>
        <w:left w:val="none" w:sz="0" w:space="0" w:color="auto"/>
        <w:bottom w:val="none" w:sz="0" w:space="0" w:color="auto"/>
        <w:right w:val="none" w:sz="0" w:space="0" w:color="auto"/>
      </w:divBdr>
    </w:div>
    <w:div w:id="853231723">
      <w:bodyDiv w:val="1"/>
      <w:marLeft w:val="0"/>
      <w:marRight w:val="0"/>
      <w:marTop w:val="0"/>
      <w:marBottom w:val="0"/>
      <w:divBdr>
        <w:top w:val="none" w:sz="0" w:space="0" w:color="auto"/>
        <w:left w:val="none" w:sz="0" w:space="0" w:color="auto"/>
        <w:bottom w:val="none" w:sz="0" w:space="0" w:color="auto"/>
        <w:right w:val="none" w:sz="0" w:space="0" w:color="auto"/>
      </w:divBdr>
    </w:div>
    <w:div w:id="872883023">
      <w:bodyDiv w:val="1"/>
      <w:marLeft w:val="0"/>
      <w:marRight w:val="0"/>
      <w:marTop w:val="0"/>
      <w:marBottom w:val="0"/>
      <w:divBdr>
        <w:top w:val="none" w:sz="0" w:space="0" w:color="auto"/>
        <w:left w:val="none" w:sz="0" w:space="0" w:color="auto"/>
        <w:bottom w:val="none" w:sz="0" w:space="0" w:color="auto"/>
        <w:right w:val="none" w:sz="0" w:space="0" w:color="auto"/>
      </w:divBdr>
    </w:div>
    <w:div w:id="882443797">
      <w:bodyDiv w:val="1"/>
      <w:marLeft w:val="0"/>
      <w:marRight w:val="0"/>
      <w:marTop w:val="0"/>
      <w:marBottom w:val="0"/>
      <w:divBdr>
        <w:top w:val="none" w:sz="0" w:space="0" w:color="auto"/>
        <w:left w:val="none" w:sz="0" w:space="0" w:color="auto"/>
        <w:bottom w:val="none" w:sz="0" w:space="0" w:color="auto"/>
        <w:right w:val="none" w:sz="0" w:space="0" w:color="auto"/>
      </w:divBdr>
    </w:div>
    <w:div w:id="890266050">
      <w:bodyDiv w:val="1"/>
      <w:marLeft w:val="0"/>
      <w:marRight w:val="0"/>
      <w:marTop w:val="0"/>
      <w:marBottom w:val="0"/>
      <w:divBdr>
        <w:top w:val="none" w:sz="0" w:space="0" w:color="auto"/>
        <w:left w:val="none" w:sz="0" w:space="0" w:color="auto"/>
        <w:bottom w:val="none" w:sz="0" w:space="0" w:color="auto"/>
        <w:right w:val="none" w:sz="0" w:space="0" w:color="auto"/>
      </w:divBdr>
    </w:div>
    <w:div w:id="894200723">
      <w:bodyDiv w:val="1"/>
      <w:marLeft w:val="0"/>
      <w:marRight w:val="0"/>
      <w:marTop w:val="0"/>
      <w:marBottom w:val="0"/>
      <w:divBdr>
        <w:top w:val="none" w:sz="0" w:space="0" w:color="auto"/>
        <w:left w:val="none" w:sz="0" w:space="0" w:color="auto"/>
        <w:bottom w:val="none" w:sz="0" w:space="0" w:color="auto"/>
        <w:right w:val="none" w:sz="0" w:space="0" w:color="auto"/>
      </w:divBdr>
    </w:div>
    <w:div w:id="897547482">
      <w:bodyDiv w:val="1"/>
      <w:marLeft w:val="0"/>
      <w:marRight w:val="0"/>
      <w:marTop w:val="0"/>
      <w:marBottom w:val="0"/>
      <w:divBdr>
        <w:top w:val="none" w:sz="0" w:space="0" w:color="auto"/>
        <w:left w:val="none" w:sz="0" w:space="0" w:color="auto"/>
        <w:bottom w:val="none" w:sz="0" w:space="0" w:color="auto"/>
        <w:right w:val="none" w:sz="0" w:space="0" w:color="auto"/>
      </w:divBdr>
    </w:div>
    <w:div w:id="905383162">
      <w:bodyDiv w:val="1"/>
      <w:marLeft w:val="0"/>
      <w:marRight w:val="0"/>
      <w:marTop w:val="0"/>
      <w:marBottom w:val="0"/>
      <w:divBdr>
        <w:top w:val="none" w:sz="0" w:space="0" w:color="auto"/>
        <w:left w:val="none" w:sz="0" w:space="0" w:color="auto"/>
        <w:bottom w:val="none" w:sz="0" w:space="0" w:color="auto"/>
        <w:right w:val="none" w:sz="0" w:space="0" w:color="auto"/>
      </w:divBdr>
    </w:div>
    <w:div w:id="916289048">
      <w:bodyDiv w:val="1"/>
      <w:marLeft w:val="0"/>
      <w:marRight w:val="0"/>
      <w:marTop w:val="0"/>
      <w:marBottom w:val="0"/>
      <w:divBdr>
        <w:top w:val="none" w:sz="0" w:space="0" w:color="auto"/>
        <w:left w:val="none" w:sz="0" w:space="0" w:color="auto"/>
        <w:bottom w:val="none" w:sz="0" w:space="0" w:color="auto"/>
        <w:right w:val="none" w:sz="0" w:space="0" w:color="auto"/>
      </w:divBdr>
    </w:div>
    <w:div w:id="918752037">
      <w:bodyDiv w:val="1"/>
      <w:marLeft w:val="0"/>
      <w:marRight w:val="0"/>
      <w:marTop w:val="0"/>
      <w:marBottom w:val="0"/>
      <w:divBdr>
        <w:top w:val="none" w:sz="0" w:space="0" w:color="auto"/>
        <w:left w:val="none" w:sz="0" w:space="0" w:color="auto"/>
        <w:bottom w:val="none" w:sz="0" w:space="0" w:color="auto"/>
        <w:right w:val="none" w:sz="0" w:space="0" w:color="auto"/>
      </w:divBdr>
    </w:div>
    <w:div w:id="931091622">
      <w:bodyDiv w:val="1"/>
      <w:marLeft w:val="0"/>
      <w:marRight w:val="0"/>
      <w:marTop w:val="0"/>
      <w:marBottom w:val="0"/>
      <w:divBdr>
        <w:top w:val="none" w:sz="0" w:space="0" w:color="auto"/>
        <w:left w:val="none" w:sz="0" w:space="0" w:color="auto"/>
        <w:bottom w:val="none" w:sz="0" w:space="0" w:color="auto"/>
        <w:right w:val="none" w:sz="0" w:space="0" w:color="auto"/>
      </w:divBdr>
    </w:div>
    <w:div w:id="935599590">
      <w:bodyDiv w:val="1"/>
      <w:marLeft w:val="0"/>
      <w:marRight w:val="0"/>
      <w:marTop w:val="0"/>
      <w:marBottom w:val="0"/>
      <w:divBdr>
        <w:top w:val="none" w:sz="0" w:space="0" w:color="auto"/>
        <w:left w:val="none" w:sz="0" w:space="0" w:color="auto"/>
        <w:bottom w:val="none" w:sz="0" w:space="0" w:color="auto"/>
        <w:right w:val="none" w:sz="0" w:space="0" w:color="auto"/>
      </w:divBdr>
    </w:div>
    <w:div w:id="937831740">
      <w:bodyDiv w:val="1"/>
      <w:marLeft w:val="0"/>
      <w:marRight w:val="0"/>
      <w:marTop w:val="0"/>
      <w:marBottom w:val="0"/>
      <w:divBdr>
        <w:top w:val="none" w:sz="0" w:space="0" w:color="auto"/>
        <w:left w:val="none" w:sz="0" w:space="0" w:color="auto"/>
        <w:bottom w:val="none" w:sz="0" w:space="0" w:color="auto"/>
        <w:right w:val="none" w:sz="0" w:space="0" w:color="auto"/>
      </w:divBdr>
    </w:div>
    <w:div w:id="941500504">
      <w:bodyDiv w:val="1"/>
      <w:marLeft w:val="0"/>
      <w:marRight w:val="0"/>
      <w:marTop w:val="0"/>
      <w:marBottom w:val="0"/>
      <w:divBdr>
        <w:top w:val="none" w:sz="0" w:space="0" w:color="auto"/>
        <w:left w:val="none" w:sz="0" w:space="0" w:color="auto"/>
        <w:bottom w:val="none" w:sz="0" w:space="0" w:color="auto"/>
        <w:right w:val="none" w:sz="0" w:space="0" w:color="auto"/>
      </w:divBdr>
    </w:div>
    <w:div w:id="962659207">
      <w:bodyDiv w:val="1"/>
      <w:marLeft w:val="0"/>
      <w:marRight w:val="0"/>
      <w:marTop w:val="0"/>
      <w:marBottom w:val="0"/>
      <w:divBdr>
        <w:top w:val="none" w:sz="0" w:space="0" w:color="auto"/>
        <w:left w:val="none" w:sz="0" w:space="0" w:color="auto"/>
        <w:bottom w:val="none" w:sz="0" w:space="0" w:color="auto"/>
        <w:right w:val="none" w:sz="0" w:space="0" w:color="auto"/>
      </w:divBdr>
    </w:div>
    <w:div w:id="967780223">
      <w:bodyDiv w:val="1"/>
      <w:marLeft w:val="0"/>
      <w:marRight w:val="0"/>
      <w:marTop w:val="0"/>
      <w:marBottom w:val="0"/>
      <w:divBdr>
        <w:top w:val="none" w:sz="0" w:space="0" w:color="auto"/>
        <w:left w:val="none" w:sz="0" w:space="0" w:color="auto"/>
        <w:bottom w:val="none" w:sz="0" w:space="0" w:color="auto"/>
        <w:right w:val="none" w:sz="0" w:space="0" w:color="auto"/>
      </w:divBdr>
    </w:div>
    <w:div w:id="984434755">
      <w:bodyDiv w:val="1"/>
      <w:marLeft w:val="0"/>
      <w:marRight w:val="0"/>
      <w:marTop w:val="0"/>
      <w:marBottom w:val="0"/>
      <w:divBdr>
        <w:top w:val="none" w:sz="0" w:space="0" w:color="auto"/>
        <w:left w:val="none" w:sz="0" w:space="0" w:color="auto"/>
        <w:bottom w:val="none" w:sz="0" w:space="0" w:color="auto"/>
        <w:right w:val="none" w:sz="0" w:space="0" w:color="auto"/>
      </w:divBdr>
    </w:div>
    <w:div w:id="986588023">
      <w:bodyDiv w:val="1"/>
      <w:marLeft w:val="0"/>
      <w:marRight w:val="0"/>
      <w:marTop w:val="0"/>
      <w:marBottom w:val="0"/>
      <w:divBdr>
        <w:top w:val="none" w:sz="0" w:space="0" w:color="auto"/>
        <w:left w:val="none" w:sz="0" w:space="0" w:color="auto"/>
        <w:bottom w:val="none" w:sz="0" w:space="0" w:color="auto"/>
        <w:right w:val="none" w:sz="0" w:space="0" w:color="auto"/>
      </w:divBdr>
    </w:div>
    <w:div w:id="1014724178">
      <w:bodyDiv w:val="1"/>
      <w:marLeft w:val="0"/>
      <w:marRight w:val="0"/>
      <w:marTop w:val="0"/>
      <w:marBottom w:val="0"/>
      <w:divBdr>
        <w:top w:val="none" w:sz="0" w:space="0" w:color="auto"/>
        <w:left w:val="none" w:sz="0" w:space="0" w:color="auto"/>
        <w:bottom w:val="none" w:sz="0" w:space="0" w:color="auto"/>
        <w:right w:val="none" w:sz="0" w:space="0" w:color="auto"/>
      </w:divBdr>
    </w:div>
    <w:div w:id="1038896655">
      <w:bodyDiv w:val="1"/>
      <w:marLeft w:val="0"/>
      <w:marRight w:val="0"/>
      <w:marTop w:val="0"/>
      <w:marBottom w:val="0"/>
      <w:divBdr>
        <w:top w:val="none" w:sz="0" w:space="0" w:color="auto"/>
        <w:left w:val="none" w:sz="0" w:space="0" w:color="auto"/>
        <w:bottom w:val="none" w:sz="0" w:space="0" w:color="auto"/>
        <w:right w:val="none" w:sz="0" w:space="0" w:color="auto"/>
      </w:divBdr>
    </w:div>
    <w:div w:id="1078407832">
      <w:bodyDiv w:val="1"/>
      <w:marLeft w:val="0"/>
      <w:marRight w:val="0"/>
      <w:marTop w:val="0"/>
      <w:marBottom w:val="0"/>
      <w:divBdr>
        <w:top w:val="none" w:sz="0" w:space="0" w:color="auto"/>
        <w:left w:val="none" w:sz="0" w:space="0" w:color="auto"/>
        <w:bottom w:val="none" w:sz="0" w:space="0" w:color="auto"/>
        <w:right w:val="none" w:sz="0" w:space="0" w:color="auto"/>
      </w:divBdr>
    </w:div>
    <w:div w:id="1079908216">
      <w:bodyDiv w:val="1"/>
      <w:marLeft w:val="0"/>
      <w:marRight w:val="0"/>
      <w:marTop w:val="0"/>
      <w:marBottom w:val="0"/>
      <w:divBdr>
        <w:top w:val="none" w:sz="0" w:space="0" w:color="auto"/>
        <w:left w:val="none" w:sz="0" w:space="0" w:color="auto"/>
        <w:bottom w:val="none" w:sz="0" w:space="0" w:color="auto"/>
        <w:right w:val="none" w:sz="0" w:space="0" w:color="auto"/>
      </w:divBdr>
    </w:div>
    <w:div w:id="1082334214">
      <w:bodyDiv w:val="1"/>
      <w:marLeft w:val="0"/>
      <w:marRight w:val="0"/>
      <w:marTop w:val="0"/>
      <w:marBottom w:val="0"/>
      <w:divBdr>
        <w:top w:val="none" w:sz="0" w:space="0" w:color="auto"/>
        <w:left w:val="none" w:sz="0" w:space="0" w:color="auto"/>
        <w:bottom w:val="none" w:sz="0" w:space="0" w:color="auto"/>
        <w:right w:val="none" w:sz="0" w:space="0" w:color="auto"/>
      </w:divBdr>
    </w:div>
    <w:div w:id="1085303701">
      <w:bodyDiv w:val="1"/>
      <w:marLeft w:val="0"/>
      <w:marRight w:val="0"/>
      <w:marTop w:val="0"/>
      <w:marBottom w:val="0"/>
      <w:divBdr>
        <w:top w:val="none" w:sz="0" w:space="0" w:color="auto"/>
        <w:left w:val="none" w:sz="0" w:space="0" w:color="auto"/>
        <w:bottom w:val="none" w:sz="0" w:space="0" w:color="auto"/>
        <w:right w:val="none" w:sz="0" w:space="0" w:color="auto"/>
      </w:divBdr>
    </w:div>
    <w:div w:id="1104761256">
      <w:bodyDiv w:val="1"/>
      <w:marLeft w:val="0"/>
      <w:marRight w:val="0"/>
      <w:marTop w:val="0"/>
      <w:marBottom w:val="0"/>
      <w:divBdr>
        <w:top w:val="none" w:sz="0" w:space="0" w:color="auto"/>
        <w:left w:val="none" w:sz="0" w:space="0" w:color="auto"/>
        <w:bottom w:val="none" w:sz="0" w:space="0" w:color="auto"/>
        <w:right w:val="none" w:sz="0" w:space="0" w:color="auto"/>
      </w:divBdr>
    </w:div>
    <w:div w:id="1107120916">
      <w:bodyDiv w:val="1"/>
      <w:marLeft w:val="0"/>
      <w:marRight w:val="0"/>
      <w:marTop w:val="0"/>
      <w:marBottom w:val="0"/>
      <w:divBdr>
        <w:top w:val="none" w:sz="0" w:space="0" w:color="auto"/>
        <w:left w:val="none" w:sz="0" w:space="0" w:color="auto"/>
        <w:bottom w:val="none" w:sz="0" w:space="0" w:color="auto"/>
        <w:right w:val="none" w:sz="0" w:space="0" w:color="auto"/>
      </w:divBdr>
    </w:div>
    <w:div w:id="1114784199">
      <w:bodyDiv w:val="1"/>
      <w:marLeft w:val="0"/>
      <w:marRight w:val="0"/>
      <w:marTop w:val="0"/>
      <w:marBottom w:val="0"/>
      <w:divBdr>
        <w:top w:val="none" w:sz="0" w:space="0" w:color="auto"/>
        <w:left w:val="none" w:sz="0" w:space="0" w:color="auto"/>
        <w:bottom w:val="none" w:sz="0" w:space="0" w:color="auto"/>
        <w:right w:val="none" w:sz="0" w:space="0" w:color="auto"/>
      </w:divBdr>
    </w:div>
    <w:div w:id="1126461667">
      <w:bodyDiv w:val="1"/>
      <w:marLeft w:val="0"/>
      <w:marRight w:val="0"/>
      <w:marTop w:val="0"/>
      <w:marBottom w:val="0"/>
      <w:divBdr>
        <w:top w:val="none" w:sz="0" w:space="0" w:color="auto"/>
        <w:left w:val="none" w:sz="0" w:space="0" w:color="auto"/>
        <w:bottom w:val="none" w:sz="0" w:space="0" w:color="auto"/>
        <w:right w:val="none" w:sz="0" w:space="0" w:color="auto"/>
      </w:divBdr>
    </w:div>
    <w:div w:id="1126974558">
      <w:bodyDiv w:val="1"/>
      <w:marLeft w:val="0"/>
      <w:marRight w:val="0"/>
      <w:marTop w:val="0"/>
      <w:marBottom w:val="0"/>
      <w:divBdr>
        <w:top w:val="none" w:sz="0" w:space="0" w:color="auto"/>
        <w:left w:val="none" w:sz="0" w:space="0" w:color="auto"/>
        <w:bottom w:val="none" w:sz="0" w:space="0" w:color="auto"/>
        <w:right w:val="none" w:sz="0" w:space="0" w:color="auto"/>
      </w:divBdr>
    </w:div>
    <w:div w:id="1127159653">
      <w:bodyDiv w:val="1"/>
      <w:marLeft w:val="0"/>
      <w:marRight w:val="0"/>
      <w:marTop w:val="0"/>
      <w:marBottom w:val="0"/>
      <w:divBdr>
        <w:top w:val="none" w:sz="0" w:space="0" w:color="auto"/>
        <w:left w:val="none" w:sz="0" w:space="0" w:color="auto"/>
        <w:bottom w:val="none" w:sz="0" w:space="0" w:color="auto"/>
        <w:right w:val="none" w:sz="0" w:space="0" w:color="auto"/>
      </w:divBdr>
    </w:div>
    <w:div w:id="1140803095">
      <w:bodyDiv w:val="1"/>
      <w:marLeft w:val="0"/>
      <w:marRight w:val="0"/>
      <w:marTop w:val="0"/>
      <w:marBottom w:val="0"/>
      <w:divBdr>
        <w:top w:val="none" w:sz="0" w:space="0" w:color="auto"/>
        <w:left w:val="none" w:sz="0" w:space="0" w:color="auto"/>
        <w:bottom w:val="none" w:sz="0" w:space="0" w:color="auto"/>
        <w:right w:val="none" w:sz="0" w:space="0" w:color="auto"/>
      </w:divBdr>
    </w:div>
    <w:div w:id="1153258660">
      <w:bodyDiv w:val="1"/>
      <w:marLeft w:val="0"/>
      <w:marRight w:val="0"/>
      <w:marTop w:val="0"/>
      <w:marBottom w:val="0"/>
      <w:divBdr>
        <w:top w:val="none" w:sz="0" w:space="0" w:color="auto"/>
        <w:left w:val="none" w:sz="0" w:space="0" w:color="auto"/>
        <w:bottom w:val="none" w:sz="0" w:space="0" w:color="auto"/>
        <w:right w:val="none" w:sz="0" w:space="0" w:color="auto"/>
      </w:divBdr>
    </w:div>
    <w:div w:id="1160195749">
      <w:bodyDiv w:val="1"/>
      <w:marLeft w:val="0"/>
      <w:marRight w:val="0"/>
      <w:marTop w:val="0"/>
      <w:marBottom w:val="0"/>
      <w:divBdr>
        <w:top w:val="none" w:sz="0" w:space="0" w:color="auto"/>
        <w:left w:val="none" w:sz="0" w:space="0" w:color="auto"/>
        <w:bottom w:val="none" w:sz="0" w:space="0" w:color="auto"/>
        <w:right w:val="none" w:sz="0" w:space="0" w:color="auto"/>
      </w:divBdr>
    </w:div>
    <w:div w:id="1165051576">
      <w:bodyDiv w:val="1"/>
      <w:marLeft w:val="0"/>
      <w:marRight w:val="0"/>
      <w:marTop w:val="0"/>
      <w:marBottom w:val="0"/>
      <w:divBdr>
        <w:top w:val="none" w:sz="0" w:space="0" w:color="auto"/>
        <w:left w:val="none" w:sz="0" w:space="0" w:color="auto"/>
        <w:bottom w:val="none" w:sz="0" w:space="0" w:color="auto"/>
        <w:right w:val="none" w:sz="0" w:space="0" w:color="auto"/>
      </w:divBdr>
    </w:div>
    <w:div w:id="1171338400">
      <w:bodyDiv w:val="1"/>
      <w:marLeft w:val="0"/>
      <w:marRight w:val="0"/>
      <w:marTop w:val="0"/>
      <w:marBottom w:val="0"/>
      <w:divBdr>
        <w:top w:val="none" w:sz="0" w:space="0" w:color="auto"/>
        <w:left w:val="none" w:sz="0" w:space="0" w:color="auto"/>
        <w:bottom w:val="none" w:sz="0" w:space="0" w:color="auto"/>
        <w:right w:val="none" w:sz="0" w:space="0" w:color="auto"/>
      </w:divBdr>
    </w:div>
    <w:div w:id="1176115450">
      <w:bodyDiv w:val="1"/>
      <w:marLeft w:val="0"/>
      <w:marRight w:val="0"/>
      <w:marTop w:val="0"/>
      <w:marBottom w:val="0"/>
      <w:divBdr>
        <w:top w:val="none" w:sz="0" w:space="0" w:color="auto"/>
        <w:left w:val="none" w:sz="0" w:space="0" w:color="auto"/>
        <w:bottom w:val="none" w:sz="0" w:space="0" w:color="auto"/>
        <w:right w:val="none" w:sz="0" w:space="0" w:color="auto"/>
      </w:divBdr>
    </w:div>
    <w:div w:id="1178422255">
      <w:bodyDiv w:val="1"/>
      <w:marLeft w:val="0"/>
      <w:marRight w:val="0"/>
      <w:marTop w:val="0"/>
      <w:marBottom w:val="0"/>
      <w:divBdr>
        <w:top w:val="none" w:sz="0" w:space="0" w:color="auto"/>
        <w:left w:val="none" w:sz="0" w:space="0" w:color="auto"/>
        <w:bottom w:val="none" w:sz="0" w:space="0" w:color="auto"/>
        <w:right w:val="none" w:sz="0" w:space="0" w:color="auto"/>
      </w:divBdr>
    </w:div>
    <w:div w:id="1179544592">
      <w:bodyDiv w:val="1"/>
      <w:marLeft w:val="0"/>
      <w:marRight w:val="0"/>
      <w:marTop w:val="0"/>
      <w:marBottom w:val="0"/>
      <w:divBdr>
        <w:top w:val="none" w:sz="0" w:space="0" w:color="auto"/>
        <w:left w:val="none" w:sz="0" w:space="0" w:color="auto"/>
        <w:bottom w:val="none" w:sz="0" w:space="0" w:color="auto"/>
        <w:right w:val="none" w:sz="0" w:space="0" w:color="auto"/>
      </w:divBdr>
    </w:div>
    <w:div w:id="1184511504">
      <w:bodyDiv w:val="1"/>
      <w:marLeft w:val="0"/>
      <w:marRight w:val="0"/>
      <w:marTop w:val="0"/>
      <w:marBottom w:val="0"/>
      <w:divBdr>
        <w:top w:val="none" w:sz="0" w:space="0" w:color="auto"/>
        <w:left w:val="none" w:sz="0" w:space="0" w:color="auto"/>
        <w:bottom w:val="none" w:sz="0" w:space="0" w:color="auto"/>
        <w:right w:val="none" w:sz="0" w:space="0" w:color="auto"/>
      </w:divBdr>
    </w:div>
    <w:div w:id="1186136604">
      <w:bodyDiv w:val="1"/>
      <w:marLeft w:val="0"/>
      <w:marRight w:val="0"/>
      <w:marTop w:val="0"/>
      <w:marBottom w:val="0"/>
      <w:divBdr>
        <w:top w:val="none" w:sz="0" w:space="0" w:color="auto"/>
        <w:left w:val="none" w:sz="0" w:space="0" w:color="auto"/>
        <w:bottom w:val="none" w:sz="0" w:space="0" w:color="auto"/>
        <w:right w:val="none" w:sz="0" w:space="0" w:color="auto"/>
      </w:divBdr>
    </w:div>
    <w:div w:id="1213273418">
      <w:bodyDiv w:val="1"/>
      <w:marLeft w:val="0"/>
      <w:marRight w:val="0"/>
      <w:marTop w:val="0"/>
      <w:marBottom w:val="0"/>
      <w:divBdr>
        <w:top w:val="none" w:sz="0" w:space="0" w:color="auto"/>
        <w:left w:val="none" w:sz="0" w:space="0" w:color="auto"/>
        <w:bottom w:val="none" w:sz="0" w:space="0" w:color="auto"/>
        <w:right w:val="none" w:sz="0" w:space="0" w:color="auto"/>
      </w:divBdr>
    </w:div>
    <w:div w:id="1218737770">
      <w:bodyDiv w:val="1"/>
      <w:marLeft w:val="0"/>
      <w:marRight w:val="0"/>
      <w:marTop w:val="0"/>
      <w:marBottom w:val="0"/>
      <w:divBdr>
        <w:top w:val="none" w:sz="0" w:space="0" w:color="auto"/>
        <w:left w:val="none" w:sz="0" w:space="0" w:color="auto"/>
        <w:bottom w:val="none" w:sz="0" w:space="0" w:color="auto"/>
        <w:right w:val="none" w:sz="0" w:space="0" w:color="auto"/>
      </w:divBdr>
    </w:div>
    <w:div w:id="1221944177">
      <w:bodyDiv w:val="1"/>
      <w:marLeft w:val="0"/>
      <w:marRight w:val="0"/>
      <w:marTop w:val="0"/>
      <w:marBottom w:val="0"/>
      <w:divBdr>
        <w:top w:val="none" w:sz="0" w:space="0" w:color="auto"/>
        <w:left w:val="none" w:sz="0" w:space="0" w:color="auto"/>
        <w:bottom w:val="none" w:sz="0" w:space="0" w:color="auto"/>
        <w:right w:val="none" w:sz="0" w:space="0" w:color="auto"/>
      </w:divBdr>
    </w:div>
    <w:div w:id="1223060984">
      <w:bodyDiv w:val="1"/>
      <w:marLeft w:val="0"/>
      <w:marRight w:val="0"/>
      <w:marTop w:val="0"/>
      <w:marBottom w:val="0"/>
      <w:divBdr>
        <w:top w:val="none" w:sz="0" w:space="0" w:color="auto"/>
        <w:left w:val="none" w:sz="0" w:space="0" w:color="auto"/>
        <w:bottom w:val="none" w:sz="0" w:space="0" w:color="auto"/>
        <w:right w:val="none" w:sz="0" w:space="0" w:color="auto"/>
      </w:divBdr>
    </w:div>
    <w:div w:id="1225408291">
      <w:bodyDiv w:val="1"/>
      <w:marLeft w:val="0"/>
      <w:marRight w:val="0"/>
      <w:marTop w:val="0"/>
      <w:marBottom w:val="0"/>
      <w:divBdr>
        <w:top w:val="none" w:sz="0" w:space="0" w:color="auto"/>
        <w:left w:val="none" w:sz="0" w:space="0" w:color="auto"/>
        <w:bottom w:val="none" w:sz="0" w:space="0" w:color="auto"/>
        <w:right w:val="none" w:sz="0" w:space="0" w:color="auto"/>
      </w:divBdr>
    </w:div>
    <w:div w:id="1234662612">
      <w:bodyDiv w:val="1"/>
      <w:marLeft w:val="0"/>
      <w:marRight w:val="0"/>
      <w:marTop w:val="0"/>
      <w:marBottom w:val="0"/>
      <w:divBdr>
        <w:top w:val="none" w:sz="0" w:space="0" w:color="auto"/>
        <w:left w:val="none" w:sz="0" w:space="0" w:color="auto"/>
        <w:bottom w:val="none" w:sz="0" w:space="0" w:color="auto"/>
        <w:right w:val="none" w:sz="0" w:space="0" w:color="auto"/>
      </w:divBdr>
    </w:div>
    <w:div w:id="1242908437">
      <w:bodyDiv w:val="1"/>
      <w:marLeft w:val="0"/>
      <w:marRight w:val="0"/>
      <w:marTop w:val="0"/>
      <w:marBottom w:val="0"/>
      <w:divBdr>
        <w:top w:val="none" w:sz="0" w:space="0" w:color="auto"/>
        <w:left w:val="none" w:sz="0" w:space="0" w:color="auto"/>
        <w:bottom w:val="none" w:sz="0" w:space="0" w:color="auto"/>
        <w:right w:val="none" w:sz="0" w:space="0" w:color="auto"/>
      </w:divBdr>
    </w:div>
    <w:div w:id="1261068754">
      <w:bodyDiv w:val="1"/>
      <w:marLeft w:val="0"/>
      <w:marRight w:val="0"/>
      <w:marTop w:val="0"/>
      <w:marBottom w:val="0"/>
      <w:divBdr>
        <w:top w:val="none" w:sz="0" w:space="0" w:color="auto"/>
        <w:left w:val="none" w:sz="0" w:space="0" w:color="auto"/>
        <w:bottom w:val="none" w:sz="0" w:space="0" w:color="auto"/>
        <w:right w:val="none" w:sz="0" w:space="0" w:color="auto"/>
      </w:divBdr>
    </w:div>
    <w:div w:id="1262641356">
      <w:bodyDiv w:val="1"/>
      <w:marLeft w:val="0"/>
      <w:marRight w:val="0"/>
      <w:marTop w:val="0"/>
      <w:marBottom w:val="0"/>
      <w:divBdr>
        <w:top w:val="none" w:sz="0" w:space="0" w:color="auto"/>
        <w:left w:val="none" w:sz="0" w:space="0" w:color="auto"/>
        <w:bottom w:val="none" w:sz="0" w:space="0" w:color="auto"/>
        <w:right w:val="none" w:sz="0" w:space="0" w:color="auto"/>
      </w:divBdr>
    </w:div>
    <w:div w:id="1267270138">
      <w:bodyDiv w:val="1"/>
      <w:marLeft w:val="0"/>
      <w:marRight w:val="0"/>
      <w:marTop w:val="0"/>
      <w:marBottom w:val="0"/>
      <w:divBdr>
        <w:top w:val="none" w:sz="0" w:space="0" w:color="auto"/>
        <w:left w:val="none" w:sz="0" w:space="0" w:color="auto"/>
        <w:bottom w:val="none" w:sz="0" w:space="0" w:color="auto"/>
        <w:right w:val="none" w:sz="0" w:space="0" w:color="auto"/>
      </w:divBdr>
    </w:div>
    <w:div w:id="1270233902">
      <w:bodyDiv w:val="1"/>
      <w:marLeft w:val="0"/>
      <w:marRight w:val="0"/>
      <w:marTop w:val="0"/>
      <w:marBottom w:val="0"/>
      <w:divBdr>
        <w:top w:val="none" w:sz="0" w:space="0" w:color="auto"/>
        <w:left w:val="none" w:sz="0" w:space="0" w:color="auto"/>
        <w:bottom w:val="none" w:sz="0" w:space="0" w:color="auto"/>
        <w:right w:val="none" w:sz="0" w:space="0" w:color="auto"/>
      </w:divBdr>
    </w:div>
    <w:div w:id="1277755666">
      <w:bodyDiv w:val="1"/>
      <w:marLeft w:val="0"/>
      <w:marRight w:val="0"/>
      <w:marTop w:val="0"/>
      <w:marBottom w:val="0"/>
      <w:divBdr>
        <w:top w:val="none" w:sz="0" w:space="0" w:color="auto"/>
        <w:left w:val="none" w:sz="0" w:space="0" w:color="auto"/>
        <w:bottom w:val="none" w:sz="0" w:space="0" w:color="auto"/>
        <w:right w:val="none" w:sz="0" w:space="0" w:color="auto"/>
      </w:divBdr>
    </w:div>
    <w:div w:id="1286887225">
      <w:bodyDiv w:val="1"/>
      <w:marLeft w:val="0"/>
      <w:marRight w:val="0"/>
      <w:marTop w:val="0"/>
      <w:marBottom w:val="0"/>
      <w:divBdr>
        <w:top w:val="none" w:sz="0" w:space="0" w:color="auto"/>
        <w:left w:val="none" w:sz="0" w:space="0" w:color="auto"/>
        <w:bottom w:val="none" w:sz="0" w:space="0" w:color="auto"/>
        <w:right w:val="none" w:sz="0" w:space="0" w:color="auto"/>
      </w:divBdr>
    </w:div>
    <w:div w:id="1295988322">
      <w:bodyDiv w:val="1"/>
      <w:marLeft w:val="0"/>
      <w:marRight w:val="0"/>
      <w:marTop w:val="0"/>
      <w:marBottom w:val="0"/>
      <w:divBdr>
        <w:top w:val="none" w:sz="0" w:space="0" w:color="auto"/>
        <w:left w:val="none" w:sz="0" w:space="0" w:color="auto"/>
        <w:bottom w:val="none" w:sz="0" w:space="0" w:color="auto"/>
        <w:right w:val="none" w:sz="0" w:space="0" w:color="auto"/>
      </w:divBdr>
    </w:div>
    <w:div w:id="1330869560">
      <w:bodyDiv w:val="1"/>
      <w:marLeft w:val="0"/>
      <w:marRight w:val="0"/>
      <w:marTop w:val="0"/>
      <w:marBottom w:val="0"/>
      <w:divBdr>
        <w:top w:val="none" w:sz="0" w:space="0" w:color="auto"/>
        <w:left w:val="none" w:sz="0" w:space="0" w:color="auto"/>
        <w:bottom w:val="none" w:sz="0" w:space="0" w:color="auto"/>
        <w:right w:val="none" w:sz="0" w:space="0" w:color="auto"/>
      </w:divBdr>
    </w:div>
    <w:div w:id="1332950746">
      <w:bodyDiv w:val="1"/>
      <w:marLeft w:val="0"/>
      <w:marRight w:val="0"/>
      <w:marTop w:val="0"/>
      <w:marBottom w:val="0"/>
      <w:divBdr>
        <w:top w:val="none" w:sz="0" w:space="0" w:color="auto"/>
        <w:left w:val="none" w:sz="0" w:space="0" w:color="auto"/>
        <w:bottom w:val="none" w:sz="0" w:space="0" w:color="auto"/>
        <w:right w:val="none" w:sz="0" w:space="0" w:color="auto"/>
      </w:divBdr>
    </w:div>
    <w:div w:id="1335764239">
      <w:bodyDiv w:val="1"/>
      <w:marLeft w:val="0"/>
      <w:marRight w:val="0"/>
      <w:marTop w:val="0"/>
      <w:marBottom w:val="0"/>
      <w:divBdr>
        <w:top w:val="none" w:sz="0" w:space="0" w:color="auto"/>
        <w:left w:val="none" w:sz="0" w:space="0" w:color="auto"/>
        <w:bottom w:val="none" w:sz="0" w:space="0" w:color="auto"/>
        <w:right w:val="none" w:sz="0" w:space="0" w:color="auto"/>
      </w:divBdr>
    </w:div>
    <w:div w:id="1371608518">
      <w:bodyDiv w:val="1"/>
      <w:marLeft w:val="0"/>
      <w:marRight w:val="0"/>
      <w:marTop w:val="0"/>
      <w:marBottom w:val="0"/>
      <w:divBdr>
        <w:top w:val="none" w:sz="0" w:space="0" w:color="auto"/>
        <w:left w:val="none" w:sz="0" w:space="0" w:color="auto"/>
        <w:bottom w:val="none" w:sz="0" w:space="0" w:color="auto"/>
        <w:right w:val="none" w:sz="0" w:space="0" w:color="auto"/>
      </w:divBdr>
    </w:div>
    <w:div w:id="1376077578">
      <w:bodyDiv w:val="1"/>
      <w:marLeft w:val="0"/>
      <w:marRight w:val="0"/>
      <w:marTop w:val="0"/>
      <w:marBottom w:val="0"/>
      <w:divBdr>
        <w:top w:val="none" w:sz="0" w:space="0" w:color="auto"/>
        <w:left w:val="none" w:sz="0" w:space="0" w:color="auto"/>
        <w:bottom w:val="none" w:sz="0" w:space="0" w:color="auto"/>
        <w:right w:val="none" w:sz="0" w:space="0" w:color="auto"/>
      </w:divBdr>
    </w:div>
    <w:div w:id="1390298858">
      <w:bodyDiv w:val="1"/>
      <w:marLeft w:val="0"/>
      <w:marRight w:val="0"/>
      <w:marTop w:val="0"/>
      <w:marBottom w:val="0"/>
      <w:divBdr>
        <w:top w:val="none" w:sz="0" w:space="0" w:color="auto"/>
        <w:left w:val="none" w:sz="0" w:space="0" w:color="auto"/>
        <w:bottom w:val="none" w:sz="0" w:space="0" w:color="auto"/>
        <w:right w:val="none" w:sz="0" w:space="0" w:color="auto"/>
      </w:divBdr>
    </w:div>
    <w:div w:id="1399934263">
      <w:bodyDiv w:val="1"/>
      <w:marLeft w:val="0"/>
      <w:marRight w:val="0"/>
      <w:marTop w:val="0"/>
      <w:marBottom w:val="0"/>
      <w:divBdr>
        <w:top w:val="none" w:sz="0" w:space="0" w:color="auto"/>
        <w:left w:val="none" w:sz="0" w:space="0" w:color="auto"/>
        <w:bottom w:val="none" w:sz="0" w:space="0" w:color="auto"/>
        <w:right w:val="none" w:sz="0" w:space="0" w:color="auto"/>
      </w:divBdr>
    </w:div>
    <w:div w:id="1414931115">
      <w:bodyDiv w:val="1"/>
      <w:marLeft w:val="0"/>
      <w:marRight w:val="0"/>
      <w:marTop w:val="0"/>
      <w:marBottom w:val="0"/>
      <w:divBdr>
        <w:top w:val="none" w:sz="0" w:space="0" w:color="auto"/>
        <w:left w:val="none" w:sz="0" w:space="0" w:color="auto"/>
        <w:bottom w:val="none" w:sz="0" w:space="0" w:color="auto"/>
        <w:right w:val="none" w:sz="0" w:space="0" w:color="auto"/>
      </w:divBdr>
    </w:div>
    <w:div w:id="1417169275">
      <w:bodyDiv w:val="1"/>
      <w:marLeft w:val="0"/>
      <w:marRight w:val="0"/>
      <w:marTop w:val="0"/>
      <w:marBottom w:val="0"/>
      <w:divBdr>
        <w:top w:val="none" w:sz="0" w:space="0" w:color="auto"/>
        <w:left w:val="none" w:sz="0" w:space="0" w:color="auto"/>
        <w:bottom w:val="none" w:sz="0" w:space="0" w:color="auto"/>
        <w:right w:val="none" w:sz="0" w:space="0" w:color="auto"/>
      </w:divBdr>
    </w:div>
    <w:div w:id="1418864082">
      <w:bodyDiv w:val="1"/>
      <w:marLeft w:val="0"/>
      <w:marRight w:val="0"/>
      <w:marTop w:val="0"/>
      <w:marBottom w:val="0"/>
      <w:divBdr>
        <w:top w:val="none" w:sz="0" w:space="0" w:color="auto"/>
        <w:left w:val="none" w:sz="0" w:space="0" w:color="auto"/>
        <w:bottom w:val="none" w:sz="0" w:space="0" w:color="auto"/>
        <w:right w:val="none" w:sz="0" w:space="0" w:color="auto"/>
      </w:divBdr>
    </w:div>
    <w:div w:id="1444567952">
      <w:bodyDiv w:val="1"/>
      <w:marLeft w:val="0"/>
      <w:marRight w:val="0"/>
      <w:marTop w:val="0"/>
      <w:marBottom w:val="0"/>
      <w:divBdr>
        <w:top w:val="none" w:sz="0" w:space="0" w:color="auto"/>
        <w:left w:val="none" w:sz="0" w:space="0" w:color="auto"/>
        <w:bottom w:val="none" w:sz="0" w:space="0" w:color="auto"/>
        <w:right w:val="none" w:sz="0" w:space="0" w:color="auto"/>
      </w:divBdr>
    </w:div>
    <w:div w:id="1457983958">
      <w:bodyDiv w:val="1"/>
      <w:marLeft w:val="0"/>
      <w:marRight w:val="0"/>
      <w:marTop w:val="0"/>
      <w:marBottom w:val="0"/>
      <w:divBdr>
        <w:top w:val="none" w:sz="0" w:space="0" w:color="auto"/>
        <w:left w:val="none" w:sz="0" w:space="0" w:color="auto"/>
        <w:bottom w:val="none" w:sz="0" w:space="0" w:color="auto"/>
        <w:right w:val="none" w:sz="0" w:space="0" w:color="auto"/>
      </w:divBdr>
    </w:div>
    <w:div w:id="1460227402">
      <w:bodyDiv w:val="1"/>
      <w:marLeft w:val="0"/>
      <w:marRight w:val="0"/>
      <w:marTop w:val="0"/>
      <w:marBottom w:val="0"/>
      <w:divBdr>
        <w:top w:val="none" w:sz="0" w:space="0" w:color="auto"/>
        <w:left w:val="none" w:sz="0" w:space="0" w:color="auto"/>
        <w:bottom w:val="none" w:sz="0" w:space="0" w:color="auto"/>
        <w:right w:val="none" w:sz="0" w:space="0" w:color="auto"/>
      </w:divBdr>
    </w:div>
    <w:div w:id="1461025485">
      <w:bodyDiv w:val="1"/>
      <w:marLeft w:val="0"/>
      <w:marRight w:val="0"/>
      <w:marTop w:val="0"/>
      <w:marBottom w:val="0"/>
      <w:divBdr>
        <w:top w:val="none" w:sz="0" w:space="0" w:color="auto"/>
        <w:left w:val="none" w:sz="0" w:space="0" w:color="auto"/>
        <w:bottom w:val="none" w:sz="0" w:space="0" w:color="auto"/>
        <w:right w:val="none" w:sz="0" w:space="0" w:color="auto"/>
      </w:divBdr>
    </w:div>
    <w:div w:id="1480687139">
      <w:bodyDiv w:val="1"/>
      <w:marLeft w:val="0"/>
      <w:marRight w:val="0"/>
      <w:marTop w:val="0"/>
      <w:marBottom w:val="0"/>
      <w:divBdr>
        <w:top w:val="none" w:sz="0" w:space="0" w:color="auto"/>
        <w:left w:val="none" w:sz="0" w:space="0" w:color="auto"/>
        <w:bottom w:val="none" w:sz="0" w:space="0" w:color="auto"/>
        <w:right w:val="none" w:sz="0" w:space="0" w:color="auto"/>
      </w:divBdr>
    </w:div>
    <w:div w:id="1482383056">
      <w:bodyDiv w:val="1"/>
      <w:marLeft w:val="0"/>
      <w:marRight w:val="0"/>
      <w:marTop w:val="0"/>
      <w:marBottom w:val="0"/>
      <w:divBdr>
        <w:top w:val="none" w:sz="0" w:space="0" w:color="auto"/>
        <w:left w:val="none" w:sz="0" w:space="0" w:color="auto"/>
        <w:bottom w:val="none" w:sz="0" w:space="0" w:color="auto"/>
        <w:right w:val="none" w:sz="0" w:space="0" w:color="auto"/>
      </w:divBdr>
    </w:div>
    <w:div w:id="1491559190">
      <w:bodyDiv w:val="1"/>
      <w:marLeft w:val="0"/>
      <w:marRight w:val="0"/>
      <w:marTop w:val="0"/>
      <w:marBottom w:val="0"/>
      <w:divBdr>
        <w:top w:val="none" w:sz="0" w:space="0" w:color="auto"/>
        <w:left w:val="none" w:sz="0" w:space="0" w:color="auto"/>
        <w:bottom w:val="none" w:sz="0" w:space="0" w:color="auto"/>
        <w:right w:val="none" w:sz="0" w:space="0" w:color="auto"/>
      </w:divBdr>
    </w:div>
    <w:div w:id="1492411082">
      <w:bodyDiv w:val="1"/>
      <w:marLeft w:val="0"/>
      <w:marRight w:val="0"/>
      <w:marTop w:val="0"/>
      <w:marBottom w:val="0"/>
      <w:divBdr>
        <w:top w:val="none" w:sz="0" w:space="0" w:color="auto"/>
        <w:left w:val="none" w:sz="0" w:space="0" w:color="auto"/>
        <w:bottom w:val="none" w:sz="0" w:space="0" w:color="auto"/>
        <w:right w:val="none" w:sz="0" w:space="0" w:color="auto"/>
      </w:divBdr>
    </w:div>
    <w:div w:id="1520043996">
      <w:bodyDiv w:val="1"/>
      <w:marLeft w:val="0"/>
      <w:marRight w:val="0"/>
      <w:marTop w:val="0"/>
      <w:marBottom w:val="0"/>
      <w:divBdr>
        <w:top w:val="none" w:sz="0" w:space="0" w:color="auto"/>
        <w:left w:val="none" w:sz="0" w:space="0" w:color="auto"/>
        <w:bottom w:val="none" w:sz="0" w:space="0" w:color="auto"/>
        <w:right w:val="none" w:sz="0" w:space="0" w:color="auto"/>
      </w:divBdr>
    </w:div>
    <w:div w:id="1540315594">
      <w:bodyDiv w:val="1"/>
      <w:marLeft w:val="0"/>
      <w:marRight w:val="0"/>
      <w:marTop w:val="0"/>
      <w:marBottom w:val="0"/>
      <w:divBdr>
        <w:top w:val="none" w:sz="0" w:space="0" w:color="auto"/>
        <w:left w:val="none" w:sz="0" w:space="0" w:color="auto"/>
        <w:bottom w:val="none" w:sz="0" w:space="0" w:color="auto"/>
        <w:right w:val="none" w:sz="0" w:space="0" w:color="auto"/>
      </w:divBdr>
    </w:div>
    <w:div w:id="1555000497">
      <w:bodyDiv w:val="1"/>
      <w:marLeft w:val="0"/>
      <w:marRight w:val="0"/>
      <w:marTop w:val="0"/>
      <w:marBottom w:val="0"/>
      <w:divBdr>
        <w:top w:val="none" w:sz="0" w:space="0" w:color="auto"/>
        <w:left w:val="none" w:sz="0" w:space="0" w:color="auto"/>
        <w:bottom w:val="none" w:sz="0" w:space="0" w:color="auto"/>
        <w:right w:val="none" w:sz="0" w:space="0" w:color="auto"/>
      </w:divBdr>
    </w:div>
    <w:div w:id="1563372817">
      <w:bodyDiv w:val="1"/>
      <w:marLeft w:val="0"/>
      <w:marRight w:val="0"/>
      <w:marTop w:val="0"/>
      <w:marBottom w:val="0"/>
      <w:divBdr>
        <w:top w:val="none" w:sz="0" w:space="0" w:color="auto"/>
        <w:left w:val="none" w:sz="0" w:space="0" w:color="auto"/>
        <w:bottom w:val="none" w:sz="0" w:space="0" w:color="auto"/>
        <w:right w:val="none" w:sz="0" w:space="0" w:color="auto"/>
      </w:divBdr>
    </w:div>
    <w:div w:id="1575356778">
      <w:bodyDiv w:val="1"/>
      <w:marLeft w:val="0"/>
      <w:marRight w:val="0"/>
      <w:marTop w:val="0"/>
      <w:marBottom w:val="0"/>
      <w:divBdr>
        <w:top w:val="none" w:sz="0" w:space="0" w:color="auto"/>
        <w:left w:val="none" w:sz="0" w:space="0" w:color="auto"/>
        <w:bottom w:val="none" w:sz="0" w:space="0" w:color="auto"/>
        <w:right w:val="none" w:sz="0" w:space="0" w:color="auto"/>
      </w:divBdr>
    </w:div>
    <w:div w:id="1578369452">
      <w:bodyDiv w:val="1"/>
      <w:marLeft w:val="0"/>
      <w:marRight w:val="0"/>
      <w:marTop w:val="0"/>
      <w:marBottom w:val="0"/>
      <w:divBdr>
        <w:top w:val="none" w:sz="0" w:space="0" w:color="auto"/>
        <w:left w:val="none" w:sz="0" w:space="0" w:color="auto"/>
        <w:bottom w:val="none" w:sz="0" w:space="0" w:color="auto"/>
        <w:right w:val="none" w:sz="0" w:space="0" w:color="auto"/>
      </w:divBdr>
    </w:div>
    <w:div w:id="1596864447">
      <w:bodyDiv w:val="1"/>
      <w:marLeft w:val="0"/>
      <w:marRight w:val="0"/>
      <w:marTop w:val="0"/>
      <w:marBottom w:val="0"/>
      <w:divBdr>
        <w:top w:val="none" w:sz="0" w:space="0" w:color="auto"/>
        <w:left w:val="none" w:sz="0" w:space="0" w:color="auto"/>
        <w:bottom w:val="none" w:sz="0" w:space="0" w:color="auto"/>
        <w:right w:val="none" w:sz="0" w:space="0" w:color="auto"/>
      </w:divBdr>
    </w:div>
    <w:div w:id="1603876028">
      <w:bodyDiv w:val="1"/>
      <w:marLeft w:val="0"/>
      <w:marRight w:val="0"/>
      <w:marTop w:val="0"/>
      <w:marBottom w:val="0"/>
      <w:divBdr>
        <w:top w:val="none" w:sz="0" w:space="0" w:color="auto"/>
        <w:left w:val="none" w:sz="0" w:space="0" w:color="auto"/>
        <w:bottom w:val="none" w:sz="0" w:space="0" w:color="auto"/>
        <w:right w:val="none" w:sz="0" w:space="0" w:color="auto"/>
      </w:divBdr>
    </w:div>
    <w:div w:id="1613129032">
      <w:bodyDiv w:val="1"/>
      <w:marLeft w:val="0"/>
      <w:marRight w:val="0"/>
      <w:marTop w:val="0"/>
      <w:marBottom w:val="0"/>
      <w:divBdr>
        <w:top w:val="none" w:sz="0" w:space="0" w:color="auto"/>
        <w:left w:val="none" w:sz="0" w:space="0" w:color="auto"/>
        <w:bottom w:val="none" w:sz="0" w:space="0" w:color="auto"/>
        <w:right w:val="none" w:sz="0" w:space="0" w:color="auto"/>
      </w:divBdr>
    </w:div>
    <w:div w:id="1630621858">
      <w:bodyDiv w:val="1"/>
      <w:marLeft w:val="0"/>
      <w:marRight w:val="0"/>
      <w:marTop w:val="0"/>
      <w:marBottom w:val="0"/>
      <w:divBdr>
        <w:top w:val="none" w:sz="0" w:space="0" w:color="auto"/>
        <w:left w:val="none" w:sz="0" w:space="0" w:color="auto"/>
        <w:bottom w:val="none" w:sz="0" w:space="0" w:color="auto"/>
        <w:right w:val="none" w:sz="0" w:space="0" w:color="auto"/>
      </w:divBdr>
    </w:div>
    <w:div w:id="1638871214">
      <w:bodyDiv w:val="1"/>
      <w:marLeft w:val="0"/>
      <w:marRight w:val="0"/>
      <w:marTop w:val="0"/>
      <w:marBottom w:val="0"/>
      <w:divBdr>
        <w:top w:val="none" w:sz="0" w:space="0" w:color="auto"/>
        <w:left w:val="none" w:sz="0" w:space="0" w:color="auto"/>
        <w:bottom w:val="none" w:sz="0" w:space="0" w:color="auto"/>
        <w:right w:val="none" w:sz="0" w:space="0" w:color="auto"/>
      </w:divBdr>
    </w:div>
    <w:div w:id="1644120123">
      <w:bodyDiv w:val="1"/>
      <w:marLeft w:val="0"/>
      <w:marRight w:val="0"/>
      <w:marTop w:val="0"/>
      <w:marBottom w:val="0"/>
      <w:divBdr>
        <w:top w:val="none" w:sz="0" w:space="0" w:color="auto"/>
        <w:left w:val="none" w:sz="0" w:space="0" w:color="auto"/>
        <w:bottom w:val="none" w:sz="0" w:space="0" w:color="auto"/>
        <w:right w:val="none" w:sz="0" w:space="0" w:color="auto"/>
      </w:divBdr>
    </w:div>
    <w:div w:id="1645354714">
      <w:bodyDiv w:val="1"/>
      <w:marLeft w:val="0"/>
      <w:marRight w:val="0"/>
      <w:marTop w:val="0"/>
      <w:marBottom w:val="0"/>
      <w:divBdr>
        <w:top w:val="none" w:sz="0" w:space="0" w:color="auto"/>
        <w:left w:val="none" w:sz="0" w:space="0" w:color="auto"/>
        <w:bottom w:val="none" w:sz="0" w:space="0" w:color="auto"/>
        <w:right w:val="none" w:sz="0" w:space="0" w:color="auto"/>
      </w:divBdr>
    </w:div>
    <w:div w:id="1652783839">
      <w:bodyDiv w:val="1"/>
      <w:marLeft w:val="0"/>
      <w:marRight w:val="0"/>
      <w:marTop w:val="0"/>
      <w:marBottom w:val="0"/>
      <w:divBdr>
        <w:top w:val="none" w:sz="0" w:space="0" w:color="auto"/>
        <w:left w:val="none" w:sz="0" w:space="0" w:color="auto"/>
        <w:bottom w:val="none" w:sz="0" w:space="0" w:color="auto"/>
        <w:right w:val="none" w:sz="0" w:space="0" w:color="auto"/>
      </w:divBdr>
    </w:div>
    <w:div w:id="1663117662">
      <w:bodyDiv w:val="1"/>
      <w:marLeft w:val="0"/>
      <w:marRight w:val="0"/>
      <w:marTop w:val="0"/>
      <w:marBottom w:val="0"/>
      <w:divBdr>
        <w:top w:val="none" w:sz="0" w:space="0" w:color="auto"/>
        <w:left w:val="none" w:sz="0" w:space="0" w:color="auto"/>
        <w:bottom w:val="none" w:sz="0" w:space="0" w:color="auto"/>
        <w:right w:val="none" w:sz="0" w:space="0" w:color="auto"/>
      </w:divBdr>
    </w:div>
    <w:div w:id="1673990847">
      <w:bodyDiv w:val="1"/>
      <w:marLeft w:val="0"/>
      <w:marRight w:val="0"/>
      <w:marTop w:val="0"/>
      <w:marBottom w:val="0"/>
      <w:divBdr>
        <w:top w:val="none" w:sz="0" w:space="0" w:color="auto"/>
        <w:left w:val="none" w:sz="0" w:space="0" w:color="auto"/>
        <w:bottom w:val="none" w:sz="0" w:space="0" w:color="auto"/>
        <w:right w:val="none" w:sz="0" w:space="0" w:color="auto"/>
      </w:divBdr>
    </w:div>
    <w:div w:id="1687629768">
      <w:bodyDiv w:val="1"/>
      <w:marLeft w:val="0"/>
      <w:marRight w:val="0"/>
      <w:marTop w:val="0"/>
      <w:marBottom w:val="0"/>
      <w:divBdr>
        <w:top w:val="none" w:sz="0" w:space="0" w:color="auto"/>
        <w:left w:val="none" w:sz="0" w:space="0" w:color="auto"/>
        <w:bottom w:val="none" w:sz="0" w:space="0" w:color="auto"/>
        <w:right w:val="none" w:sz="0" w:space="0" w:color="auto"/>
      </w:divBdr>
    </w:div>
    <w:div w:id="1694842286">
      <w:bodyDiv w:val="1"/>
      <w:marLeft w:val="0"/>
      <w:marRight w:val="0"/>
      <w:marTop w:val="0"/>
      <w:marBottom w:val="0"/>
      <w:divBdr>
        <w:top w:val="none" w:sz="0" w:space="0" w:color="auto"/>
        <w:left w:val="none" w:sz="0" w:space="0" w:color="auto"/>
        <w:bottom w:val="none" w:sz="0" w:space="0" w:color="auto"/>
        <w:right w:val="none" w:sz="0" w:space="0" w:color="auto"/>
      </w:divBdr>
    </w:div>
    <w:div w:id="1695182548">
      <w:bodyDiv w:val="1"/>
      <w:marLeft w:val="0"/>
      <w:marRight w:val="0"/>
      <w:marTop w:val="0"/>
      <w:marBottom w:val="0"/>
      <w:divBdr>
        <w:top w:val="none" w:sz="0" w:space="0" w:color="auto"/>
        <w:left w:val="none" w:sz="0" w:space="0" w:color="auto"/>
        <w:bottom w:val="none" w:sz="0" w:space="0" w:color="auto"/>
        <w:right w:val="none" w:sz="0" w:space="0" w:color="auto"/>
      </w:divBdr>
    </w:div>
    <w:div w:id="1700545446">
      <w:bodyDiv w:val="1"/>
      <w:marLeft w:val="0"/>
      <w:marRight w:val="0"/>
      <w:marTop w:val="0"/>
      <w:marBottom w:val="0"/>
      <w:divBdr>
        <w:top w:val="none" w:sz="0" w:space="0" w:color="auto"/>
        <w:left w:val="none" w:sz="0" w:space="0" w:color="auto"/>
        <w:bottom w:val="none" w:sz="0" w:space="0" w:color="auto"/>
        <w:right w:val="none" w:sz="0" w:space="0" w:color="auto"/>
      </w:divBdr>
    </w:div>
    <w:div w:id="1711688967">
      <w:bodyDiv w:val="1"/>
      <w:marLeft w:val="0"/>
      <w:marRight w:val="0"/>
      <w:marTop w:val="0"/>
      <w:marBottom w:val="0"/>
      <w:divBdr>
        <w:top w:val="none" w:sz="0" w:space="0" w:color="auto"/>
        <w:left w:val="none" w:sz="0" w:space="0" w:color="auto"/>
        <w:bottom w:val="none" w:sz="0" w:space="0" w:color="auto"/>
        <w:right w:val="none" w:sz="0" w:space="0" w:color="auto"/>
      </w:divBdr>
    </w:div>
    <w:div w:id="1737849298">
      <w:bodyDiv w:val="1"/>
      <w:marLeft w:val="0"/>
      <w:marRight w:val="0"/>
      <w:marTop w:val="0"/>
      <w:marBottom w:val="0"/>
      <w:divBdr>
        <w:top w:val="none" w:sz="0" w:space="0" w:color="auto"/>
        <w:left w:val="none" w:sz="0" w:space="0" w:color="auto"/>
        <w:bottom w:val="none" w:sz="0" w:space="0" w:color="auto"/>
        <w:right w:val="none" w:sz="0" w:space="0" w:color="auto"/>
      </w:divBdr>
    </w:div>
    <w:div w:id="1738553727">
      <w:bodyDiv w:val="1"/>
      <w:marLeft w:val="0"/>
      <w:marRight w:val="0"/>
      <w:marTop w:val="0"/>
      <w:marBottom w:val="0"/>
      <w:divBdr>
        <w:top w:val="none" w:sz="0" w:space="0" w:color="auto"/>
        <w:left w:val="none" w:sz="0" w:space="0" w:color="auto"/>
        <w:bottom w:val="none" w:sz="0" w:space="0" w:color="auto"/>
        <w:right w:val="none" w:sz="0" w:space="0" w:color="auto"/>
      </w:divBdr>
    </w:div>
    <w:div w:id="1747267248">
      <w:bodyDiv w:val="1"/>
      <w:marLeft w:val="0"/>
      <w:marRight w:val="0"/>
      <w:marTop w:val="0"/>
      <w:marBottom w:val="0"/>
      <w:divBdr>
        <w:top w:val="none" w:sz="0" w:space="0" w:color="auto"/>
        <w:left w:val="none" w:sz="0" w:space="0" w:color="auto"/>
        <w:bottom w:val="none" w:sz="0" w:space="0" w:color="auto"/>
        <w:right w:val="none" w:sz="0" w:space="0" w:color="auto"/>
      </w:divBdr>
    </w:div>
    <w:div w:id="1747649566">
      <w:bodyDiv w:val="1"/>
      <w:marLeft w:val="0"/>
      <w:marRight w:val="0"/>
      <w:marTop w:val="0"/>
      <w:marBottom w:val="0"/>
      <w:divBdr>
        <w:top w:val="none" w:sz="0" w:space="0" w:color="auto"/>
        <w:left w:val="none" w:sz="0" w:space="0" w:color="auto"/>
        <w:bottom w:val="none" w:sz="0" w:space="0" w:color="auto"/>
        <w:right w:val="none" w:sz="0" w:space="0" w:color="auto"/>
      </w:divBdr>
    </w:div>
    <w:div w:id="1756436815">
      <w:bodyDiv w:val="1"/>
      <w:marLeft w:val="0"/>
      <w:marRight w:val="0"/>
      <w:marTop w:val="0"/>
      <w:marBottom w:val="0"/>
      <w:divBdr>
        <w:top w:val="none" w:sz="0" w:space="0" w:color="auto"/>
        <w:left w:val="none" w:sz="0" w:space="0" w:color="auto"/>
        <w:bottom w:val="none" w:sz="0" w:space="0" w:color="auto"/>
        <w:right w:val="none" w:sz="0" w:space="0" w:color="auto"/>
      </w:divBdr>
    </w:div>
    <w:div w:id="1759717558">
      <w:bodyDiv w:val="1"/>
      <w:marLeft w:val="0"/>
      <w:marRight w:val="0"/>
      <w:marTop w:val="0"/>
      <w:marBottom w:val="0"/>
      <w:divBdr>
        <w:top w:val="none" w:sz="0" w:space="0" w:color="auto"/>
        <w:left w:val="none" w:sz="0" w:space="0" w:color="auto"/>
        <w:bottom w:val="none" w:sz="0" w:space="0" w:color="auto"/>
        <w:right w:val="none" w:sz="0" w:space="0" w:color="auto"/>
      </w:divBdr>
    </w:div>
    <w:div w:id="1764376350">
      <w:bodyDiv w:val="1"/>
      <w:marLeft w:val="0"/>
      <w:marRight w:val="0"/>
      <w:marTop w:val="0"/>
      <w:marBottom w:val="0"/>
      <w:divBdr>
        <w:top w:val="none" w:sz="0" w:space="0" w:color="auto"/>
        <w:left w:val="none" w:sz="0" w:space="0" w:color="auto"/>
        <w:bottom w:val="none" w:sz="0" w:space="0" w:color="auto"/>
        <w:right w:val="none" w:sz="0" w:space="0" w:color="auto"/>
      </w:divBdr>
    </w:div>
    <w:div w:id="1780375888">
      <w:bodyDiv w:val="1"/>
      <w:marLeft w:val="0"/>
      <w:marRight w:val="0"/>
      <w:marTop w:val="0"/>
      <w:marBottom w:val="0"/>
      <w:divBdr>
        <w:top w:val="none" w:sz="0" w:space="0" w:color="auto"/>
        <w:left w:val="none" w:sz="0" w:space="0" w:color="auto"/>
        <w:bottom w:val="none" w:sz="0" w:space="0" w:color="auto"/>
        <w:right w:val="none" w:sz="0" w:space="0" w:color="auto"/>
      </w:divBdr>
    </w:div>
    <w:div w:id="1780493932">
      <w:bodyDiv w:val="1"/>
      <w:marLeft w:val="0"/>
      <w:marRight w:val="0"/>
      <w:marTop w:val="0"/>
      <w:marBottom w:val="0"/>
      <w:divBdr>
        <w:top w:val="none" w:sz="0" w:space="0" w:color="auto"/>
        <w:left w:val="none" w:sz="0" w:space="0" w:color="auto"/>
        <w:bottom w:val="none" w:sz="0" w:space="0" w:color="auto"/>
        <w:right w:val="none" w:sz="0" w:space="0" w:color="auto"/>
      </w:divBdr>
    </w:div>
    <w:div w:id="1794864964">
      <w:bodyDiv w:val="1"/>
      <w:marLeft w:val="0"/>
      <w:marRight w:val="0"/>
      <w:marTop w:val="0"/>
      <w:marBottom w:val="0"/>
      <w:divBdr>
        <w:top w:val="none" w:sz="0" w:space="0" w:color="auto"/>
        <w:left w:val="none" w:sz="0" w:space="0" w:color="auto"/>
        <w:bottom w:val="none" w:sz="0" w:space="0" w:color="auto"/>
        <w:right w:val="none" w:sz="0" w:space="0" w:color="auto"/>
      </w:divBdr>
    </w:div>
    <w:div w:id="1821921397">
      <w:bodyDiv w:val="1"/>
      <w:marLeft w:val="0"/>
      <w:marRight w:val="0"/>
      <w:marTop w:val="0"/>
      <w:marBottom w:val="0"/>
      <w:divBdr>
        <w:top w:val="none" w:sz="0" w:space="0" w:color="auto"/>
        <w:left w:val="none" w:sz="0" w:space="0" w:color="auto"/>
        <w:bottom w:val="none" w:sz="0" w:space="0" w:color="auto"/>
        <w:right w:val="none" w:sz="0" w:space="0" w:color="auto"/>
      </w:divBdr>
    </w:div>
    <w:div w:id="1824200572">
      <w:bodyDiv w:val="1"/>
      <w:marLeft w:val="0"/>
      <w:marRight w:val="0"/>
      <w:marTop w:val="0"/>
      <w:marBottom w:val="0"/>
      <w:divBdr>
        <w:top w:val="none" w:sz="0" w:space="0" w:color="auto"/>
        <w:left w:val="none" w:sz="0" w:space="0" w:color="auto"/>
        <w:bottom w:val="none" w:sz="0" w:space="0" w:color="auto"/>
        <w:right w:val="none" w:sz="0" w:space="0" w:color="auto"/>
      </w:divBdr>
    </w:div>
    <w:div w:id="1831166978">
      <w:bodyDiv w:val="1"/>
      <w:marLeft w:val="0"/>
      <w:marRight w:val="0"/>
      <w:marTop w:val="0"/>
      <w:marBottom w:val="0"/>
      <w:divBdr>
        <w:top w:val="none" w:sz="0" w:space="0" w:color="auto"/>
        <w:left w:val="none" w:sz="0" w:space="0" w:color="auto"/>
        <w:bottom w:val="none" w:sz="0" w:space="0" w:color="auto"/>
        <w:right w:val="none" w:sz="0" w:space="0" w:color="auto"/>
      </w:divBdr>
    </w:div>
    <w:div w:id="1840610999">
      <w:bodyDiv w:val="1"/>
      <w:marLeft w:val="0"/>
      <w:marRight w:val="0"/>
      <w:marTop w:val="0"/>
      <w:marBottom w:val="0"/>
      <w:divBdr>
        <w:top w:val="none" w:sz="0" w:space="0" w:color="auto"/>
        <w:left w:val="none" w:sz="0" w:space="0" w:color="auto"/>
        <w:bottom w:val="none" w:sz="0" w:space="0" w:color="auto"/>
        <w:right w:val="none" w:sz="0" w:space="0" w:color="auto"/>
      </w:divBdr>
    </w:div>
    <w:div w:id="1852648858">
      <w:bodyDiv w:val="1"/>
      <w:marLeft w:val="0"/>
      <w:marRight w:val="0"/>
      <w:marTop w:val="0"/>
      <w:marBottom w:val="0"/>
      <w:divBdr>
        <w:top w:val="none" w:sz="0" w:space="0" w:color="auto"/>
        <w:left w:val="none" w:sz="0" w:space="0" w:color="auto"/>
        <w:bottom w:val="none" w:sz="0" w:space="0" w:color="auto"/>
        <w:right w:val="none" w:sz="0" w:space="0" w:color="auto"/>
      </w:divBdr>
    </w:div>
    <w:div w:id="1864510160">
      <w:bodyDiv w:val="1"/>
      <w:marLeft w:val="0"/>
      <w:marRight w:val="0"/>
      <w:marTop w:val="0"/>
      <w:marBottom w:val="0"/>
      <w:divBdr>
        <w:top w:val="none" w:sz="0" w:space="0" w:color="auto"/>
        <w:left w:val="none" w:sz="0" w:space="0" w:color="auto"/>
        <w:bottom w:val="none" w:sz="0" w:space="0" w:color="auto"/>
        <w:right w:val="none" w:sz="0" w:space="0" w:color="auto"/>
      </w:divBdr>
    </w:div>
    <w:div w:id="1866554151">
      <w:bodyDiv w:val="1"/>
      <w:marLeft w:val="0"/>
      <w:marRight w:val="0"/>
      <w:marTop w:val="0"/>
      <w:marBottom w:val="0"/>
      <w:divBdr>
        <w:top w:val="none" w:sz="0" w:space="0" w:color="auto"/>
        <w:left w:val="none" w:sz="0" w:space="0" w:color="auto"/>
        <w:bottom w:val="none" w:sz="0" w:space="0" w:color="auto"/>
        <w:right w:val="none" w:sz="0" w:space="0" w:color="auto"/>
      </w:divBdr>
    </w:div>
    <w:div w:id="1881164519">
      <w:bodyDiv w:val="1"/>
      <w:marLeft w:val="0"/>
      <w:marRight w:val="0"/>
      <w:marTop w:val="0"/>
      <w:marBottom w:val="0"/>
      <w:divBdr>
        <w:top w:val="none" w:sz="0" w:space="0" w:color="auto"/>
        <w:left w:val="none" w:sz="0" w:space="0" w:color="auto"/>
        <w:bottom w:val="none" w:sz="0" w:space="0" w:color="auto"/>
        <w:right w:val="none" w:sz="0" w:space="0" w:color="auto"/>
      </w:divBdr>
    </w:div>
    <w:div w:id="1890992287">
      <w:bodyDiv w:val="1"/>
      <w:marLeft w:val="0"/>
      <w:marRight w:val="0"/>
      <w:marTop w:val="0"/>
      <w:marBottom w:val="0"/>
      <w:divBdr>
        <w:top w:val="none" w:sz="0" w:space="0" w:color="auto"/>
        <w:left w:val="none" w:sz="0" w:space="0" w:color="auto"/>
        <w:bottom w:val="none" w:sz="0" w:space="0" w:color="auto"/>
        <w:right w:val="none" w:sz="0" w:space="0" w:color="auto"/>
      </w:divBdr>
    </w:div>
    <w:div w:id="1895460961">
      <w:bodyDiv w:val="1"/>
      <w:marLeft w:val="0"/>
      <w:marRight w:val="0"/>
      <w:marTop w:val="0"/>
      <w:marBottom w:val="0"/>
      <w:divBdr>
        <w:top w:val="none" w:sz="0" w:space="0" w:color="auto"/>
        <w:left w:val="none" w:sz="0" w:space="0" w:color="auto"/>
        <w:bottom w:val="none" w:sz="0" w:space="0" w:color="auto"/>
        <w:right w:val="none" w:sz="0" w:space="0" w:color="auto"/>
      </w:divBdr>
    </w:div>
    <w:div w:id="1904098781">
      <w:bodyDiv w:val="1"/>
      <w:marLeft w:val="0"/>
      <w:marRight w:val="0"/>
      <w:marTop w:val="0"/>
      <w:marBottom w:val="0"/>
      <w:divBdr>
        <w:top w:val="none" w:sz="0" w:space="0" w:color="auto"/>
        <w:left w:val="none" w:sz="0" w:space="0" w:color="auto"/>
        <w:bottom w:val="none" w:sz="0" w:space="0" w:color="auto"/>
        <w:right w:val="none" w:sz="0" w:space="0" w:color="auto"/>
      </w:divBdr>
    </w:div>
    <w:div w:id="1932543275">
      <w:bodyDiv w:val="1"/>
      <w:marLeft w:val="0"/>
      <w:marRight w:val="0"/>
      <w:marTop w:val="0"/>
      <w:marBottom w:val="0"/>
      <w:divBdr>
        <w:top w:val="none" w:sz="0" w:space="0" w:color="auto"/>
        <w:left w:val="none" w:sz="0" w:space="0" w:color="auto"/>
        <w:bottom w:val="none" w:sz="0" w:space="0" w:color="auto"/>
        <w:right w:val="none" w:sz="0" w:space="0" w:color="auto"/>
      </w:divBdr>
    </w:div>
    <w:div w:id="1945184692">
      <w:bodyDiv w:val="1"/>
      <w:marLeft w:val="0"/>
      <w:marRight w:val="0"/>
      <w:marTop w:val="0"/>
      <w:marBottom w:val="0"/>
      <w:divBdr>
        <w:top w:val="none" w:sz="0" w:space="0" w:color="auto"/>
        <w:left w:val="none" w:sz="0" w:space="0" w:color="auto"/>
        <w:bottom w:val="none" w:sz="0" w:space="0" w:color="auto"/>
        <w:right w:val="none" w:sz="0" w:space="0" w:color="auto"/>
      </w:divBdr>
    </w:div>
    <w:div w:id="1948803725">
      <w:bodyDiv w:val="1"/>
      <w:marLeft w:val="0"/>
      <w:marRight w:val="0"/>
      <w:marTop w:val="0"/>
      <w:marBottom w:val="0"/>
      <w:divBdr>
        <w:top w:val="none" w:sz="0" w:space="0" w:color="auto"/>
        <w:left w:val="none" w:sz="0" w:space="0" w:color="auto"/>
        <w:bottom w:val="none" w:sz="0" w:space="0" w:color="auto"/>
        <w:right w:val="none" w:sz="0" w:space="0" w:color="auto"/>
      </w:divBdr>
    </w:div>
    <w:div w:id="1949190688">
      <w:bodyDiv w:val="1"/>
      <w:marLeft w:val="0"/>
      <w:marRight w:val="0"/>
      <w:marTop w:val="0"/>
      <w:marBottom w:val="0"/>
      <w:divBdr>
        <w:top w:val="none" w:sz="0" w:space="0" w:color="auto"/>
        <w:left w:val="none" w:sz="0" w:space="0" w:color="auto"/>
        <w:bottom w:val="none" w:sz="0" w:space="0" w:color="auto"/>
        <w:right w:val="none" w:sz="0" w:space="0" w:color="auto"/>
      </w:divBdr>
    </w:div>
    <w:div w:id="1959489086">
      <w:bodyDiv w:val="1"/>
      <w:marLeft w:val="0"/>
      <w:marRight w:val="0"/>
      <w:marTop w:val="0"/>
      <w:marBottom w:val="0"/>
      <w:divBdr>
        <w:top w:val="none" w:sz="0" w:space="0" w:color="auto"/>
        <w:left w:val="none" w:sz="0" w:space="0" w:color="auto"/>
        <w:bottom w:val="none" w:sz="0" w:space="0" w:color="auto"/>
        <w:right w:val="none" w:sz="0" w:space="0" w:color="auto"/>
      </w:divBdr>
    </w:div>
    <w:div w:id="1962762040">
      <w:bodyDiv w:val="1"/>
      <w:marLeft w:val="0"/>
      <w:marRight w:val="0"/>
      <w:marTop w:val="0"/>
      <w:marBottom w:val="0"/>
      <w:divBdr>
        <w:top w:val="none" w:sz="0" w:space="0" w:color="auto"/>
        <w:left w:val="none" w:sz="0" w:space="0" w:color="auto"/>
        <w:bottom w:val="none" w:sz="0" w:space="0" w:color="auto"/>
        <w:right w:val="none" w:sz="0" w:space="0" w:color="auto"/>
      </w:divBdr>
    </w:div>
    <w:div w:id="1978870263">
      <w:bodyDiv w:val="1"/>
      <w:marLeft w:val="0"/>
      <w:marRight w:val="0"/>
      <w:marTop w:val="0"/>
      <w:marBottom w:val="0"/>
      <w:divBdr>
        <w:top w:val="none" w:sz="0" w:space="0" w:color="auto"/>
        <w:left w:val="none" w:sz="0" w:space="0" w:color="auto"/>
        <w:bottom w:val="none" w:sz="0" w:space="0" w:color="auto"/>
        <w:right w:val="none" w:sz="0" w:space="0" w:color="auto"/>
      </w:divBdr>
    </w:div>
    <w:div w:id="2008972826">
      <w:bodyDiv w:val="1"/>
      <w:marLeft w:val="0"/>
      <w:marRight w:val="0"/>
      <w:marTop w:val="0"/>
      <w:marBottom w:val="0"/>
      <w:divBdr>
        <w:top w:val="none" w:sz="0" w:space="0" w:color="auto"/>
        <w:left w:val="none" w:sz="0" w:space="0" w:color="auto"/>
        <w:bottom w:val="none" w:sz="0" w:space="0" w:color="auto"/>
        <w:right w:val="none" w:sz="0" w:space="0" w:color="auto"/>
      </w:divBdr>
    </w:div>
    <w:div w:id="2012028776">
      <w:bodyDiv w:val="1"/>
      <w:marLeft w:val="0"/>
      <w:marRight w:val="0"/>
      <w:marTop w:val="0"/>
      <w:marBottom w:val="0"/>
      <w:divBdr>
        <w:top w:val="none" w:sz="0" w:space="0" w:color="auto"/>
        <w:left w:val="none" w:sz="0" w:space="0" w:color="auto"/>
        <w:bottom w:val="none" w:sz="0" w:space="0" w:color="auto"/>
        <w:right w:val="none" w:sz="0" w:space="0" w:color="auto"/>
      </w:divBdr>
    </w:div>
    <w:div w:id="2015499275">
      <w:bodyDiv w:val="1"/>
      <w:marLeft w:val="0"/>
      <w:marRight w:val="0"/>
      <w:marTop w:val="0"/>
      <w:marBottom w:val="0"/>
      <w:divBdr>
        <w:top w:val="none" w:sz="0" w:space="0" w:color="auto"/>
        <w:left w:val="none" w:sz="0" w:space="0" w:color="auto"/>
        <w:bottom w:val="none" w:sz="0" w:space="0" w:color="auto"/>
        <w:right w:val="none" w:sz="0" w:space="0" w:color="auto"/>
      </w:divBdr>
    </w:div>
    <w:div w:id="2041979077">
      <w:bodyDiv w:val="1"/>
      <w:marLeft w:val="0"/>
      <w:marRight w:val="0"/>
      <w:marTop w:val="0"/>
      <w:marBottom w:val="0"/>
      <w:divBdr>
        <w:top w:val="none" w:sz="0" w:space="0" w:color="auto"/>
        <w:left w:val="none" w:sz="0" w:space="0" w:color="auto"/>
        <w:bottom w:val="none" w:sz="0" w:space="0" w:color="auto"/>
        <w:right w:val="none" w:sz="0" w:space="0" w:color="auto"/>
      </w:divBdr>
    </w:div>
    <w:div w:id="2045667695">
      <w:bodyDiv w:val="1"/>
      <w:marLeft w:val="0"/>
      <w:marRight w:val="0"/>
      <w:marTop w:val="0"/>
      <w:marBottom w:val="0"/>
      <w:divBdr>
        <w:top w:val="none" w:sz="0" w:space="0" w:color="auto"/>
        <w:left w:val="none" w:sz="0" w:space="0" w:color="auto"/>
        <w:bottom w:val="none" w:sz="0" w:space="0" w:color="auto"/>
        <w:right w:val="none" w:sz="0" w:space="0" w:color="auto"/>
      </w:divBdr>
    </w:div>
    <w:div w:id="2078936335">
      <w:bodyDiv w:val="1"/>
      <w:marLeft w:val="0"/>
      <w:marRight w:val="0"/>
      <w:marTop w:val="0"/>
      <w:marBottom w:val="0"/>
      <w:divBdr>
        <w:top w:val="none" w:sz="0" w:space="0" w:color="auto"/>
        <w:left w:val="none" w:sz="0" w:space="0" w:color="auto"/>
        <w:bottom w:val="none" w:sz="0" w:space="0" w:color="auto"/>
        <w:right w:val="none" w:sz="0" w:space="0" w:color="auto"/>
      </w:divBdr>
    </w:div>
    <w:div w:id="2083865144">
      <w:bodyDiv w:val="1"/>
      <w:marLeft w:val="0"/>
      <w:marRight w:val="0"/>
      <w:marTop w:val="0"/>
      <w:marBottom w:val="0"/>
      <w:divBdr>
        <w:top w:val="none" w:sz="0" w:space="0" w:color="auto"/>
        <w:left w:val="none" w:sz="0" w:space="0" w:color="auto"/>
        <w:bottom w:val="none" w:sz="0" w:space="0" w:color="auto"/>
        <w:right w:val="none" w:sz="0" w:space="0" w:color="auto"/>
      </w:divBdr>
    </w:div>
    <w:div w:id="2094623873">
      <w:bodyDiv w:val="1"/>
      <w:marLeft w:val="0"/>
      <w:marRight w:val="0"/>
      <w:marTop w:val="0"/>
      <w:marBottom w:val="0"/>
      <w:divBdr>
        <w:top w:val="none" w:sz="0" w:space="0" w:color="auto"/>
        <w:left w:val="none" w:sz="0" w:space="0" w:color="auto"/>
        <w:bottom w:val="none" w:sz="0" w:space="0" w:color="auto"/>
        <w:right w:val="none" w:sz="0" w:space="0" w:color="auto"/>
      </w:divBdr>
    </w:div>
    <w:div w:id="2099325805">
      <w:bodyDiv w:val="1"/>
      <w:marLeft w:val="0"/>
      <w:marRight w:val="0"/>
      <w:marTop w:val="0"/>
      <w:marBottom w:val="0"/>
      <w:divBdr>
        <w:top w:val="none" w:sz="0" w:space="0" w:color="auto"/>
        <w:left w:val="none" w:sz="0" w:space="0" w:color="auto"/>
        <w:bottom w:val="none" w:sz="0" w:space="0" w:color="auto"/>
        <w:right w:val="none" w:sz="0" w:space="0" w:color="auto"/>
      </w:divBdr>
    </w:div>
    <w:div w:id="2111852497">
      <w:bodyDiv w:val="1"/>
      <w:marLeft w:val="0"/>
      <w:marRight w:val="0"/>
      <w:marTop w:val="0"/>
      <w:marBottom w:val="0"/>
      <w:divBdr>
        <w:top w:val="none" w:sz="0" w:space="0" w:color="auto"/>
        <w:left w:val="none" w:sz="0" w:space="0" w:color="auto"/>
        <w:bottom w:val="none" w:sz="0" w:space="0" w:color="auto"/>
        <w:right w:val="none" w:sz="0" w:space="0" w:color="auto"/>
      </w:divBdr>
    </w:div>
    <w:div w:id="2116905690">
      <w:bodyDiv w:val="1"/>
      <w:marLeft w:val="0"/>
      <w:marRight w:val="0"/>
      <w:marTop w:val="0"/>
      <w:marBottom w:val="0"/>
      <w:divBdr>
        <w:top w:val="none" w:sz="0" w:space="0" w:color="auto"/>
        <w:left w:val="none" w:sz="0" w:space="0" w:color="auto"/>
        <w:bottom w:val="none" w:sz="0" w:space="0" w:color="auto"/>
        <w:right w:val="none" w:sz="0" w:space="0" w:color="auto"/>
      </w:divBdr>
    </w:div>
    <w:div w:id="2118135951">
      <w:bodyDiv w:val="1"/>
      <w:marLeft w:val="0"/>
      <w:marRight w:val="0"/>
      <w:marTop w:val="0"/>
      <w:marBottom w:val="0"/>
      <w:divBdr>
        <w:top w:val="none" w:sz="0" w:space="0" w:color="auto"/>
        <w:left w:val="none" w:sz="0" w:space="0" w:color="auto"/>
        <w:bottom w:val="none" w:sz="0" w:space="0" w:color="auto"/>
        <w:right w:val="none" w:sz="0" w:space="0" w:color="auto"/>
      </w:divBdr>
    </w:div>
    <w:div w:id="213833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grishina.z@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us05web.zoom.us/j/89996584139?pwd=JaMao0XdRlGQna47ECsGj899Jkw5Va.1" TargetMode="External"/><Relationship Id="rId5" Type="http://schemas.openxmlformats.org/officeDocument/2006/relationships/webSettings" Target="webSettings.xml"/><Relationship Id="rId10" Type="http://schemas.openxmlformats.org/officeDocument/2006/relationships/hyperlink" Target="https://classroom.google.com/c/ODAwMjAwNTMzODk5?cjc=lbigoevo" TargetMode="External"/><Relationship Id="rId4" Type="http://schemas.openxmlformats.org/officeDocument/2006/relationships/settings" Target="settings.xml"/><Relationship Id="rId9" Type="http://schemas.openxmlformats.org/officeDocument/2006/relationships/hyperlink" Target="mailto:elegol181175@gmail.com"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5EE6F6-1DF4-40BE-8E4F-DAEE3EC2D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1586</TotalTime>
  <Pages>15</Pages>
  <Words>14134</Words>
  <Characters>8057</Characters>
  <Application>Microsoft Office Word</Application>
  <DocSecurity>0</DocSecurity>
  <Lines>67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65</cp:revision>
  <dcterms:created xsi:type="dcterms:W3CDTF">2024-08-03T18:08:00Z</dcterms:created>
  <dcterms:modified xsi:type="dcterms:W3CDTF">2025-10-16T08:56:00Z</dcterms:modified>
</cp:coreProperties>
</file>