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XSpec="center" w:tblpY="-226"/>
        <w:tblOverlap w:val="never"/>
        <w:tblW w:w="10060" w:type="dxa"/>
        <w:tblLayout w:type="fixed"/>
        <w:tblLook w:val="04A0" w:firstRow="1" w:lastRow="0" w:firstColumn="1" w:lastColumn="0" w:noHBand="0" w:noVBand="1"/>
      </w:tblPr>
      <w:tblGrid>
        <w:gridCol w:w="4195"/>
        <w:gridCol w:w="5865"/>
      </w:tblGrid>
      <w:tr w:rsidR="005A2DDE" w:rsidRPr="005A2DDE" w:rsidTr="005A2DDE">
        <w:tc>
          <w:tcPr>
            <w:tcW w:w="10060" w:type="dxa"/>
            <w:gridSpan w:val="2"/>
            <w:shd w:val="clear" w:color="auto" w:fill="BDFC92"/>
            <w:vAlign w:val="center"/>
          </w:tcPr>
          <w:p w:rsidR="005A2DDE" w:rsidRPr="005A2DDE" w:rsidRDefault="005A2DDE" w:rsidP="005A2DDE">
            <w:pPr>
              <w:widowControl w:val="0"/>
              <w:jc w:val="center"/>
              <w:rPr>
                <w:rFonts w:ascii="Times New Roman" w:eastAsia="Calibri" w:hAnsi="Times New Roman" w:cs="Times New Roman"/>
                <w:b/>
                <w:bCs/>
                <w:sz w:val="28"/>
                <w:szCs w:val="28"/>
              </w:rPr>
            </w:pPr>
            <w:r w:rsidRPr="005A2DDE">
              <w:rPr>
                <w:rFonts w:ascii="Times New Roman" w:eastAsia="Calibri" w:hAnsi="Times New Roman" w:cs="Times New Roman"/>
                <w:b/>
                <w:bCs/>
                <w:sz w:val="28"/>
                <w:szCs w:val="28"/>
              </w:rPr>
              <w:t>Міністерство освіти і науки України</w:t>
            </w:r>
          </w:p>
          <w:p w:rsidR="005A2DDE" w:rsidRPr="005A2DDE" w:rsidRDefault="005A2DDE" w:rsidP="005A2DDE">
            <w:pPr>
              <w:widowControl w:val="0"/>
              <w:jc w:val="center"/>
              <w:rPr>
                <w:rFonts w:ascii="Times New Roman" w:eastAsia="Calibri" w:hAnsi="Times New Roman" w:cs="Times New Roman"/>
                <w:b/>
                <w:bCs/>
                <w:sz w:val="28"/>
                <w:szCs w:val="28"/>
              </w:rPr>
            </w:pPr>
            <w:r w:rsidRPr="005A2DDE">
              <w:rPr>
                <w:rFonts w:ascii="Times New Roman" w:eastAsia="Calibri" w:hAnsi="Times New Roman" w:cs="Times New Roman"/>
                <w:b/>
                <w:bCs/>
                <w:sz w:val="28"/>
                <w:szCs w:val="28"/>
              </w:rPr>
              <w:t>Харківський фаховий коледж транспортних технологій</w:t>
            </w:r>
          </w:p>
          <w:p w:rsidR="005A2DDE" w:rsidRPr="005A2DDE" w:rsidRDefault="005A2DDE" w:rsidP="005A2DDE">
            <w:pPr>
              <w:widowControl w:val="0"/>
              <w:jc w:val="center"/>
              <w:rPr>
                <w:rFonts w:ascii="Times New Roman" w:eastAsia="Calibri" w:hAnsi="Times New Roman" w:cs="Times New Roman"/>
                <w:b/>
                <w:bCs/>
                <w:sz w:val="28"/>
                <w:szCs w:val="28"/>
              </w:rPr>
            </w:pPr>
          </w:p>
        </w:tc>
      </w:tr>
      <w:tr w:rsidR="005A2DDE" w:rsidRPr="005A2DDE" w:rsidTr="005A2DDE">
        <w:tc>
          <w:tcPr>
            <w:tcW w:w="10060" w:type="dxa"/>
            <w:gridSpan w:val="2"/>
            <w:shd w:val="clear" w:color="auto" w:fill="FFFFFF"/>
            <w:vAlign w:val="center"/>
          </w:tcPr>
          <w:p w:rsidR="005A2DDE" w:rsidRPr="005A2DDE" w:rsidRDefault="005A2DDE" w:rsidP="005A2DDE">
            <w:pPr>
              <w:widowControl w:val="0"/>
              <w:jc w:val="center"/>
              <w:rPr>
                <w:rFonts w:ascii="Times New Roman" w:eastAsia="Calibri" w:hAnsi="Times New Roman" w:cs="Times New Roman"/>
                <w:b/>
                <w:bCs/>
                <w:sz w:val="48"/>
                <w:szCs w:val="48"/>
              </w:rPr>
            </w:pPr>
            <w:r w:rsidRPr="005A2DDE">
              <w:rPr>
                <w:rFonts w:ascii="Times New Roman" w:eastAsia="Calibri" w:hAnsi="Times New Roman" w:cs="Times New Roman"/>
                <w:b/>
                <w:bCs/>
                <w:color w:val="385623"/>
                <w:sz w:val="48"/>
                <w:szCs w:val="48"/>
              </w:rPr>
              <w:t>СИЛАБУС</w:t>
            </w:r>
          </w:p>
        </w:tc>
      </w:tr>
      <w:tr w:rsidR="005A2DDE" w:rsidRPr="005A2DDE" w:rsidTr="005A2DDE">
        <w:tc>
          <w:tcPr>
            <w:tcW w:w="4195" w:type="dxa"/>
            <w:shd w:val="clear" w:color="auto" w:fill="C1B2FA"/>
          </w:tcPr>
          <w:p w:rsidR="005A2DDE" w:rsidRPr="005A2DDE" w:rsidRDefault="005A2DDE" w:rsidP="005A2DDE">
            <w:pPr>
              <w:widowControl w:val="0"/>
              <w:rPr>
                <w:rFonts w:ascii="Times New Roman" w:eastAsia="Calibri" w:hAnsi="Times New Roman" w:cs="Times New Roman"/>
                <w:sz w:val="28"/>
                <w:szCs w:val="28"/>
              </w:rPr>
            </w:pPr>
          </w:p>
          <w:p w:rsidR="005A2DDE" w:rsidRPr="005A2DDE" w:rsidRDefault="005A2DDE" w:rsidP="005A2DDE">
            <w:pPr>
              <w:widowControl w:val="0"/>
              <w:rPr>
                <w:rFonts w:ascii="Times New Roman" w:eastAsia="Calibri" w:hAnsi="Times New Roman" w:cs="Times New Roman"/>
                <w:sz w:val="28"/>
                <w:szCs w:val="28"/>
              </w:rPr>
            </w:pPr>
          </w:p>
          <w:p w:rsidR="005A2DDE" w:rsidRPr="005A2DDE" w:rsidRDefault="005A2DDE" w:rsidP="005A2DDE">
            <w:pPr>
              <w:widowControl w:val="0"/>
              <w:rPr>
                <w:rFonts w:ascii="Times New Roman" w:eastAsia="Calibri" w:hAnsi="Times New Roman" w:cs="Times New Roman"/>
                <w:sz w:val="28"/>
                <w:szCs w:val="28"/>
              </w:rPr>
            </w:pPr>
          </w:p>
          <w:p w:rsidR="005A2DDE" w:rsidRPr="005A2DDE" w:rsidRDefault="005A2DDE" w:rsidP="005A2DDE">
            <w:pPr>
              <w:widowControl w:val="0"/>
              <w:rPr>
                <w:rFonts w:ascii="Calibri" w:eastAsia="Calibri" w:hAnsi="Calibri" w:cs="Times New Roman"/>
              </w:rPr>
            </w:pPr>
            <w:r w:rsidRPr="005A2DDE">
              <w:rPr>
                <w:rFonts w:ascii="Calibri" w:eastAsia="Calibri" w:hAnsi="Calibri" w:cs="Times New Roman"/>
                <w:kern w:val="0"/>
                <w:lang w:val="ru-RU"/>
                <w14:ligatures w14:val="none"/>
              </w:rPr>
              <w:object w:dxaOrig="4428" w:dyaOrig="24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108pt" o:ole="">
                  <v:imagedata r:id="rId6" o:title=""/>
                </v:shape>
                <o:OLEObject Type="Embed" ProgID="CorelDraw.Graphic.20" ShapeID="_x0000_i1025" DrawAspect="Content" ObjectID="_1796458667" r:id="rId7"/>
              </w:object>
            </w:r>
          </w:p>
          <w:p w:rsidR="005A2DDE" w:rsidRPr="005A2DDE" w:rsidRDefault="005A2DDE" w:rsidP="005A2DDE">
            <w:pPr>
              <w:widowControl w:val="0"/>
              <w:rPr>
                <w:rFonts w:ascii="Times New Roman" w:eastAsia="Calibri" w:hAnsi="Times New Roman" w:cs="Times New Roman"/>
                <w:sz w:val="28"/>
                <w:szCs w:val="28"/>
              </w:rPr>
            </w:pPr>
          </w:p>
          <w:p w:rsidR="005A2DDE" w:rsidRPr="005A2DDE" w:rsidRDefault="005A2DDE" w:rsidP="005A2DDE">
            <w:pPr>
              <w:widowControl w:val="0"/>
              <w:rPr>
                <w:rFonts w:ascii="Times New Roman" w:eastAsia="Calibri" w:hAnsi="Times New Roman" w:cs="Times New Roman"/>
                <w:sz w:val="28"/>
                <w:szCs w:val="28"/>
              </w:rPr>
            </w:pPr>
          </w:p>
        </w:tc>
        <w:tc>
          <w:tcPr>
            <w:tcW w:w="5865" w:type="dxa"/>
            <w:shd w:val="clear" w:color="auto" w:fill="EAF7C5"/>
          </w:tcPr>
          <w:p w:rsidR="005A2DDE" w:rsidRPr="005A2DDE" w:rsidRDefault="005A2DDE" w:rsidP="005A2DDE">
            <w:pPr>
              <w:widowControl w:val="0"/>
              <w:jc w:val="center"/>
              <w:rPr>
                <w:rFonts w:ascii="Georgia" w:eastAsia="Calibri" w:hAnsi="Georgia" w:cs="Calibri"/>
                <w:color w:val="1F4E79"/>
                <w:sz w:val="40"/>
                <w:szCs w:val="40"/>
                <w:lang w:eastAsia="uk-UA"/>
              </w:rPr>
            </w:pPr>
            <w:r w:rsidRPr="005A2DDE">
              <w:rPr>
                <w:rFonts w:ascii="Georgia" w:eastAsia="Times New Roman" w:hAnsi="Georgia" w:cs="Times New Roman"/>
                <w:b/>
                <w:color w:val="1F4E79"/>
                <w:sz w:val="40"/>
                <w:szCs w:val="40"/>
                <w:lang w:eastAsia="uk-UA"/>
              </w:rPr>
              <w:t>Навчальна дисципліна</w:t>
            </w:r>
          </w:p>
          <w:p w:rsidR="005A2DDE" w:rsidRPr="005A2DDE" w:rsidRDefault="005A2DDE" w:rsidP="005A2DDE">
            <w:pPr>
              <w:widowControl w:val="0"/>
              <w:jc w:val="center"/>
              <w:rPr>
                <w:rFonts w:ascii="Georgia" w:eastAsia="Times New Roman" w:hAnsi="Georgia" w:cs="Times New Roman"/>
                <w:b/>
                <w:color w:val="1F4E79"/>
                <w:sz w:val="48"/>
                <w:szCs w:val="48"/>
                <w:lang w:eastAsia="uk-UA"/>
              </w:rPr>
            </w:pPr>
            <w:r w:rsidRPr="005A2DDE">
              <w:rPr>
                <w:rFonts w:ascii="Georgia" w:eastAsia="Times New Roman" w:hAnsi="Georgia" w:cs="Times New Roman"/>
                <w:b/>
                <w:color w:val="1F4E79"/>
                <w:sz w:val="48"/>
                <w:szCs w:val="48"/>
                <w:lang w:eastAsia="uk-UA"/>
              </w:rPr>
              <w:t>«Іноземна мова</w:t>
            </w:r>
          </w:p>
          <w:p w:rsidR="005A2DDE" w:rsidRPr="005A2DDE" w:rsidRDefault="005A2DDE" w:rsidP="005A2DDE">
            <w:pPr>
              <w:widowControl w:val="0"/>
              <w:jc w:val="center"/>
              <w:rPr>
                <w:rFonts w:ascii="Georgia" w:eastAsia="Times New Roman" w:hAnsi="Georgia" w:cs="Times New Roman"/>
                <w:b/>
                <w:color w:val="1F4E79"/>
                <w:sz w:val="48"/>
                <w:szCs w:val="48"/>
                <w:lang w:eastAsia="uk-UA"/>
              </w:rPr>
            </w:pPr>
            <w:r w:rsidRPr="005A2DDE">
              <w:rPr>
                <w:rFonts w:ascii="Georgia" w:eastAsia="Times New Roman" w:hAnsi="Georgia" w:cs="Times New Roman"/>
                <w:b/>
                <w:color w:val="1F4E79"/>
                <w:sz w:val="48"/>
                <w:szCs w:val="48"/>
                <w:lang w:eastAsia="uk-UA"/>
              </w:rPr>
              <w:t>(за професійним спрямуванням)»</w:t>
            </w:r>
          </w:p>
          <w:p w:rsidR="005A2DDE" w:rsidRPr="005A2DDE" w:rsidRDefault="005A2DDE" w:rsidP="005A2DDE">
            <w:pPr>
              <w:widowControl w:val="0"/>
              <w:jc w:val="both"/>
              <w:rPr>
                <w:rFonts w:ascii="Calibri" w:eastAsia="Calibri" w:hAnsi="Calibri" w:cs="Calibri"/>
                <w:color w:val="C00000"/>
                <w:sz w:val="28"/>
                <w:szCs w:val="28"/>
                <w:lang w:eastAsia="uk-UA"/>
              </w:rPr>
            </w:pPr>
          </w:p>
          <w:p w:rsidR="004716F1" w:rsidRPr="002958FE" w:rsidRDefault="004716F1" w:rsidP="004716F1">
            <w:pPr>
              <w:widowControl w:val="0"/>
              <w:jc w:val="both"/>
              <w:rPr>
                <w:rFonts w:ascii="Times New Roman" w:eastAsia="Times New Roman" w:hAnsi="Times New Roman" w:cs="Times New Roman"/>
                <w:bCs/>
                <w:color w:val="000000"/>
                <w:sz w:val="28"/>
                <w:szCs w:val="28"/>
                <w:lang w:eastAsia="uk-UA"/>
              </w:rPr>
            </w:pPr>
            <w:proofErr w:type="spellStart"/>
            <w:r w:rsidRPr="002958FE">
              <w:rPr>
                <w:rFonts w:ascii="Times New Roman" w:eastAsia="Times New Roman" w:hAnsi="Times New Roman" w:cs="Times New Roman"/>
                <w:bCs/>
                <w:color w:val="000000"/>
                <w:sz w:val="28"/>
                <w:szCs w:val="28"/>
                <w:lang w:eastAsia="uk-UA"/>
              </w:rPr>
              <w:t>Галузь</w:t>
            </w:r>
            <w:proofErr w:type="spellEnd"/>
            <w:r w:rsidRPr="002958FE">
              <w:rPr>
                <w:rFonts w:ascii="Times New Roman" w:eastAsia="Times New Roman" w:hAnsi="Times New Roman" w:cs="Times New Roman"/>
                <w:bCs/>
                <w:color w:val="000000"/>
                <w:sz w:val="28"/>
                <w:szCs w:val="28"/>
                <w:lang w:eastAsia="uk-UA"/>
              </w:rPr>
              <w:t xml:space="preserve"> знань:27 Транспорт </w:t>
            </w:r>
          </w:p>
          <w:p w:rsidR="004716F1" w:rsidRPr="00533042" w:rsidRDefault="004716F1" w:rsidP="004716F1">
            <w:pPr>
              <w:widowControl w:val="0"/>
              <w:jc w:val="both"/>
              <w:rPr>
                <w:rFonts w:ascii="Calibri" w:eastAsia="Calibri" w:hAnsi="Calibri" w:cs="Calibri"/>
                <w:bCs/>
                <w:color w:val="000000"/>
                <w:sz w:val="28"/>
                <w:szCs w:val="28"/>
                <w:lang w:eastAsia="uk-UA"/>
              </w:rPr>
            </w:pPr>
            <w:proofErr w:type="spellStart"/>
            <w:proofErr w:type="gramStart"/>
            <w:r w:rsidRPr="00533042">
              <w:rPr>
                <w:rFonts w:ascii="Times New Roman" w:eastAsia="Times New Roman" w:hAnsi="Times New Roman" w:cs="Times New Roman"/>
                <w:bCs/>
                <w:color w:val="000000"/>
                <w:sz w:val="28"/>
                <w:szCs w:val="28"/>
                <w:lang w:eastAsia="uk-UA"/>
              </w:rPr>
              <w:t>Спец</w:t>
            </w:r>
            <w:proofErr w:type="gramEnd"/>
            <w:r w:rsidRPr="00533042">
              <w:rPr>
                <w:rFonts w:ascii="Times New Roman" w:eastAsia="Times New Roman" w:hAnsi="Times New Roman" w:cs="Times New Roman"/>
                <w:bCs/>
                <w:color w:val="000000"/>
                <w:sz w:val="28"/>
                <w:szCs w:val="28"/>
                <w:lang w:eastAsia="uk-UA"/>
              </w:rPr>
              <w:t>іальність</w:t>
            </w:r>
            <w:proofErr w:type="spellEnd"/>
            <w:r w:rsidRPr="00533042">
              <w:rPr>
                <w:rFonts w:ascii="Times New Roman" w:eastAsia="Times New Roman" w:hAnsi="Times New Roman" w:cs="Times New Roman"/>
                <w:bCs/>
                <w:color w:val="000000"/>
                <w:sz w:val="28"/>
                <w:szCs w:val="28"/>
                <w:lang w:eastAsia="uk-UA"/>
              </w:rPr>
              <w:t xml:space="preserve">: 273 </w:t>
            </w:r>
            <w:proofErr w:type="spellStart"/>
            <w:r w:rsidRPr="00533042">
              <w:rPr>
                <w:rFonts w:ascii="Times New Roman" w:eastAsia="Times New Roman" w:hAnsi="Times New Roman" w:cs="Times New Roman"/>
                <w:bCs/>
                <w:color w:val="000000"/>
                <w:sz w:val="28"/>
                <w:szCs w:val="28"/>
                <w:lang w:eastAsia="uk-UA"/>
              </w:rPr>
              <w:t>Залізничний</w:t>
            </w:r>
            <w:proofErr w:type="spellEnd"/>
            <w:r w:rsidRPr="00533042">
              <w:rPr>
                <w:rFonts w:ascii="Times New Roman" w:eastAsia="Times New Roman" w:hAnsi="Times New Roman" w:cs="Times New Roman"/>
                <w:bCs/>
                <w:color w:val="000000"/>
                <w:sz w:val="28"/>
                <w:szCs w:val="28"/>
                <w:lang w:eastAsia="uk-UA"/>
              </w:rPr>
              <w:t xml:space="preserve"> транспорт </w:t>
            </w:r>
          </w:p>
          <w:p w:rsidR="005A2DDE" w:rsidRPr="005A2DDE" w:rsidRDefault="005A2DDE" w:rsidP="005A2DDE">
            <w:pPr>
              <w:rPr>
                <w:rFonts w:ascii="Times New Roman" w:eastAsia="Times New Roman" w:hAnsi="Times New Roman" w:cs="Times New Roman"/>
                <w:sz w:val="28"/>
                <w:szCs w:val="28"/>
                <w:lang w:eastAsia="ru-RU"/>
              </w:rPr>
            </w:pPr>
            <w:r w:rsidRPr="005A2DDE">
              <w:rPr>
                <w:rFonts w:ascii="Times New Roman" w:eastAsia="Times New Roman" w:hAnsi="Times New Roman" w:cs="Times New Roman"/>
                <w:bCs/>
                <w:color w:val="000000"/>
                <w:sz w:val="28"/>
                <w:szCs w:val="28"/>
                <w:lang w:eastAsia="uk-UA"/>
              </w:rPr>
              <w:t xml:space="preserve">ОПП: </w:t>
            </w:r>
            <w:r>
              <w:rPr>
                <w:rFonts w:ascii="Times New Roman" w:eastAsia="Times New Roman" w:hAnsi="Times New Roman" w:cs="Times New Roman"/>
                <w:bCs/>
                <w:color w:val="000000"/>
                <w:sz w:val="28"/>
                <w:szCs w:val="28"/>
                <w:lang w:eastAsia="uk-UA"/>
              </w:rPr>
              <w:t>«</w:t>
            </w:r>
            <w:r w:rsidRPr="005A2DDE">
              <w:rPr>
                <w:rFonts w:ascii="Times New Roman" w:eastAsia="Times New Roman" w:hAnsi="Times New Roman" w:cs="Times New Roman"/>
                <w:b/>
                <w:sz w:val="28"/>
                <w:szCs w:val="28"/>
                <w:lang w:eastAsia="ru-RU"/>
              </w:rPr>
              <w:t xml:space="preserve"> </w:t>
            </w:r>
            <w:r w:rsidRPr="005A2DDE">
              <w:rPr>
                <w:rFonts w:ascii="Times New Roman" w:eastAsia="Times New Roman" w:hAnsi="Times New Roman" w:cs="Times New Roman"/>
                <w:sz w:val="28"/>
                <w:szCs w:val="28"/>
                <w:lang w:eastAsia="ru-RU"/>
              </w:rPr>
              <w:t>Технічне обслуговування та ремонт пристроїв електропостачання залізниць</w:t>
            </w:r>
            <w:r>
              <w:rPr>
                <w:rFonts w:ascii="Times New Roman" w:eastAsia="Times New Roman" w:hAnsi="Times New Roman" w:cs="Times New Roman"/>
                <w:sz w:val="28"/>
                <w:szCs w:val="28"/>
                <w:lang w:eastAsia="ru-RU"/>
              </w:rPr>
              <w:t>»</w:t>
            </w:r>
          </w:p>
          <w:p w:rsidR="005A2DDE" w:rsidRPr="005A2DDE" w:rsidRDefault="005A2DDE" w:rsidP="005A2DDE">
            <w:pPr>
              <w:widowControl w:val="0"/>
              <w:jc w:val="both"/>
              <w:rPr>
                <w:rFonts w:ascii="Times New Roman" w:eastAsia="Times New Roman" w:hAnsi="Times New Roman" w:cs="Times New Roman"/>
                <w:b/>
                <w:i/>
                <w:iCs/>
                <w:color w:val="000000"/>
                <w:sz w:val="28"/>
                <w:szCs w:val="28"/>
                <w:lang w:eastAsia="uk-UA"/>
              </w:rPr>
            </w:pP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Рівень освіти</w:t>
            </w:r>
          </w:p>
        </w:tc>
        <w:tc>
          <w:tcPr>
            <w:tcW w:w="5865" w:type="dxa"/>
          </w:tcPr>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фахова </w:t>
            </w:r>
            <w:proofErr w:type="spellStart"/>
            <w:r w:rsidRPr="005A2DDE">
              <w:rPr>
                <w:rFonts w:ascii="Times New Roman" w:eastAsia="Calibri" w:hAnsi="Times New Roman" w:cs="Times New Roman"/>
                <w:sz w:val="28"/>
                <w:szCs w:val="28"/>
              </w:rPr>
              <w:t>передвища</w:t>
            </w:r>
            <w:proofErr w:type="spellEnd"/>
            <w:r w:rsidRPr="005A2DDE">
              <w:rPr>
                <w:rFonts w:ascii="Times New Roman" w:eastAsia="Calibri" w:hAnsi="Times New Roman" w:cs="Times New Roman"/>
                <w:sz w:val="28"/>
                <w:szCs w:val="28"/>
              </w:rPr>
              <w:t xml:space="preserve"> освіта</w:t>
            </w: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Освітньо-професійний ступінь</w:t>
            </w:r>
          </w:p>
        </w:tc>
        <w:tc>
          <w:tcPr>
            <w:tcW w:w="5865" w:type="dxa"/>
          </w:tcPr>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фаховий молодший бакалавр</w:t>
            </w: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Статус навчальної дисципліни</w:t>
            </w:r>
          </w:p>
        </w:tc>
        <w:tc>
          <w:tcPr>
            <w:tcW w:w="5865" w:type="dxa"/>
          </w:tcPr>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нормативна</w:t>
            </w: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Мова навчання</w:t>
            </w:r>
          </w:p>
        </w:tc>
        <w:tc>
          <w:tcPr>
            <w:tcW w:w="5865" w:type="dxa"/>
          </w:tcPr>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англійська</w:t>
            </w: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sz w:val="28"/>
                <w:szCs w:val="28"/>
              </w:rPr>
            </w:pPr>
            <w:r w:rsidRPr="005A2DDE">
              <w:rPr>
                <w:rFonts w:ascii="Times New Roman" w:eastAsia="Calibri" w:hAnsi="Times New Roman" w:cs="Times New Roman"/>
                <w:sz w:val="28"/>
                <w:szCs w:val="28"/>
              </w:rPr>
              <w:t>Рік навчання/семестр</w:t>
            </w:r>
          </w:p>
        </w:tc>
        <w:tc>
          <w:tcPr>
            <w:tcW w:w="5865" w:type="dxa"/>
          </w:tcPr>
          <w:p w:rsidR="005A2DDE" w:rsidRPr="005A2DDE" w:rsidRDefault="005A2DDE" w:rsidP="005A2DDE">
            <w:pPr>
              <w:widowControl w:val="0"/>
              <w:jc w:val="both"/>
              <w:rPr>
                <w:rFonts w:ascii="Times New Roman" w:eastAsia="Calibri" w:hAnsi="Times New Roman" w:cs="Times New Roman"/>
                <w:sz w:val="28"/>
                <w:szCs w:val="28"/>
                <w:lang w:val="en-US"/>
              </w:rPr>
            </w:pPr>
            <w:r w:rsidRPr="005A2DDE">
              <w:rPr>
                <w:rFonts w:ascii="Times New Roman" w:eastAsia="Calibri" w:hAnsi="Times New Roman" w:cs="Times New Roman"/>
                <w:sz w:val="28"/>
                <w:szCs w:val="28"/>
                <w:lang w:val="en-US"/>
              </w:rPr>
              <w:t xml:space="preserve"> II,II</w:t>
            </w:r>
            <w:r>
              <w:rPr>
                <w:rFonts w:ascii="Times New Roman" w:eastAsia="Calibri" w:hAnsi="Times New Roman" w:cs="Times New Roman"/>
                <w:sz w:val="28"/>
                <w:szCs w:val="28"/>
              </w:rPr>
              <w:t>І</w:t>
            </w:r>
            <w:r w:rsidRPr="005A2DDE">
              <w:rPr>
                <w:rFonts w:ascii="Times New Roman" w:eastAsia="Calibri" w:hAnsi="Times New Roman" w:cs="Times New Roman"/>
                <w:sz w:val="28"/>
                <w:szCs w:val="28"/>
              </w:rPr>
              <w:t>/3,4,5,6</w:t>
            </w: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sz w:val="28"/>
                <w:szCs w:val="28"/>
              </w:rPr>
            </w:pPr>
            <w:r w:rsidRPr="005A2DDE">
              <w:rPr>
                <w:rFonts w:ascii="Times New Roman" w:eastAsia="Times New Roman" w:hAnsi="Times New Roman" w:cs="Times New Roman"/>
                <w:sz w:val="28"/>
                <w:szCs w:val="28"/>
              </w:rPr>
              <w:t xml:space="preserve">Обсяг навчальної дисципліни (кредити ЄКТС/загальна кількість годин) </w:t>
            </w:r>
          </w:p>
        </w:tc>
        <w:tc>
          <w:tcPr>
            <w:tcW w:w="5865" w:type="dxa"/>
          </w:tcPr>
          <w:p w:rsidR="005A2DDE" w:rsidRPr="005A2DDE" w:rsidRDefault="005A2DDE" w:rsidP="005A2DDE">
            <w:pPr>
              <w:widowControl w:val="0"/>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6,5 кредити ЄКТС/195 годин</w:t>
            </w:r>
          </w:p>
          <w:p w:rsidR="005A2DDE" w:rsidRPr="005A2DDE" w:rsidRDefault="005A2DDE" w:rsidP="005A2DDE">
            <w:pPr>
              <w:widowControl w:val="0"/>
              <w:jc w:val="both"/>
              <w:rPr>
                <w:rFonts w:ascii="Times New Roman" w:eastAsia="Calibri" w:hAnsi="Times New Roman" w:cs="Times New Roman"/>
                <w:sz w:val="28"/>
                <w:szCs w:val="28"/>
              </w:rPr>
            </w:pP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sz w:val="28"/>
                <w:szCs w:val="28"/>
              </w:rPr>
            </w:pPr>
            <w:r w:rsidRPr="005A2DDE">
              <w:rPr>
                <w:rFonts w:ascii="Times New Roman" w:eastAsia="Calibri" w:hAnsi="Times New Roman" w:cs="Times New Roman"/>
                <w:sz w:val="28"/>
                <w:szCs w:val="28"/>
              </w:rPr>
              <w:t>Види занять та обсяг в годинах</w:t>
            </w:r>
          </w:p>
        </w:tc>
        <w:tc>
          <w:tcPr>
            <w:tcW w:w="5865" w:type="dxa"/>
          </w:tcPr>
          <w:p w:rsidR="005A2DDE" w:rsidRPr="005A2DDE" w:rsidRDefault="00F44B47" w:rsidP="005A2DDE">
            <w:pPr>
              <w:widowControl w:val="0"/>
              <w:jc w:val="both"/>
              <w:rPr>
                <w:rFonts w:ascii="Times New Roman" w:eastAsia="Times New Roman" w:hAnsi="Times New Roman" w:cs="Times New Roman"/>
                <w:bCs/>
                <w:sz w:val="28"/>
                <w:szCs w:val="28"/>
                <w:lang w:val="x-none"/>
              </w:rPr>
            </w:pPr>
            <w:proofErr w:type="spellStart"/>
            <w:r>
              <w:rPr>
                <w:rFonts w:ascii="Times New Roman" w:eastAsia="Times New Roman" w:hAnsi="Times New Roman" w:cs="Times New Roman"/>
                <w:bCs/>
                <w:sz w:val="28"/>
                <w:szCs w:val="28"/>
                <w:lang w:val="x-none"/>
              </w:rPr>
              <w:t>лекції</w:t>
            </w:r>
            <w:proofErr w:type="spellEnd"/>
            <w:r>
              <w:rPr>
                <w:rFonts w:ascii="Times New Roman" w:eastAsia="Times New Roman" w:hAnsi="Times New Roman" w:cs="Times New Roman"/>
                <w:bCs/>
                <w:sz w:val="28"/>
                <w:szCs w:val="28"/>
                <w:lang w:val="x-none"/>
              </w:rPr>
              <w:t xml:space="preserve"> – 12</w:t>
            </w:r>
            <w:r w:rsidR="005A2DDE" w:rsidRPr="005A2DDE">
              <w:rPr>
                <w:rFonts w:ascii="Times New Roman" w:eastAsia="Times New Roman" w:hAnsi="Times New Roman" w:cs="Times New Roman"/>
                <w:bCs/>
                <w:sz w:val="28"/>
                <w:szCs w:val="28"/>
                <w:lang w:val="x-none"/>
              </w:rPr>
              <w:t xml:space="preserve">4 </w:t>
            </w:r>
            <w:proofErr w:type="spellStart"/>
            <w:r w:rsidR="005A2DDE" w:rsidRPr="005A2DDE">
              <w:rPr>
                <w:rFonts w:ascii="Times New Roman" w:eastAsia="Times New Roman" w:hAnsi="Times New Roman" w:cs="Times New Roman"/>
                <w:bCs/>
                <w:sz w:val="28"/>
                <w:szCs w:val="28"/>
                <w:lang w:val="x-none"/>
              </w:rPr>
              <w:t>години</w:t>
            </w:r>
            <w:proofErr w:type="spellEnd"/>
            <w:r w:rsidR="005A2DDE" w:rsidRPr="005A2DDE">
              <w:rPr>
                <w:rFonts w:ascii="Times New Roman" w:eastAsia="Times New Roman" w:hAnsi="Times New Roman" w:cs="Times New Roman"/>
                <w:bCs/>
                <w:sz w:val="28"/>
                <w:szCs w:val="28"/>
                <w:lang w:val="x-none"/>
              </w:rPr>
              <w:t>;</w:t>
            </w:r>
          </w:p>
          <w:p w:rsidR="005A2DDE" w:rsidRPr="005A2DDE" w:rsidRDefault="00F44B47" w:rsidP="005A2DDE">
            <w:pPr>
              <w:widowControl w:val="0"/>
              <w:jc w:val="both"/>
              <w:rPr>
                <w:rFonts w:ascii="Times New Roman" w:eastAsia="Times New Roman" w:hAnsi="Times New Roman" w:cs="Times New Roman"/>
                <w:bCs/>
                <w:sz w:val="28"/>
                <w:szCs w:val="28"/>
                <w:lang w:val="x-none"/>
              </w:rPr>
            </w:pPr>
            <w:proofErr w:type="spellStart"/>
            <w:r>
              <w:rPr>
                <w:rFonts w:ascii="Times New Roman" w:eastAsia="Times New Roman" w:hAnsi="Times New Roman" w:cs="Times New Roman"/>
                <w:bCs/>
                <w:sz w:val="28"/>
                <w:szCs w:val="28"/>
                <w:lang w:val="x-none"/>
              </w:rPr>
              <w:t>самостійна</w:t>
            </w:r>
            <w:proofErr w:type="spellEnd"/>
            <w:r>
              <w:rPr>
                <w:rFonts w:ascii="Times New Roman" w:eastAsia="Times New Roman" w:hAnsi="Times New Roman" w:cs="Times New Roman"/>
                <w:bCs/>
                <w:sz w:val="28"/>
                <w:szCs w:val="28"/>
                <w:lang w:val="x-none"/>
              </w:rPr>
              <w:t xml:space="preserve"> робота – 7</w:t>
            </w:r>
            <w:r w:rsidR="005A2DDE" w:rsidRPr="005A2DDE">
              <w:rPr>
                <w:rFonts w:ascii="Times New Roman" w:eastAsia="Times New Roman" w:hAnsi="Times New Roman" w:cs="Times New Roman"/>
                <w:bCs/>
                <w:sz w:val="28"/>
                <w:szCs w:val="28"/>
                <w:lang w:val="x-none"/>
              </w:rPr>
              <w:t>1 година.</w:t>
            </w:r>
          </w:p>
          <w:p w:rsidR="005A2DDE" w:rsidRPr="005A2DDE" w:rsidRDefault="005A2DDE" w:rsidP="005A2DDE">
            <w:pPr>
              <w:widowControl w:val="0"/>
              <w:jc w:val="both"/>
              <w:rPr>
                <w:rFonts w:ascii="Times New Roman" w:eastAsia="Calibri" w:hAnsi="Times New Roman" w:cs="Times New Roman"/>
                <w:sz w:val="28"/>
                <w:szCs w:val="28"/>
              </w:rPr>
            </w:pP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sz w:val="28"/>
                <w:szCs w:val="28"/>
              </w:rPr>
            </w:pPr>
            <w:r w:rsidRPr="005A2DDE">
              <w:rPr>
                <w:rFonts w:ascii="Times New Roman" w:eastAsia="Calibri" w:hAnsi="Times New Roman" w:cs="Times New Roman"/>
                <w:sz w:val="28"/>
                <w:szCs w:val="28"/>
              </w:rPr>
              <w:t>Форма підсумкового контролю</w:t>
            </w:r>
          </w:p>
        </w:tc>
        <w:tc>
          <w:tcPr>
            <w:tcW w:w="5865" w:type="dxa"/>
          </w:tcPr>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диференційований залік</w:t>
            </w:r>
          </w:p>
          <w:p w:rsidR="005A2DDE" w:rsidRPr="005A2DDE" w:rsidRDefault="005A2DDE" w:rsidP="005A2DDE">
            <w:pPr>
              <w:widowControl w:val="0"/>
              <w:jc w:val="both"/>
              <w:rPr>
                <w:rFonts w:ascii="Times New Roman" w:eastAsia="Calibri" w:hAnsi="Times New Roman" w:cs="Times New Roman"/>
                <w:sz w:val="28"/>
                <w:szCs w:val="28"/>
              </w:rPr>
            </w:pP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sz w:val="28"/>
                <w:szCs w:val="28"/>
              </w:rPr>
            </w:pPr>
            <w:r w:rsidRPr="005A2DDE">
              <w:rPr>
                <w:rFonts w:ascii="Times New Roman" w:eastAsia="Calibri" w:hAnsi="Times New Roman" w:cs="Times New Roman"/>
                <w:sz w:val="28"/>
                <w:szCs w:val="28"/>
              </w:rPr>
              <w:t>Викладач</w:t>
            </w:r>
          </w:p>
        </w:tc>
        <w:tc>
          <w:tcPr>
            <w:tcW w:w="5865" w:type="dxa"/>
          </w:tcPr>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Бондаренко Тетяна Олексіївна</w:t>
            </w: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Посада, кваліфікаційна категорія, науковий ступінь, педагогічне звання</w:t>
            </w:r>
          </w:p>
        </w:tc>
        <w:tc>
          <w:tcPr>
            <w:tcW w:w="5865" w:type="dxa"/>
          </w:tcPr>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викладач,</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спеціаліст вищої категорії</w:t>
            </w:r>
          </w:p>
          <w:p w:rsidR="005A2DDE" w:rsidRPr="005A2DDE" w:rsidRDefault="005A2DDE" w:rsidP="005A2DDE">
            <w:pPr>
              <w:widowControl w:val="0"/>
              <w:jc w:val="both"/>
              <w:rPr>
                <w:rFonts w:ascii="Times New Roman" w:eastAsia="Calibri" w:hAnsi="Times New Roman" w:cs="Times New Roman"/>
                <w:sz w:val="28"/>
                <w:szCs w:val="28"/>
              </w:rPr>
            </w:pP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sz w:val="28"/>
                <w:szCs w:val="28"/>
              </w:rPr>
            </w:pPr>
            <w:r w:rsidRPr="005A2DDE">
              <w:rPr>
                <w:rFonts w:ascii="Times New Roman" w:eastAsia="Calibri" w:hAnsi="Times New Roman" w:cs="Times New Roman"/>
                <w:sz w:val="28"/>
                <w:szCs w:val="28"/>
              </w:rPr>
              <w:t>Е-mail викладача</w:t>
            </w:r>
          </w:p>
        </w:tc>
        <w:tc>
          <w:tcPr>
            <w:tcW w:w="5865" w:type="dxa"/>
          </w:tcPr>
          <w:p w:rsidR="005A2DDE" w:rsidRPr="005A2DDE" w:rsidRDefault="005A2DDE" w:rsidP="005A2DDE">
            <w:pPr>
              <w:widowControl w:val="0"/>
              <w:jc w:val="both"/>
              <w:rPr>
                <w:rFonts w:ascii="Times New Roman" w:eastAsia="Calibri" w:hAnsi="Times New Roman" w:cs="Times New Roman"/>
                <w:sz w:val="28"/>
                <w:szCs w:val="28"/>
                <w:lang w:val="en-US"/>
              </w:rPr>
            </w:pPr>
            <w:proofErr w:type="spellStart"/>
            <w:r w:rsidRPr="005A2DDE">
              <w:rPr>
                <w:rFonts w:ascii="Times New Roman" w:eastAsia="Calibri" w:hAnsi="Times New Roman" w:cs="Times New Roman"/>
                <w:sz w:val="28"/>
                <w:szCs w:val="28"/>
                <w:lang w:val="en-US"/>
              </w:rPr>
              <w:t>tat-bond@ukr</w:t>
            </w:r>
            <w:proofErr w:type="spellEnd"/>
            <w:r w:rsidRPr="005A2DDE">
              <w:rPr>
                <w:rFonts w:ascii="Times New Roman" w:eastAsia="Calibri" w:hAnsi="Times New Roman" w:cs="Times New Roman"/>
                <w:sz w:val="28"/>
                <w:szCs w:val="28"/>
                <w:lang w:val="en-US"/>
              </w:rPr>
              <w:t>/net</w:t>
            </w:r>
          </w:p>
        </w:tc>
      </w:tr>
      <w:tr w:rsidR="005A2DDE" w:rsidRPr="00F62503"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Посилання на сайт для дистанційного навчання</w:t>
            </w:r>
          </w:p>
        </w:tc>
        <w:tc>
          <w:tcPr>
            <w:tcW w:w="5865" w:type="dxa"/>
          </w:tcPr>
          <w:p w:rsidR="005A2DDE" w:rsidRPr="005A2DDE" w:rsidRDefault="00E370A0" w:rsidP="005A2DDE">
            <w:pPr>
              <w:widowControl w:val="0"/>
              <w:jc w:val="both"/>
              <w:rPr>
                <w:rFonts w:ascii="Times New Roman" w:eastAsia="Calibri" w:hAnsi="Times New Roman" w:cs="Times New Roman"/>
                <w:sz w:val="28"/>
                <w:szCs w:val="28"/>
              </w:rPr>
            </w:pPr>
            <w:hyperlink r:id="rId8" w:history="1">
              <w:r w:rsidR="00F44B47" w:rsidRPr="002117D6">
                <w:rPr>
                  <w:rStyle w:val="a6"/>
                  <w:rFonts w:ascii="Times New Roman" w:eastAsia="Calibri" w:hAnsi="Times New Roman" w:cs="Times New Roman"/>
                  <w:sz w:val="28"/>
                  <w:szCs w:val="28"/>
                </w:rPr>
                <w:t>https://classroom.google.com/c/NTI2NjI3ODczNzM3?cjc=rnc3ozk</w:t>
              </w:r>
            </w:hyperlink>
            <w:r w:rsidR="00F44B47">
              <w:rPr>
                <w:rFonts w:ascii="Times New Roman" w:eastAsia="Calibri" w:hAnsi="Times New Roman" w:cs="Times New Roman"/>
                <w:sz w:val="28"/>
                <w:szCs w:val="28"/>
              </w:rPr>
              <w:t xml:space="preserve"> </w:t>
            </w: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sz w:val="28"/>
                <w:szCs w:val="28"/>
              </w:rPr>
            </w:pPr>
            <w:r w:rsidRPr="005A2DDE">
              <w:rPr>
                <w:rFonts w:ascii="Times New Roman" w:eastAsia="Calibri" w:hAnsi="Times New Roman" w:cs="Times New Roman"/>
                <w:sz w:val="28"/>
                <w:szCs w:val="28"/>
              </w:rPr>
              <w:t>Навчальні заняття та консультації</w:t>
            </w:r>
          </w:p>
        </w:tc>
        <w:tc>
          <w:tcPr>
            <w:tcW w:w="5865" w:type="dxa"/>
          </w:tcPr>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Відповідно до розкладу занять та консультацій.  </w:t>
            </w:r>
          </w:p>
          <w:p w:rsidR="005A2DDE" w:rsidRPr="005A2DDE" w:rsidRDefault="005A2DDE" w:rsidP="005A2DDE">
            <w:pPr>
              <w:widowControl w:val="0"/>
              <w:jc w:val="both"/>
              <w:rPr>
                <w:rFonts w:ascii="Times New Roman" w:eastAsia="Calibri" w:hAnsi="Times New Roman" w:cs="Times New Roman"/>
                <w:color w:val="0563C1"/>
                <w:sz w:val="28"/>
                <w:szCs w:val="28"/>
                <w:u w:val="single"/>
              </w:rPr>
            </w:pPr>
            <w:r w:rsidRPr="005A2DDE">
              <w:rPr>
                <w:rFonts w:ascii="Times New Roman" w:eastAsia="Calibri" w:hAnsi="Times New Roman" w:cs="Times New Roman"/>
                <w:sz w:val="28"/>
                <w:szCs w:val="28"/>
              </w:rPr>
              <w:t xml:space="preserve">Заняття та консультації в онлайн форматі проводяться на платформі </w:t>
            </w:r>
            <w:r w:rsidRPr="005A2DDE">
              <w:rPr>
                <w:rFonts w:ascii="Times New Roman" w:eastAsia="Calibri" w:hAnsi="Times New Roman" w:cs="Times New Roman"/>
                <w:sz w:val="28"/>
                <w:szCs w:val="28"/>
                <w:lang w:val="en-US"/>
              </w:rPr>
              <w:t>Google</w:t>
            </w:r>
            <w:r w:rsidRPr="005A2DDE">
              <w:rPr>
                <w:rFonts w:ascii="Times New Roman" w:eastAsia="Calibri" w:hAnsi="Times New Roman" w:cs="Times New Roman"/>
                <w:sz w:val="28"/>
                <w:szCs w:val="28"/>
                <w:lang w:val="ru-RU"/>
              </w:rPr>
              <w:t xml:space="preserve"> </w:t>
            </w:r>
            <w:r w:rsidRPr="005A2DDE">
              <w:rPr>
                <w:rFonts w:ascii="Times New Roman" w:eastAsia="Calibri" w:hAnsi="Times New Roman" w:cs="Times New Roman"/>
                <w:sz w:val="28"/>
                <w:szCs w:val="28"/>
                <w:lang w:val="en-US"/>
              </w:rPr>
              <w:t>Meet</w:t>
            </w:r>
            <w:r w:rsidRPr="005A2DDE">
              <w:rPr>
                <w:rFonts w:ascii="Times New Roman" w:eastAsia="Calibri" w:hAnsi="Times New Roman" w:cs="Times New Roman"/>
                <w:sz w:val="28"/>
                <w:szCs w:val="28"/>
                <w:lang w:val="ru-RU"/>
              </w:rPr>
              <w:t xml:space="preserve"> </w:t>
            </w:r>
            <w:r w:rsidRPr="005A2DDE">
              <w:rPr>
                <w:rFonts w:ascii="Times New Roman" w:eastAsia="Calibri" w:hAnsi="Times New Roman" w:cs="Times New Roman"/>
                <w:sz w:val="28"/>
                <w:szCs w:val="28"/>
              </w:rPr>
              <w:t>за посиланням</w:t>
            </w:r>
            <w:r w:rsidRPr="005A2DDE">
              <w:rPr>
                <w:rFonts w:ascii="Times New Roman" w:eastAsia="Calibri" w:hAnsi="Times New Roman" w:cs="Times New Roman"/>
                <w:sz w:val="24"/>
                <w:szCs w:val="24"/>
              </w:rPr>
              <w:t xml:space="preserve">:   </w:t>
            </w:r>
            <w:hyperlink r:id="rId9" w:tgtFrame="_blank" w:history="1">
              <w:r w:rsidRPr="005A2DDE">
                <w:rPr>
                  <w:rFonts w:ascii="Times New Roman" w:eastAsia="Calibri" w:hAnsi="Times New Roman" w:cs="Times New Roman"/>
                  <w:color w:val="2962FF"/>
                  <w:sz w:val="24"/>
                  <w:szCs w:val="24"/>
                  <w:u w:val="single"/>
                  <w:shd w:val="clear" w:color="auto" w:fill="FFFFFF"/>
                </w:rPr>
                <w:t>https://meet.google.com/yxh-xptq-pgh</w:t>
              </w:r>
            </w:hyperlink>
          </w:p>
        </w:tc>
      </w:tr>
      <w:tr w:rsidR="005A2DDE" w:rsidRPr="00F62503"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Анотація навчальної дисципліни</w:t>
            </w:r>
          </w:p>
        </w:tc>
        <w:tc>
          <w:tcPr>
            <w:tcW w:w="5865" w:type="dxa"/>
          </w:tcPr>
          <w:p w:rsidR="005A2DDE" w:rsidRPr="005A2DDE" w:rsidRDefault="005A2DDE" w:rsidP="005A2DDE">
            <w:pPr>
              <w:widowControl w:val="0"/>
              <w:jc w:val="both"/>
              <w:rPr>
                <w:rFonts w:ascii="Times New Roman" w:eastAsia="Calibri" w:hAnsi="Times New Roman" w:cs="Times New Roman"/>
                <w:b/>
                <w:bCs/>
                <w:i/>
                <w:iCs/>
                <w:color w:val="2F5496"/>
                <w:sz w:val="28"/>
                <w:szCs w:val="28"/>
              </w:rPr>
            </w:pPr>
            <w:r w:rsidRPr="005A2DDE">
              <w:rPr>
                <w:rFonts w:ascii="Times New Roman" w:eastAsia="Calibri" w:hAnsi="Times New Roman" w:cs="Times New Roman"/>
                <w:b/>
                <w:bCs/>
                <w:i/>
                <w:iCs/>
                <w:color w:val="2F5496"/>
                <w:sz w:val="28"/>
                <w:szCs w:val="28"/>
              </w:rPr>
              <w:t>“Володіння іноземною мовою відкриває двері до нових професійних можливостей та міжнародної співпраці.” — Іван Франко</w:t>
            </w:r>
          </w:p>
          <w:p w:rsidR="005A2DDE" w:rsidRPr="005A2DDE" w:rsidRDefault="005A2DDE" w:rsidP="005A2DDE">
            <w:pPr>
              <w:widowControl w:val="0"/>
              <w:jc w:val="both"/>
              <w:rPr>
                <w:rFonts w:ascii="Times New Roman" w:eastAsia="Calibri" w:hAnsi="Times New Roman" w:cs="Times New Roman"/>
                <w:b/>
                <w:bCs/>
                <w:i/>
                <w:iCs/>
                <w:color w:val="2F5496"/>
                <w:sz w:val="28"/>
                <w:szCs w:val="28"/>
              </w:rPr>
            </w:pPr>
            <w:r w:rsidRPr="005A2DDE">
              <w:rPr>
                <w:rFonts w:ascii="Times New Roman" w:eastAsia="Calibri" w:hAnsi="Times New Roman" w:cs="Times New Roman"/>
                <w:b/>
                <w:bCs/>
                <w:i/>
                <w:iCs/>
                <w:color w:val="2F5496"/>
                <w:sz w:val="28"/>
                <w:szCs w:val="28"/>
              </w:rPr>
              <w:t xml:space="preserve">“Знання іноземної мови — це ключ до </w:t>
            </w:r>
            <w:r w:rsidRPr="005A2DDE">
              <w:rPr>
                <w:rFonts w:ascii="Times New Roman" w:eastAsia="Calibri" w:hAnsi="Times New Roman" w:cs="Times New Roman"/>
                <w:b/>
                <w:bCs/>
                <w:i/>
                <w:iCs/>
                <w:color w:val="2F5496"/>
                <w:sz w:val="28"/>
                <w:szCs w:val="28"/>
              </w:rPr>
              <w:lastRenderedPageBreak/>
              <w:t>розуміння інших культур і розширення власних горизонтів.” — Леся Українка</w:t>
            </w:r>
          </w:p>
          <w:p w:rsidR="005A2DDE" w:rsidRPr="005A2DDE" w:rsidRDefault="005A2DDE" w:rsidP="005A2DDE">
            <w:pPr>
              <w:widowControl w:val="0"/>
              <w:jc w:val="right"/>
              <w:rPr>
                <w:rFonts w:ascii="Times New Roman" w:eastAsia="Calibri" w:hAnsi="Times New Roman" w:cs="Times New Roman"/>
                <w:b/>
                <w:bCs/>
                <w:i/>
                <w:iCs/>
                <w:color w:val="2F5496"/>
                <w:sz w:val="28"/>
                <w:szCs w:val="28"/>
              </w:rPr>
            </w:pP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Навчальна дисципліна </w:t>
            </w:r>
            <w:r w:rsidR="00D15E06">
              <w:rPr>
                <w:rFonts w:ascii="Times New Roman" w:eastAsia="Calibri" w:hAnsi="Times New Roman" w:cs="Times New Roman"/>
                <w:sz w:val="28"/>
                <w:szCs w:val="28"/>
              </w:rPr>
              <w:t>«</w:t>
            </w:r>
            <w:r w:rsidRPr="005A2DDE">
              <w:rPr>
                <w:rFonts w:ascii="Times New Roman" w:eastAsia="Calibri" w:hAnsi="Times New Roman" w:cs="Times New Roman"/>
                <w:sz w:val="28"/>
                <w:szCs w:val="28"/>
              </w:rPr>
              <w:t>Іноземна мова</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(за професійним спрямуванням)</w:t>
            </w:r>
            <w:r w:rsidR="00D15E06">
              <w:rPr>
                <w:rFonts w:ascii="Times New Roman" w:eastAsia="Calibri" w:hAnsi="Times New Roman" w:cs="Times New Roman"/>
                <w:sz w:val="28"/>
                <w:szCs w:val="28"/>
              </w:rPr>
              <w:t>»</w:t>
            </w:r>
            <w:r w:rsidRPr="005A2DDE">
              <w:rPr>
                <w:rFonts w:ascii="Times New Roman" w:eastAsia="Calibri" w:hAnsi="Times New Roman" w:cs="Times New Roman"/>
                <w:sz w:val="28"/>
                <w:szCs w:val="28"/>
              </w:rPr>
              <w:t xml:space="preserve"> формує </w:t>
            </w:r>
            <w:r w:rsidRPr="005A2DDE">
              <w:rPr>
                <w:rFonts w:ascii="Calibri" w:eastAsia="Calibri" w:hAnsi="Calibri" w:cs="Times New Roman"/>
              </w:rPr>
              <w:t xml:space="preserve"> </w:t>
            </w:r>
            <w:r w:rsidRPr="005A2DDE">
              <w:rPr>
                <w:rFonts w:ascii="Times New Roman" w:eastAsia="Calibri" w:hAnsi="Times New Roman" w:cs="Times New Roman"/>
                <w:sz w:val="28"/>
                <w:szCs w:val="28"/>
              </w:rPr>
              <w:t>володіння спеціалізованою термінологією та професійною лексикою англійської мови, що використовується у сфері залізничного транспорту. Це включає розуміння та використання технічних текстів,   інструкцій,</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а також здатність вести професійну комунікацію.</w:t>
            </w:r>
            <w:r w:rsidRPr="005A2DDE">
              <w:rPr>
                <w:rFonts w:ascii="Times New Roman" w:eastAsia="Times New Roman" w:hAnsi="Times New Roman" w:cs="Times New Roman"/>
                <w:sz w:val="24"/>
                <w:szCs w:val="24"/>
                <w:lang w:eastAsia="uk-UA"/>
              </w:rPr>
              <w:t xml:space="preserve"> </w:t>
            </w:r>
            <w:r w:rsidRPr="005A2DDE">
              <w:rPr>
                <w:rFonts w:ascii="Times New Roman" w:eastAsia="Calibri" w:hAnsi="Times New Roman" w:cs="Times New Roman"/>
                <w:sz w:val="28"/>
                <w:szCs w:val="28"/>
              </w:rPr>
              <w:t>Здатність ефективно спілкуватися на іноземній мові в різних ситуаціях, які можуть виникнути в професійній діяльності. Це включає усну та письмову комунікацію, підготовку та презентацію доповідей, а також ведення ділової переписки.</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Формує навички міжкультурної комунікації: розуміння культурних особливостей, що впливають на професійну комунікацію, та вміння враховувати ці особливості при спілкуванні з іноземними колегами та партнерами.</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Формує здатність до самостійного навчання: </w:t>
            </w:r>
          </w:p>
          <w:p w:rsidR="005A2DDE" w:rsidRPr="005A2DDE" w:rsidRDefault="005A2DDE" w:rsidP="005A2DDE">
            <w:pPr>
              <w:widowControl w:val="0"/>
              <w:jc w:val="both"/>
              <w:rPr>
                <w:rFonts w:ascii="Times New Roman" w:eastAsia="Calibri" w:hAnsi="Times New Roman" w:cs="Times New Roman"/>
                <w:sz w:val="28"/>
                <w:szCs w:val="28"/>
              </w:rPr>
            </w:pPr>
            <w:proofErr w:type="spellStart"/>
            <w:r w:rsidRPr="005A2DDE">
              <w:rPr>
                <w:rFonts w:ascii="Times New Roman" w:eastAsia="Calibri" w:hAnsi="Times New Roman" w:cs="Times New Roman"/>
                <w:sz w:val="28"/>
                <w:szCs w:val="28"/>
              </w:rPr>
              <w:t>вміння самостійно удосконалюват</w:t>
            </w:r>
            <w:proofErr w:type="spellEnd"/>
            <w:r w:rsidRPr="005A2DDE">
              <w:rPr>
                <w:rFonts w:ascii="Times New Roman" w:eastAsia="Calibri" w:hAnsi="Times New Roman" w:cs="Times New Roman"/>
                <w:sz w:val="28"/>
                <w:szCs w:val="28"/>
              </w:rPr>
              <w:t>и мовні </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навички та</w:t>
            </w:r>
            <w:r w:rsidRPr="005A2DDE">
              <w:rPr>
                <w:rFonts w:ascii="Calibri" w:eastAsia="Calibri" w:hAnsi="Calibri" w:cs="Calibri"/>
                <w:sz w:val="28"/>
                <w:szCs w:val="28"/>
              </w:rPr>
              <w:t xml:space="preserve"> </w:t>
            </w:r>
            <w:r w:rsidRPr="005A2DDE">
              <w:rPr>
                <w:rFonts w:ascii="Times New Roman" w:eastAsia="Calibri" w:hAnsi="Times New Roman" w:cs="Times New Roman"/>
                <w:sz w:val="28"/>
                <w:szCs w:val="28"/>
              </w:rPr>
              <w:t>використовувати іноземні джерела інформації для професійного розвитку та вирішення робочих завдань.</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Розширення світогляду: формування розуміння глобальних тенденцій у сфері залізничного транспорту та можливостей їх застосування в національній практиці.</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b/>
                <w:bCs/>
                <w:i/>
                <w:iCs/>
                <w:color w:val="1F4E79"/>
                <w:sz w:val="28"/>
                <w:szCs w:val="28"/>
              </w:rPr>
              <w:t xml:space="preserve">Навчальна дисципліна </w:t>
            </w:r>
            <w:r w:rsidR="00D15E06">
              <w:rPr>
                <w:rFonts w:ascii="Times New Roman" w:eastAsia="Calibri" w:hAnsi="Times New Roman" w:cs="Times New Roman"/>
                <w:b/>
                <w:bCs/>
                <w:i/>
                <w:iCs/>
                <w:color w:val="1F4E79"/>
                <w:sz w:val="28"/>
                <w:szCs w:val="28"/>
              </w:rPr>
              <w:t>«</w:t>
            </w:r>
            <w:r w:rsidRPr="005A2DDE">
              <w:rPr>
                <w:rFonts w:ascii="Times New Roman" w:eastAsia="Calibri" w:hAnsi="Times New Roman" w:cs="Times New Roman"/>
                <w:b/>
                <w:bCs/>
                <w:i/>
                <w:iCs/>
                <w:color w:val="1F4E79"/>
                <w:sz w:val="28"/>
                <w:szCs w:val="28"/>
              </w:rPr>
              <w:t>Іноземна мова(за професійним спрямуванням</w:t>
            </w:r>
            <w:r w:rsidR="00D15E06">
              <w:rPr>
                <w:rFonts w:ascii="Times New Roman" w:eastAsia="Calibri" w:hAnsi="Times New Roman" w:cs="Times New Roman"/>
                <w:b/>
                <w:bCs/>
                <w:i/>
                <w:iCs/>
                <w:color w:val="1F4E79"/>
                <w:sz w:val="28"/>
                <w:szCs w:val="28"/>
              </w:rPr>
              <w:t>»</w:t>
            </w:r>
            <w:r w:rsidRPr="005A2DDE">
              <w:rPr>
                <w:rFonts w:ascii="Times New Roman" w:eastAsia="Calibri" w:hAnsi="Times New Roman" w:cs="Times New Roman"/>
                <w:b/>
                <w:bCs/>
                <w:i/>
                <w:iCs/>
                <w:color w:val="1F4E79"/>
                <w:sz w:val="28"/>
                <w:szCs w:val="28"/>
              </w:rPr>
              <w:t>)</w:t>
            </w:r>
            <w:r w:rsidRPr="005A2DDE">
              <w:rPr>
                <w:rFonts w:ascii="Times New Roman" w:eastAsia="Calibri" w:hAnsi="Times New Roman" w:cs="Times New Roman"/>
                <w:color w:val="1F4E79"/>
                <w:sz w:val="28"/>
                <w:szCs w:val="28"/>
              </w:rPr>
              <w:t> </w:t>
            </w:r>
            <w:r w:rsidRPr="005A2DDE">
              <w:rPr>
                <w:rFonts w:ascii="Times New Roman" w:eastAsia="Calibri" w:hAnsi="Times New Roman" w:cs="Times New Roman"/>
                <w:sz w:val="28"/>
                <w:szCs w:val="28"/>
              </w:rPr>
              <w:t xml:space="preserve">– це </w:t>
            </w:r>
            <w:r w:rsidRPr="005A2DDE">
              <w:rPr>
                <w:rFonts w:ascii="Times New Roman" w:eastAsia="Times New Roman" w:hAnsi="Times New Roman" w:cs="Times New Roman"/>
                <w:color w:val="000000"/>
                <w:sz w:val="28"/>
                <w:lang w:eastAsia="uk-UA"/>
              </w:rPr>
              <w:t xml:space="preserve"> </w:t>
            </w:r>
            <w:r w:rsidRPr="005A2DDE">
              <w:rPr>
                <w:rFonts w:ascii="Times New Roman" w:eastAsia="Calibri" w:hAnsi="Times New Roman" w:cs="Times New Roman"/>
                <w:sz w:val="28"/>
                <w:szCs w:val="28"/>
              </w:rPr>
              <w:t xml:space="preserve">дисципліна циклу загальної підготовки, яка </w:t>
            </w:r>
            <w:r w:rsidRPr="005A2DDE">
              <w:rPr>
                <w:rFonts w:ascii="Calibri" w:eastAsia="Calibri" w:hAnsi="Calibri" w:cs="Times New Roman"/>
              </w:rPr>
              <w:t xml:space="preserve"> </w:t>
            </w:r>
            <w:r w:rsidRPr="005A2DDE">
              <w:rPr>
                <w:rFonts w:ascii="Times New Roman" w:eastAsia="Calibri" w:hAnsi="Times New Roman" w:cs="Times New Roman"/>
                <w:sz w:val="28"/>
                <w:szCs w:val="28"/>
              </w:rPr>
              <w:t xml:space="preserve">спрямована на розвиток мовних і комунікативних навичок здобувачів освіти у контексті їхньої майбутньої професійної діяльності. Вона передбачає вивчення спеціалізованої термінології, фахових текстів та ситуацій спілкування, що дозволяє студентам ефективно використовувати іноземну мову в професійній сфері, зокрема для читання та розуміння технічної літератури, написання ділової кореспонденції, ведення </w:t>
            </w:r>
            <w:r w:rsidRPr="005A2DDE">
              <w:rPr>
                <w:rFonts w:ascii="Times New Roman" w:eastAsia="Calibri" w:hAnsi="Times New Roman" w:cs="Times New Roman"/>
                <w:sz w:val="28"/>
                <w:szCs w:val="28"/>
              </w:rPr>
              <w:lastRenderedPageBreak/>
              <w:t>переговорів та інших видів професійного спілкування.</w:t>
            </w: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sz w:val="28"/>
                <w:szCs w:val="28"/>
              </w:rPr>
            </w:pPr>
            <w:r w:rsidRPr="005A2DDE">
              <w:rPr>
                <w:rFonts w:ascii="Times New Roman" w:eastAsia="Calibri" w:hAnsi="Times New Roman" w:cs="Times New Roman"/>
                <w:sz w:val="28"/>
                <w:szCs w:val="28"/>
              </w:rPr>
              <w:lastRenderedPageBreak/>
              <w:t xml:space="preserve">Мета та завдання навчальної дисципліни </w:t>
            </w:r>
          </w:p>
          <w:p w:rsidR="005A2DDE" w:rsidRPr="005A2DDE" w:rsidRDefault="005A2DDE" w:rsidP="005A2DDE">
            <w:pPr>
              <w:widowControl w:val="0"/>
              <w:rPr>
                <w:rFonts w:ascii="Times New Roman" w:eastAsia="Calibri" w:hAnsi="Times New Roman" w:cs="Times New Roman"/>
                <w:sz w:val="28"/>
                <w:szCs w:val="28"/>
              </w:rPr>
            </w:pPr>
          </w:p>
        </w:tc>
        <w:tc>
          <w:tcPr>
            <w:tcW w:w="5865" w:type="dxa"/>
          </w:tcPr>
          <w:p w:rsidR="005A2DDE" w:rsidRPr="005A2DDE" w:rsidRDefault="005A2DDE" w:rsidP="005A2DDE">
            <w:pPr>
              <w:tabs>
                <w:tab w:val="left" w:pos="5890"/>
              </w:tabs>
              <w:jc w:val="both"/>
              <w:rPr>
                <w:rFonts w:ascii="Times New Roman" w:eastAsia="Times New Roman" w:hAnsi="Times New Roman" w:cs="Times New Roman"/>
                <w:sz w:val="28"/>
                <w:szCs w:val="28"/>
                <w:lang w:eastAsia="ru-RU"/>
              </w:rPr>
            </w:pPr>
            <w:r w:rsidRPr="005A2DDE">
              <w:rPr>
                <w:rFonts w:ascii="Times New Roman" w:eastAsia="Calibri" w:hAnsi="Times New Roman" w:cs="Times New Roman"/>
                <w:b/>
                <w:bCs/>
                <w:i/>
                <w:iCs/>
                <w:color w:val="2F5496"/>
                <w:sz w:val="28"/>
                <w:szCs w:val="28"/>
              </w:rPr>
              <w:t>Метою</w:t>
            </w:r>
            <w:r w:rsidRPr="005A2DDE">
              <w:rPr>
                <w:rFonts w:ascii="Times New Roman" w:eastAsia="Calibri" w:hAnsi="Times New Roman" w:cs="Times New Roman"/>
                <w:sz w:val="28"/>
                <w:szCs w:val="28"/>
              </w:rPr>
              <w:t> </w:t>
            </w:r>
            <w:r w:rsidRPr="005A2DDE">
              <w:rPr>
                <w:rFonts w:ascii="Times New Roman" w:eastAsia="Times New Roman" w:hAnsi="Times New Roman" w:cs="Times New Roman"/>
                <w:sz w:val="28"/>
                <w:szCs w:val="28"/>
                <w:lang w:eastAsia="ru-RU"/>
              </w:rPr>
              <w:t>викладання навчальної дисципліни «Іноземна мова (за професійним спрямуванням)»  є забезпечення необхідного і достатнього рівня володіння англійською мовою для якісного виконання професійних обов’язків. Іншими словами, йдеться про функціональне володіння іноземною мовою і про професійно-орієнтований характер навчання.</w:t>
            </w:r>
          </w:p>
          <w:p w:rsidR="005A2DDE" w:rsidRPr="005A2DDE" w:rsidRDefault="005A2DDE" w:rsidP="005A2DDE">
            <w:pPr>
              <w:tabs>
                <w:tab w:val="left" w:pos="5890"/>
              </w:tabs>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Відповідно, курс покликаний сформувати у здобувачів освіти комунікативні компетенції читання, говоріння, сприймання на слух і письма англійською мовою, необхідні й достатні для виконання цих та інших професійних функцій. </w:t>
            </w:r>
          </w:p>
          <w:p w:rsidR="005A2DDE" w:rsidRPr="005A2DDE" w:rsidRDefault="005A2DDE" w:rsidP="005A2DDE">
            <w:pPr>
              <w:tabs>
                <w:tab w:val="left" w:pos="5890"/>
              </w:tabs>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Майбутній фахівець повинен мати навички перекладу, читання, реферування та анотування іншомовної літератури за фахом. Це дасть йому змогу задовольняти свої професійні та пізнавальні потреби. Комунікативні потреби майбутнього фахівця включають, зокрема, фахове спілкування з іноземними колегами, усний та письмовий обмін інформацією, участь у конференціях, телефонних розмовах, тощо.</w:t>
            </w:r>
          </w:p>
          <w:p w:rsidR="005A2DDE" w:rsidRPr="005A2DDE" w:rsidRDefault="005A2DDE" w:rsidP="005A2DDE">
            <w:pPr>
              <w:widowControl w:val="0"/>
              <w:jc w:val="both"/>
              <w:rPr>
                <w:rFonts w:ascii="Times New Roman" w:eastAsia="Calibri" w:hAnsi="Times New Roman" w:cs="Times New Roman"/>
                <w:sz w:val="28"/>
                <w:szCs w:val="28"/>
              </w:rPr>
            </w:pP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b/>
                <w:bCs/>
                <w:i/>
                <w:iCs/>
                <w:color w:val="2F5496"/>
                <w:sz w:val="28"/>
                <w:szCs w:val="28"/>
              </w:rPr>
              <w:t>Завданням</w:t>
            </w:r>
            <w:r w:rsidRPr="005A2DDE">
              <w:rPr>
                <w:rFonts w:ascii="Times New Roman" w:eastAsia="Calibri" w:hAnsi="Times New Roman" w:cs="Times New Roman"/>
                <w:b/>
                <w:bCs/>
                <w:sz w:val="28"/>
                <w:szCs w:val="28"/>
              </w:rPr>
              <w:t xml:space="preserve"> </w:t>
            </w:r>
            <w:r w:rsidRPr="005A2DDE">
              <w:rPr>
                <w:rFonts w:ascii="Times New Roman" w:eastAsia="Calibri" w:hAnsi="Times New Roman" w:cs="Times New Roman"/>
                <w:sz w:val="28"/>
                <w:szCs w:val="28"/>
              </w:rPr>
              <w:t>навчальної дисципліни є:</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формування англомовної лексичної та фонетичної компетенції у майбутніх спеціалістів спеціальностей залізничного </w:t>
            </w:r>
            <w:proofErr w:type="spellStart"/>
            <w:r w:rsidRPr="005A2DDE">
              <w:rPr>
                <w:rFonts w:ascii="Times New Roman" w:eastAsia="Calibri" w:hAnsi="Times New Roman" w:cs="Times New Roman"/>
                <w:sz w:val="28"/>
                <w:szCs w:val="28"/>
              </w:rPr>
              <w:t>транспорту у фахових передвищих навчальних заклада</w:t>
            </w:r>
            <w:proofErr w:type="spellEnd"/>
            <w:r w:rsidRPr="005A2DDE">
              <w:rPr>
                <w:rFonts w:ascii="Times New Roman" w:eastAsia="Calibri" w:hAnsi="Times New Roman" w:cs="Times New Roman"/>
                <w:sz w:val="28"/>
                <w:szCs w:val="28"/>
              </w:rPr>
              <w:t xml:space="preserve">х на основі міжкультурного підходу; </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-підвищення пізнавальної активності здобувачів</w:t>
            </w:r>
            <w:r w:rsidR="0015035B">
              <w:rPr>
                <w:rFonts w:ascii="Times New Roman" w:eastAsia="Calibri" w:hAnsi="Times New Roman" w:cs="Times New Roman"/>
                <w:sz w:val="28"/>
                <w:szCs w:val="28"/>
              </w:rPr>
              <w:t> </w:t>
            </w:r>
            <w:r w:rsidRPr="005A2DDE">
              <w:rPr>
                <w:rFonts w:ascii="Times New Roman" w:eastAsia="Calibri" w:hAnsi="Times New Roman" w:cs="Times New Roman"/>
                <w:sz w:val="28"/>
                <w:szCs w:val="28"/>
              </w:rPr>
              <w:t>освіти,</w:t>
            </w:r>
            <w:r w:rsidR="0015035B">
              <w:rPr>
                <w:rFonts w:ascii="Times New Roman" w:eastAsia="Calibri" w:hAnsi="Times New Roman" w:cs="Times New Roman"/>
                <w:sz w:val="28"/>
                <w:szCs w:val="28"/>
              </w:rPr>
              <w:t> </w:t>
            </w:r>
            <w:r w:rsidRPr="005A2DDE">
              <w:rPr>
                <w:rFonts w:ascii="Times New Roman" w:eastAsia="Calibri" w:hAnsi="Times New Roman" w:cs="Times New Roman"/>
                <w:sz w:val="28"/>
                <w:szCs w:val="28"/>
              </w:rPr>
              <w:t>розширення</w:t>
            </w:r>
            <w:r w:rsidR="0015035B">
              <w:rPr>
                <w:rFonts w:ascii="Times New Roman" w:eastAsia="Calibri" w:hAnsi="Times New Roman" w:cs="Times New Roman"/>
                <w:sz w:val="28"/>
                <w:szCs w:val="28"/>
              </w:rPr>
              <w:t> </w:t>
            </w:r>
            <w:r w:rsidRPr="005A2DDE">
              <w:rPr>
                <w:rFonts w:ascii="Times New Roman" w:eastAsia="Calibri" w:hAnsi="Times New Roman" w:cs="Times New Roman"/>
                <w:sz w:val="28"/>
                <w:szCs w:val="28"/>
              </w:rPr>
              <w:t>їх комунікативних можливостей;</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сприяння створенню позитивної мотивації на занятті;</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надання стимулу для самостійної роботи над мовою, допомога у вирішенні практичних та виховних завдань дисципліни.</w:t>
            </w:r>
          </w:p>
          <w:p w:rsidR="005A2DDE" w:rsidRPr="005A2DDE" w:rsidRDefault="005A2DDE" w:rsidP="00E370A0">
            <w:pPr>
              <w:widowControl w:val="0"/>
              <w:jc w:val="both"/>
              <w:rPr>
                <w:rFonts w:ascii="Times New Roman" w:eastAsia="Times New Roman" w:hAnsi="Times New Roman" w:cs="Times New Roman"/>
                <w:sz w:val="28"/>
                <w:szCs w:val="28"/>
                <w:lang w:eastAsia="ru-RU"/>
              </w:rPr>
            </w:pPr>
          </w:p>
        </w:tc>
      </w:tr>
      <w:tr w:rsidR="005A2DDE" w:rsidRPr="005A2DDE" w:rsidTr="005A2DDE">
        <w:tc>
          <w:tcPr>
            <w:tcW w:w="4195" w:type="dxa"/>
            <w:shd w:val="clear" w:color="auto" w:fill="BDFC92"/>
          </w:tcPr>
          <w:p w:rsidR="005A2DDE" w:rsidRPr="005A2DDE" w:rsidRDefault="005A2DDE" w:rsidP="005A2DDE">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Компетентності та програмні результати навчання</w:t>
            </w:r>
          </w:p>
        </w:tc>
        <w:tc>
          <w:tcPr>
            <w:tcW w:w="5865" w:type="dxa"/>
          </w:tcPr>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ЗК 1 Здатність реалізувати свої права і обов’язки як члена суспільства, усвідомлювати цінності громадянського (вільного демократичного) суспільства та необхідність </w:t>
            </w:r>
            <w:r w:rsidRPr="005A2DDE">
              <w:rPr>
                <w:rFonts w:ascii="Times New Roman" w:eastAsia="Calibri" w:hAnsi="Times New Roman" w:cs="Times New Roman"/>
                <w:sz w:val="28"/>
                <w:szCs w:val="28"/>
              </w:rPr>
              <w:lastRenderedPageBreak/>
              <w:t>його сталого розвитку, верховенства права, прав і свобод людини і громадянина в Україні.</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ЗК 3 Здатність оцінювати та забезпечувати якість виконуваних робіт.</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ЗК 4 Здатність вчитися і оволодівати сучасними знаннями.</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ЗК 5 Здатність застосовувати теоретичні знання на практиці.</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ЗК 6 Здатність спілкуватися державною мовою як усно, так і письмово.</w:t>
            </w:r>
          </w:p>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ЗК 8 Здатність використовувати інформаційні та комунікаційні технології.</w:t>
            </w:r>
          </w:p>
          <w:p w:rsidR="005A2DDE" w:rsidRPr="005A2DDE" w:rsidRDefault="005A2DDE" w:rsidP="005A2DDE">
            <w:pPr>
              <w:widowControl w:val="0"/>
              <w:jc w:val="both"/>
              <w:rPr>
                <w:rFonts w:ascii="Times New Roman" w:eastAsia="Calibri" w:hAnsi="Times New Roman" w:cs="Times New Roman"/>
                <w:sz w:val="28"/>
                <w:szCs w:val="28"/>
              </w:rPr>
            </w:pP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lastRenderedPageBreak/>
              <w:t>Очікувані результати навчання</w:t>
            </w:r>
          </w:p>
        </w:tc>
        <w:tc>
          <w:tcPr>
            <w:tcW w:w="5865" w:type="dxa"/>
          </w:tcPr>
          <w:p w:rsidR="005A2DDE" w:rsidRPr="005A2DDE" w:rsidRDefault="005A2DDE" w:rsidP="005A2DDE">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 xml:space="preserve">РН1 Зберігати культурні та наукові цінності. Формувати світоглядну позицію щодо досягнення суспільства, фізичної та духовної культури.  </w:t>
            </w:r>
          </w:p>
          <w:p w:rsidR="005A2DDE" w:rsidRPr="005A2DDE" w:rsidRDefault="005A2DDE" w:rsidP="005A2DDE">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РН2 Вільно спілкуватися державною мовою як усно, так і письмово, володіти технічною термінологією та логічно викладати свої думки.</w:t>
            </w:r>
          </w:p>
          <w:p w:rsidR="005A2DDE" w:rsidRPr="005A2DDE" w:rsidRDefault="005A2DDE" w:rsidP="005A2DDE">
            <w:pPr>
              <w:shd w:val="clear" w:color="auto" w:fill="FFFFFF"/>
              <w:tabs>
                <w:tab w:val="left" w:pos="437"/>
              </w:tabs>
              <w:spacing w:before="5"/>
              <w:ind w:right="17"/>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РНЗ Використовувати навички усної та письмової комунікації іноземною мовою.  </w:t>
            </w:r>
          </w:p>
          <w:p w:rsidR="005A2DDE" w:rsidRPr="005A2DDE" w:rsidRDefault="005A2DDE" w:rsidP="005A2DDE">
            <w:pPr>
              <w:widowControl w:val="0"/>
              <w:jc w:val="both"/>
              <w:rPr>
                <w:rFonts w:ascii="Times New Roman" w:eastAsia="Calibri" w:hAnsi="Times New Roman" w:cs="Times New Roman"/>
                <w:bCs/>
                <w:sz w:val="28"/>
                <w:szCs w:val="28"/>
              </w:rPr>
            </w:pPr>
          </w:p>
          <w:p w:rsidR="005A2DDE" w:rsidRPr="005A2DDE" w:rsidRDefault="005A2DDE" w:rsidP="005A2DDE">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 xml:space="preserve">Згідно з вимогами навчальної програми дисципліни здобувачі освіти повинні </w:t>
            </w:r>
          </w:p>
          <w:p w:rsidR="005A2DDE" w:rsidRPr="005A2DDE" w:rsidRDefault="005A2DDE" w:rsidP="005A2DDE">
            <w:pPr>
              <w:jc w:val="both"/>
              <w:rPr>
                <w:rFonts w:ascii="Times New Roman" w:eastAsia="Times New Roman" w:hAnsi="Times New Roman" w:cs="Times New Roman"/>
                <w:sz w:val="28"/>
                <w:szCs w:val="28"/>
                <w:lang w:eastAsia="ru-RU"/>
              </w:rPr>
            </w:pPr>
            <w:r w:rsidRPr="005A2DDE">
              <w:rPr>
                <w:rFonts w:ascii="Times New Roman" w:eastAsia="Calibri" w:hAnsi="Times New Roman" w:cs="Times New Roman"/>
                <w:b/>
                <w:bCs/>
                <w:i/>
                <w:color w:val="2F5496"/>
                <w:sz w:val="28"/>
                <w:szCs w:val="28"/>
              </w:rPr>
              <w:t>знати:</w:t>
            </w:r>
            <w:r w:rsidRPr="005A2DDE">
              <w:rPr>
                <w:rFonts w:ascii="Times New Roman" w:eastAsia="Times New Roman" w:hAnsi="Times New Roman" w:cs="Times New Roman"/>
                <w:sz w:val="28"/>
                <w:szCs w:val="28"/>
                <w:lang w:eastAsia="ru-RU"/>
              </w:rPr>
              <w:t xml:space="preserve"> </w:t>
            </w:r>
          </w:p>
          <w:p w:rsidR="005A2DDE" w:rsidRPr="005A2DDE" w:rsidRDefault="005A2DDE" w:rsidP="005A2DDE">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мовний матеріал англійської мови, (лексика, граматика, структурні й мовні моделі) у професійному контексті у тому числі: граматичні структури, типові для усної й письмової професійно орієнтованої комунікації </w:t>
            </w:r>
          </w:p>
          <w:p w:rsidR="005A2DDE" w:rsidRPr="005A2DDE" w:rsidRDefault="005A2DDE" w:rsidP="005A2DDE">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sz w:val="28"/>
                <w:szCs w:val="28"/>
                <w:lang w:eastAsia="ru-RU"/>
              </w:rPr>
              <w:sym w:font="Symbol" w:char="F0B7"/>
            </w:r>
            <w:r w:rsidRPr="005A2DDE">
              <w:rPr>
                <w:rFonts w:ascii="Times New Roman" w:eastAsia="Times New Roman" w:hAnsi="Times New Roman" w:cs="Times New Roman"/>
                <w:sz w:val="28"/>
                <w:szCs w:val="28"/>
                <w:lang w:eastAsia="ru-RU"/>
              </w:rPr>
              <w:t xml:space="preserve"> базову нормативну граматику й складні граматичні конструкції в активному володінні та для пасивного сприйняття; </w:t>
            </w:r>
            <w:r w:rsidRPr="005A2DDE">
              <w:rPr>
                <w:rFonts w:ascii="Times New Roman" w:eastAsia="Times New Roman" w:hAnsi="Times New Roman" w:cs="Times New Roman"/>
                <w:sz w:val="28"/>
                <w:szCs w:val="28"/>
                <w:lang w:eastAsia="ru-RU"/>
              </w:rPr>
              <w:lastRenderedPageBreak/>
              <w:sym w:font="Symbol" w:char="F0B7"/>
            </w:r>
            <w:r w:rsidRPr="005A2DDE">
              <w:rPr>
                <w:rFonts w:ascii="Times New Roman" w:eastAsia="Times New Roman" w:hAnsi="Times New Roman" w:cs="Times New Roman"/>
                <w:sz w:val="28"/>
                <w:szCs w:val="28"/>
                <w:lang w:eastAsia="ru-RU"/>
              </w:rPr>
              <w:t>загальновживану, загальноекономічну й професійну лексику;</w:t>
            </w:r>
          </w:p>
          <w:p w:rsidR="005A2DDE" w:rsidRPr="005A2DDE" w:rsidRDefault="005A2DDE" w:rsidP="005A2DDE">
            <w:pPr>
              <w:widowControl w:val="0"/>
              <w:jc w:val="both"/>
              <w:rPr>
                <w:rFonts w:ascii="Times New Roman" w:eastAsia="Calibri" w:hAnsi="Times New Roman" w:cs="Times New Roman"/>
                <w:b/>
                <w:bCs/>
                <w:i/>
                <w:color w:val="2F5496"/>
                <w:sz w:val="28"/>
                <w:szCs w:val="28"/>
              </w:rPr>
            </w:pPr>
          </w:p>
          <w:p w:rsidR="005A2DDE" w:rsidRPr="005A2DDE" w:rsidRDefault="005A2DDE" w:rsidP="005A2DDE">
            <w:pPr>
              <w:widowControl w:val="0"/>
              <w:jc w:val="both"/>
              <w:rPr>
                <w:rFonts w:ascii="Times New Roman" w:eastAsia="Calibri" w:hAnsi="Times New Roman" w:cs="Times New Roman"/>
                <w:b/>
                <w:bCs/>
                <w:i/>
                <w:color w:val="2F5496"/>
                <w:sz w:val="28"/>
                <w:szCs w:val="28"/>
              </w:rPr>
            </w:pPr>
            <w:r w:rsidRPr="005A2DDE">
              <w:rPr>
                <w:rFonts w:ascii="Times New Roman" w:eastAsia="Calibri" w:hAnsi="Times New Roman" w:cs="Times New Roman"/>
                <w:b/>
                <w:bCs/>
                <w:i/>
                <w:color w:val="2F5496"/>
                <w:sz w:val="28"/>
                <w:szCs w:val="28"/>
              </w:rPr>
              <w:t>вміти:</w:t>
            </w:r>
          </w:p>
          <w:p w:rsidR="005A2DDE" w:rsidRPr="005A2DDE" w:rsidRDefault="005A2DDE" w:rsidP="00747834">
            <w:pPr>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користуватися іноземною мовою у професійній діяльності та у побутовому спілкуванні: </w:t>
            </w:r>
          </w:p>
          <w:p w:rsidR="005A2DDE" w:rsidRPr="005A2DDE" w:rsidRDefault="005A2DDE" w:rsidP="00747834">
            <w:pPr>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sym w:font="Symbol" w:char="F0B7"/>
            </w:r>
            <w:r w:rsidRPr="005A2DDE">
              <w:rPr>
                <w:rFonts w:ascii="Times New Roman" w:eastAsia="Calibri" w:hAnsi="Times New Roman" w:cs="Times New Roman"/>
                <w:sz w:val="28"/>
                <w:szCs w:val="28"/>
              </w:rPr>
              <w:t xml:space="preserve"> розуміти зміст текстів професійно-орієнтованого характеру певного рівня складності; </w:t>
            </w:r>
          </w:p>
          <w:p w:rsidR="005A2DDE" w:rsidRPr="005A2DDE" w:rsidRDefault="005A2DDE" w:rsidP="00747834">
            <w:pPr>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sym w:font="Symbol" w:char="F0B7"/>
            </w:r>
            <w:r w:rsidRPr="005A2DDE">
              <w:rPr>
                <w:rFonts w:ascii="Times New Roman" w:eastAsia="Calibri" w:hAnsi="Times New Roman" w:cs="Times New Roman"/>
                <w:sz w:val="28"/>
                <w:szCs w:val="28"/>
              </w:rPr>
              <w:t xml:space="preserve"> здійснювати пошук інформації за завданням, збирання, аналіз даних, необхідних для вирішення умовно-професійних завдань; </w:t>
            </w:r>
          </w:p>
          <w:p w:rsidR="005A2DDE" w:rsidRPr="005A2DDE" w:rsidRDefault="005A2DDE" w:rsidP="00747834">
            <w:pPr>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sym w:font="Symbol" w:char="F0B7"/>
            </w:r>
            <w:r w:rsidRPr="005A2DDE">
              <w:rPr>
                <w:rFonts w:ascii="Times New Roman" w:eastAsia="Calibri" w:hAnsi="Times New Roman" w:cs="Times New Roman"/>
                <w:sz w:val="28"/>
                <w:szCs w:val="28"/>
              </w:rPr>
              <w:t xml:space="preserve"> працювати з іншомовними джерелами інформації; </w:t>
            </w:r>
          </w:p>
          <w:p w:rsidR="005A2DDE" w:rsidRPr="005A2DDE" w:rsidRDefault="005A2DDE" w:rsidP="00747834">
            <w:pPr>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sym w:font="Symbol" w:char="F0B7"/>
            </w:r>
            <w:r w:rsidRPr="005A2DDE">
              <w:rPr>
                <w:rFonts w:ascii="Times New Roman" w:eastAsia="Calibri" w:hAnsi="Times New Roman" w:cs="Times New Roman"/>
                <w:sz w:val="28"/>
                <w:szCs w:val="28"/>
              </w:rPr>
              <w:t xml:space="preserve"> презентувати іншомовну інформацію професійного характеру у вигляді переказу або доповіді; </w:t>
            </w:r>
          </w:p>
          <w:p w:rsidR="005A2DDE" w:rsidRPr="005A2DDE" w:rsidRDefault="005A2DDE" w:rsidP="00747834">
            <w:pPr>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sym w:font="Symbol" w:char="F0B7"/>
            </w:r>
            <w:r w:rsidRPr="005A2DDE">
              <w:rPr>
                <w:rFonts w:ascii="Times New Roman" w:eastAsia="Calibri" w:hAnsi="Times New Roman" w:cs="Times New Roman"/>
                <w:sz w:val="28"/>
                <w:szCs w:val="28"/>
              </w:rPr>
              <w:t xml:space="preserve"> сприймати на слух зміст навчальних аудіо матеріалів професійного спрямування;</w:t>
            </w:r>
          </w:p>
          <w:p w:rsidR="005A2DDE" w:rsidRPr="005A2DDE" w:rsidRDefault="005A2DDE" w:rsidP="00747834">
            <w:pPr>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w:t>
            </w:r>
            <w:r w:rsidRPr="005A2DDE">
              <w:rPr>
                <w:rFonts w:ascii="Times New Roman" w:eastAsia="Calibri" w:hAnsi="Times New Roman" w:cs="Times New Roman"/>
                <w:sz w:val="28"/>
                <w:szCs w:val="28"/>
              </w:rPr>
              <w:sym w:font="Symbol" w:char="F0B7"/>
            </w:r>
            <w:r w:rsidRPr="005A2DDE">
              <w:rPr>
                <w:rFonts w:ascii="Times New Roman" w:eastAsia="Calibri" w:hAnsi="Times New Roman" w:cs="Times New Roman"/>
                <w:sz w:val="28"/>
                <w:szCs w:val="28"/>
              </w:rPr>
              <w:t xml:space="preserve"> брати активну участь у дискусіях, обґрунтовувати власну точку зору; </w:t>
            </w:r>
          </w:p>
          <w:p w:rsidR="005A2DDE" w:rsidRPr="005A2DDE" w:rsidRDefault="005A2DDE" w:rsidP="00747834">
            <w:pPr>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sym w:font="Symbol" w:char="F0B7"/>
            </w:r>
            <w:r w:rsidRPr="005A2DDE">
              <w:rPr>
                <w:rFonts w:ascii="Times New Roman" w:eastAsia="Calibri" w:hAnsi="Times New Roman" w:cs="Times New Roman"/>
                <w:sz w:val="28"/>
                <w:szCs w:val="28"/>
              </w:rPr>
              <w:t xml:space="preserve"> здійснювати ефективну професійну комунікацію з представниками інших культур.</w:t>
            </w:r>
          </w:p>
          <w:p w:rsidR="005A2DDE" w:rsidRPr="005A2DDE" w:rsidRDefault="005A2DDE" w:rsidP="005A2DDE">
            <w:pPr>
              <w:widowControl w:val="0"/>
              <w:jc w:val="both"/>
              <w:rPr>
                <w:rFonts w:ascii="Times New Roman" w:eastAsia="Calibri" w:hAnsi="Times New Roman" w:cs="Times New Roman"/>
                <w:iCs/>
                <w:sz w:val="28"/>
                <w:szCs w:val="28"/>
              </w:rPr>
            </w:pP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sz w:val="28"/>
                <w:szCs w:val="28"/>
              </w:rPr>
            </w:pPr>
            <w:proofErr w:type="spellStart"/>
            <w:r w:rsidRPr="005A2DDE">
              <w:rPr>
                <w:rFonts w:ascii="Times New Roman" w:eastAsia="Calibri" w:hAnsi="Times New Roman" w:cs="Times New Roman"/>
                <w:sz w:val="28"/>
                <w:szCs w:val="28"/>
              </w:rPr>
              <w:lastRenderedPageBreak/>
              <w:t>Пререквізити</w:t>
            </w:r>
            <w:proofErr w:type="spellEnd"/>
          </w:p>
        </w:tc>
        <w:tc>
          <w:tcPr>
            <w:tcW w:w="5865" w:type="dxa"/>
          </w:tcPr>
          <w:p w:rsidR="005A2DDE" w:rsidRPr="005A2DDE" w:rsidRDefault="005A2DDE" w:rsidP="005A2DDE">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Іноземна мова, ділове мовлення,  українська</w:t>
            </w:r>
          </w:p>
          <w:p w:rsidR="005A2DDE" w:rsidRPr="005A2DDE" w:rsidRDefault="005A2DDE" w:rsidP="005A2DDE">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 мова(за   професійним спрямуванням),</w:t>
            </w:r>
          </w:p>
          <w:p w:rsidR="005A2DDE" w:rsidRPr="005A2DDE" w:rsidRDefault="005A2DDE" w:rsidP="005A2DDE">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громадянська освіта, транспортні технології, інформаційні технології,  електротехніка.</w:t>
            </w: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bCs/>
                <w:sz w:val="28"/>
                <w:szCs w:val="28"/>
              </w:rPr>
            </w:pPr>
            <w:proofErr w:type="spellStart"/>
            <w:r w:rsidRPr="005A2DDE">
              <w:rPr>
                <w:rFonts w:ascii="Times New Roman" w:eastAsia="Calibri" w:hAnsi="Times New Roman" w:cs="Times New Roman"/>
                <w:bCs/>
                <w:sz w:val="28"/>
                <w:szCs w:val="28"/>
              </w:rPr>
              <w:t>Постреквізити</w:t>
            </w:r>
            <w:proofErr w:type="spellEnd"/>
          </w:p>
        </w:tc>
        <w:tc>
          <w:tcPr>
            <w:tcW w:w="5865" w:type="dxa"/>
          </w:tcPr>
          <w:p w:rsidR="005A2DDE" w:rsidRPr="005A2DDE" w:rsidRDefault="005A2DDE" w:rsidP="005A2DDE">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-формування  практичних мовленнєвих вмінь й навичок спілкування іноземною мовою на професійні теми та роботи здобувачів освіти зі спеціалізованими літературними джерелами науково-технічної інформації, аудіо та відео записами, електронними ресурсами;</w:t>
            </w:r>
          </w:p>
          <w:p w:rsidR="005A2DDE" w:rsidRPr="005A2DDE" w:rsidRDefault="005A2DDE" w:rsidP="005A2DDE">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 орієнтування їх на важливість практичного застосування здобутих теоретичних знань. </w:t>
            </w:r>
          </w:p>
          <w:p w:rsidR="005A2DDE" w:rsidRPr="005A2DDE" w:rsidRDefault="005A2DDE" w:rsidP="005A2DDE">
            <w:pPr>
              <w:widowControl w:val="0"/>
              <w:jc w:val="both"/>
              <w:rPr>
                <w:rFonts w:ascii="Times New Roman" w:eastAsia="Calibri" w:hAnsi="Times New Roman" w:cs="Times New Roman"/>
                <w:bCs/>
                <w:sz w:val="28"/>
                <w:szCs w:val="28"/>
              </w:rPr>
            </w:pP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Навчальна логістика</w:t>
            </w:r>
          </w:p>
        </w:tc>
        <w:tc>
          <w:tcPr>
            <w:tcW w:w="5865" w:type="dxa"/>
          </w:tcPr>
          <w:p w:rsidR="005A2DDE" w:rsidRPr="005A2DDE" w:rsidRDefault="005A2DDE" w:rsidP="005A2DDE">
            <w:pPr>
              <w:widowControl w:val="0"/>
              <w:jc w:val="center"/>
              <w:rPr>
                <w:rFonts w:ascii="Times New Roman" w:eastAsia="Calibri" w:hAnsi="Times New Roman" w:cs="Times New Roman"/>
                <w:b/>
                <w:bCs/>
                <w:i/>
                <w:iCs/>
                <w:color w:val="1F4E79"/>
                <w:sz w:val="28"/>
                <w:szCs w:val="28"/>
                <w:u w:val="single"/>
              </w:rPr>
            </w:pPr>
            <w:r w:rsidRPr="005A2DDE">
              <w:rPr>
                <w:rFonts w:ascii="Times New Roman" w:eastAsia="Calibri" w:hAnsi="Times New Roman" w:cs="Times New Roman"/>
                <w:b/>
                <w:bCs/>
                <w:i/>
                <w:iCs/>
                <w:color w:val="1F4E79"/>
                <w:sz w:val="28"/>
                <w:szCs w:val="28"/>
                <w:u w:val="single"/>
              </w:rPr>
              <w:t>Теми лекцій</w:t>
            </w:r>
          </w:p>
          <w:p w:rsidR="005A2DDE" w:rsidRPr="005A2DDE" w:rsidRDefault="005A2DDE" w:rsidP="00747834">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1 Студентське життя</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1 Стосунки з товаришами. </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Перспектива на майбутнє навчання, міжнародні освітні програми.  </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Вживання </w:t>
            </w:r>
            <w:proofErr w:type="spellStart"/>
            <w:r w:rsidRPr="005A2DDE">
              <w:rPr>
                <w:rFonts w:ascii="Times New Roman" w:eastAsia="Calibri" w:hAnsi="Times New Roman" w:cs="Times New Roman"/>
                <w:sz w:val="28"/>
                <w:szCs w:val="28"/>
              </w:rPr>
              <w:t>Conditionals</w:t>
            </w:r>
            <w:proofErr w:type="spellEnd"/>
            <w:r w:rsidRPr="005A2DDE">
              <w:rPr>
                <w:rFonts w:ascii="Times New Roman" w:eastAsia="Calibri" w:hAnsi="Times New Roman" w:cs="Times New Roman"/>
                <w:sz w:val="28"/>
                <w:szCs w:val="28"/>
              </w:rPr>
              <w:t xml:space="preserve"> I/II.   </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2 Міжнародні освітні програми. Вживання </w:t>
            </w:r>
            <w:proofErr w:type="spellStart"/>
            <w:r w:rsidRPr="005A2DDE">
              <w:rPr>
                <w:rFonts w:ascii="Times New Roman" w:eastAsia="Calibri" w:hAnsi="Times New Roman" w:cs="Times New Roman"/>
                <w:sz w:val="28"/>
                <w:szCs w:val="28"/>
              </w:rPr>
              <w:t>Conditionals</w:t>
            </w:r>
            <w:proofErr w:type="spellEnd"/>
            <w:r w:rsidRPr="005A2DDE">
              <w:rPr>
                <w:rFonts w:ascii="Times New Roman" w:eastAsia="Calibri" w:hAnsi="Times New Roman" w:cs="Times New Roman"/>
                <w:sz w:val="28"/>
                <w:szCs w:val="28"/>
              </w:rPr>
              <w:t xml:space="preserve"> III.</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lastRenderedPageBreak/>
              <w:t xml:space="preserve">    </w:t>
            </w:r>
          </w:p>
          <w:p w:rsidR="005A2DDE" w:rsidRPr="005A2DDE" w:rsidRDefault="005A2DDE" w:rsidP="00747834">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2  Робота і професії</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Робота і професія. Герундій.</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Моя майбутня професія-залізничник. Звороти з герундієм.</w:t>
            </w:r>
          </w:p>
          <w:p w:rsidR="005A2DDE" w:rsidRPr="005A2DDE" w:rsidRDefault="005A2DDE" w:rsidP="00747834">
            <w:pPr>
              <w:widowControl w:val="0"/>
              <w:jc w:val="both"/>
              <w:rPr>
                <w:rFonts w:ascii="Times New Roman" w:eastAsia="Calibri" w:hAnsi="Times New Roman" w:cs="Times New Roman"/>
                <w:sz w:val="28"/>
                <w:szCs w:val="28"/>
              </w:rPr>
            </w:pPr>
          </w:p>
          <w:p w:rsidR="005A2DDE" w:rsidRPr="005A2DDE" w:rsidRDefault="005A2DDE" w:rsidP="00747834">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3 Україна в світі</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Міжнародні організації: ЄС, ООН, Рада Європи, законодавчі акти.</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Інфінітив.</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Суспільно – політичне життя в країні, міжнародне співробітництво.</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Інфінітивні звороти.</w:t>
            </w:r>
          </w:p>
          <w:p w:rsidR="005A2DDE" w:rsidRPr="005A2DDE" w:rsidRDefault="005A2DDE" w:rsidP="00747834">
            <w:pPr>
              <w:widowControl w:val="0"/>
              <w:jc w:val="both"/>
              <w:rPr>
                <w:rFonts w:ascii="Times New Roman" w:eastAsia="Calibri" w:hAnsi="Times New Roman" w:cs="Times New Roman"/>
                <w:sz w:val="28"/>
                <w:szCs w:val="28"/>
              </w:rPr>
            </w:pPr>
          </w:p>
          <w:p w:rsidR="005A2DDE" w:rsidRPr="005A2DDE" w:rsidRDefault="005A2DDE" w:rsidP="00747834">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4 Мистецтво та його вплив на естетичний розвиток людини</w:t>
            </w:r>
          </w:p>
          <w:p w:rsidR="005A2DDE" w:rsidRPr="005A2DDE" w:rsidRDefault="005A2DDE" w:rsidP="00747834">
            <w:pPr>
              <w:widowControl w:val="0"/>
              <w:jc w:val="both"/>
              <w:rPr>
                <w:rFonts w:ascii="Times New Roman" w:eastAsia="Calibri" w:hAnsi="Times New Roman" w:cs="Times New Roman"/>
                <w:sz w:val="28"/>
                <w:szCs w:val="28"/>
              </w:rPr>
            </w:pP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1 Телебачення. Улюблені молодіжні програми. Узгодження часових  </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форм.(</w:t>
            </w:r>
            <w:r w:rsidRPr="005A2DDE">
              <w:rPr>
                <w:rFonts w:ascii="Times New Roman" w:eastAsia="Calibri" w:hAnsi="Times New Roman" w:cs="Times New Roman"/>
                <w:sz w:val="28"/>
                <w:szCs w:val="28"/>
                <w:lang w:val="en-US"/>
              </w:rPr>
              <w:t>Sequence</w:t>
            </w:r>
            <w:r w:rsidRPr="005A2DDE">
              <w:rPr>
                <w:rFonts w:ascii="Times New Roman" w:eastAsia="Calibri" w:hAnsi="Times New Roman" w:cs="Times New Roman"/>
                <w:sz w:val="28"/>
                <w:szCs w:val="28"/>
              </w:rPr>
              <w:t xml:space="preserve"> </w:t>
            </w:r>
            <w:r w:rsidRPr="005A2DDE">
              <w:rPr>
                <w:rFonts w:ascii="Times New Roman" w:eastAsia="Calibri" w:hAnsi="Times New Roman" w:cs="Times New Roman"/>
                <w:sz w:val="28"/>
                <w:szCs w:val="28"/>
                <w:lang w:val="en-US"/>
              </w:rPr>
              <w:t>of</w:t>
            </w:r>
            <w:r w:rsidRPr="005A2DDE">
              <w:rPr>
                <w:rFonts w:ascii="Times New Roman" w:eastAsia="Calibri" w:hAnsi="Times New Roman" w:cs="Times New Roman"/>
                <w:sz w:val="28"/>
                <w:szCs w:val="28"/>
              </w:rPr>
              <w:t xml:space="preserve"> Т</w:t>
            </w:r>
            <w:proofErr w:type="spellStart"/>
            <w:r w:rsidRPr="005A2DDE">
              <w:rPr>
                <w:rFonts w:ascii="Times New Roman" w:eastAsia="Calibri" w:hAnsi="Times New Roman" w:cs="Times New Roman"/>
                <w:sz w:val="28"/>
                <w:szCs w:val="28"/>
                <w:lang w:val="en-US"/>
              </w:rPr>
              <w:t>enses</w:t>
            </w:r>
            <w:proofErr w:type="spellEnd"/>
            <w:r w:rsidRPr="005A2DDE">
              <w:rPr>
                <w:rFonts w:ascii="Times New Roman" w:eastAsia="Calibri" w:hAnsi="Times New Roman" w:cs="Times New Roman"/>
                <w:sz w:val="28"/>
                <w:szCs w:val="28"/>
              </w:rPr>
              <w:t>).</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2 Улюблений кінофільм. Аргументація власної думки. Написання  </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рецензії, листа. Пряма та непряма мова.</w:t>
            </w:r>
          </w:p>
          <w:p w:rsidR="005A2DDE" w:rsidRPr="005A2DDE" w:rsidRDefault="005A2DDE" w:rsidP="00747834">
            <w:pPr>
              <w:widowControl w:val="0"/>
              <w:jc w:val="both"/>
              <w:rPr>
                <w:rFonts w:ascii="Times New Roman" w:eastAsia="Calibri" w:hAnsi="Times New Roman" w:cs="Times New Roman"/>
                <w:sz w:val="28"/>
                <w:szCs w:val="28"/>
              </w:rPr>
            </w:pPr>
          </w:p>
          <w:p w:rsidR="005A2DDE" w:rsidRPr="005A2DDE" w:rsidRDefault="005A2DDE" w:rsidP="00747834">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5  Молодь і молодіжна культура</w:t>
            </w:r>
          </w:p>
          <w:p w:rsidR="005A2DDE" w:rsidRPr="005A2DDE" w:rsidRDefault="005A2DDE" w:rsidP="00747834">
            <w:pPr>
              <w:widowControl w:val="0"/>
              <w:jc w:val="both"/>
              <w:rPr>
                <w:rFonts w:ascii="Times New Roman" w:eastAsia="Calibri" w:hAnsi="Times New Roman" w:cs="Times New Roman"/>
                <w:sz w:val="28"/>
                <w:szCs w:val="28"/>
              </w:rPr>
            </w:pP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Життя молоді в Україні. Дієприкметник теперішнього часу.</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Освіта в Україні. Дієприкметник минулого часу.</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Тема 3 Молодіжний рух в Україні та в світі. </w:t>
            </w:r>
            <w:proofErr w:type="spellStart"/>
            <w:r w:rsidRPr="005A2DDE">
              <w:rPr>
                <w:rFonts w:ascii="Times New Roman" w:eastAsia="Calibri" w:hAnsi="Times New Roman" w:cs="Times New Roman"/>
                <w:sz w:val="28"/>
                <w:szCs w:val="28"/>
              </w:rPr>
              <w:t>Перфектний</w:t>
            </w:r>
            <w:proofErr w:type="spellEnd"/>
            <w:r w:rsidRPr="005A2DDE">
              <w:rPr>
                <w:rFonts w:ascii="Times New Roman" w:eastAsia="Calibri" w:hAnsi="Times New Roman" w:cs="Times New Roman"/>
                <w:sz w:val="28"/>
                <w:szCs w:val="28"/>
              </w:rPr>
              <w:t xml:space="preserve"> дієприкметник.</w:t>
            </w:r>
          </w:p>
          <w:p w:rsidR="005A2DDE" w:rsidRPr="005A2DDE" w:rsidRDefault="005A2DDE" w:rsidP="00747834">
            <w:pPr>
              <w:widowControl w:val="0"/>
              <w:jc w:val="both"/>
              <w:rPr>
                <w:rFonts w:ascii="Times New Roman" w:eastAsia="Calibri" w:hAnsi="Times New Roman" w:cs="Times New Roman"/>
                <w:sz w:val="28"/>
                <w:szCs w:val="28"/>
              </w:rPr>
            </w:pPr>
          </w:p>
          <w:p w:rsidR="005A2DDE" w:rsidRPr="005A2DDE" w:rsidRDefault="005A2DDE" w:rsidP="00747834">
            <w:pPr>
              <w:widowControl w:val="0"/>
              <w:jc w:val="both"/>
              <w:rPr>
                <w:rFonts w:ascii="Times New Roman" w:eastAsia="Calibri" w:hAnsi="Times New Roman" w:cs="Times New Roman"/>
                <w:color w:val="0070C0"/>
                <w:sz w:val="28"/>
                <w:szCs w:val="28"/>
              </w:rPr>
            </w:pPr>
            <w:r w:rsidRPr="005A2DDE">
              <w:rPr>
                <w:rFonts w:ascii="Times New Roman" w:eastAsia="Calibri" w:hAnsi="Times New Roman" w:cs="Times New Roman"/>
                <w:color w:val="0070C0"/>
                <w:sz w:val="28"/>
                <w:szCs w:val="28"/>
              </w:rPr>
              <w:t>Розділ 6 Природа і довкілля. Захист навколишнього середовища</w:t>
            </w:r>
          </w:p>
          <w:p w:rsidR="005A2DDE" w:rsidRPr="005A2DDE" w:rsidRDefault="005A2DDE" w:rsidP="00747834">
            <w:pPr>
              <w:widowControl w:val="0"/>
              <w:jc w:val="both"/>
              <w:rPr>
                <w:rFonts w:ascii="Times New Roman" w:eastAsia="Calibri" w:hAnsi="Times New Roman" w:cs="Times New Roman"/>
                <w:sz w:val="28"/>
                <w:szCs w:val="28"/>
              </w:rPr>
            </w:pP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1 Вплив технічного прогресу на життя людини і довкілля.</w:t>
            </w:r>
          </w:p>
          <w:p w:rsidR="005A2DDE" w:rsidRP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 Складнопідрядні речення.</w:t>
            </w:r>
          </w:p>
          <w:p w:rsidR="005A2DDE" w:rsidRDefault="005A2DDE" w:rsidP="00747834">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Тема 2 Захист довкілля. Типи підрядних речень.</w:t>
            </w:r>
          </w:p>
          <w:p w:rsidR="0015035B" w:rsidRPr="005A2DDE" w:rsidRDefault="0015035B" w:rsidP="00747834">
            <w:pPr>
              <w:widowControl w:val="0"/>
              <w:jc w:val="both"/>
              <w:rPr>
                <w:rFonts w:ascii="Times New Roman" w:eastAsia="Calibri" w:hAnsi="Times New Roman" w:cs="Times New Roman"/>
                <w:sz w:val="28"/>
                <w:szCs w:val="28"/>
              </w:rPr>
            </w:pPr>
          </w:p>
          <w:p w:rsidR="005A2DDE" w:rsidRPr="0015035B" w:rsidRDefault="005A2DDE" w:rsidP="00747834">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b/>
                <w:color w:val="0070C0"/>
                <w:sz w:val="28"/>
                <w:szCs w:val="28"/>
                <w:lang w:eastAsia="ru-RU"/>
              </w:rPr>
              <w:t xml:space="preserve">Розділ 7 </w:t>
            </w:r>
            <w:r w:rsidR="0015035B" w:rsidRPr="0015035B">
              <w:rPr>
                <w:rFonts w:ascii="Times New Roman" w:eastAsia="Times New Roman" w:hAnsi="Times New Roman" w:cs="Times New Roman"/>
                <w:b/>
                <w:kern w:val="0"/>
                <w:sz w:val="28"/>
                <w:szCs w:val="28"/>
                <w:lang w:eastAsia="ru-RU"/>
                <w14:ligatures w14:val="none"/>
              </w:rPr>
              <w:t xml:space="preserve"> </w:t>
            </w:r>
            <w:proofErr w:type="spellStart"/>
            <w:r w:rsidR="0015035B" w:rsidRPr="0015035B">
              <w:rPr>
                <w:rFonts w:ascii="Times New Roman" w:eastAsia="Times New Roman" w:hAnsi="Times New Roman" w:cs="Times New Roman"/>
                <w:color w:val="0070C0"/>
                <w:sz w:val="28"/>
                <w:szCs w:val="28"/>
                <w:lang w:val="ru-RU" w:eastAsia="ru-RU"/>
              </w:rPr>
              <w:t>Основні</w:t>
            </w:r>
            <w:proofErr w:type="spellEnd"/>
            <w:r w:rsidR="0015035B" w:rsidRPr="0015035B">
              <w:rPr>
                <w:rFonts w:ascii="Times New Roman" w:eastAsia="Times New Roman" w:hAnsi="Times New Roman" w:cs="Times New Roman"/>
                <w:color w:val="0070C0"/>
                <w:sz w:val="28"/>
                <w:szCs w:val="28"/>
                <w:lang w:val="ru-RU" w:eastAsia="ru-RU"/>
              </w:rPr>
              <w:t xml:space="preserve"> </w:t>
            </w:r>
            <w:proofErr w:type="spellStart"/>
            <w:r w:rsidR="0015035B" w:rsidRPr="0015035B">
              <w:rPr>
                <w:rFonts w:ascii="Times New Roman" w:eastAsia="Times New Roman" w:hAnsi="Times New Roman" w:cs="Times New Roman"/>
                <w:color w:val="0070C0"/>
                <w:sz w:val="28"/>
                <w:szCs w:val="28"/>
                <w:lang w:val="ru-RU" w:eastAsia="ru-RU"/>
              </w:rPr>
              <w:t>компоненти</w:t>
            </w:r>
            <w:proofErr w:type="spellEnd"/>
            <w:r w:rsidR="0015035B" w:rsidRPr="0015035B">
              <w:rPr>
                <w:rFonts w:ascii="Times New Roman" w:eastAsia="Times New Roman" w:hAnsi="Times New Roman" w:cs="Times New Roman"/>
                <w:color w:val="0070C0"/>
                <w:sz w:val="28"/>
                <w:szCs w:val="28"/>
                <w:lang w:val="ru-RU" w:eastAsia="ru-RU"/>
              </w:rPr>
              <w:t xml:space="preserve"> </w:t>
            </w:r>
            <w:proofErr w:type="spellStart"/>
            <w:r w:rsidR="0015035B" w:rsidRPr="0015035B">
              <w:rPr>
                <w:rFonts w:ascii="Times New Roman" w:eastAsia="Times New Roman" w:hAnsi="Times New Roman" w:cs="Times New Roman"/>
                <w:color w:val="0070C0"/>
                <w:sz w:val="28"/>
                <w:szCs w:val="28"/>
                <w:lang w:val="ru-RU" w:eastAsia="ru-RU"/>
              </w:rPr>
              <w:t>електричного</w:t>
            </w:r>
            <w:proofErr w:type="spellEnd"/>
            <w:r w:rsidR="0015035B" w:rsidRPr="0015035B">
              <w:rPr>
                <w:rFonts w:ascii="Times New Roman" w:eastAsia="Times New Roman" w:hAnsi="Times New Roman" w:cs="Times New Roman"/>
                <w:color w:val="0070C0"/>
                <w:sz w:val="28"/>
                <w:szCs w:val="28"/>
                <w:lang w:val="ru-RU" w:eastAsia="ru-RU"/>
              </w:rPr>
              <w:t xml:space="preserve"> кола</w:t>
            </w:r>
          </w:p>
          <w:p w:rsidR="005A2DDE" w:rsidRPr="005A2DDE" w:rsidRDefault="005A2DDE" w:rsidP="00747834">
            <w:pPr>
              <w:jc w:val="both"/>
              <w:rPr>
                <w:rFonts w:ascii="Times New Roman" w:eastAsia="Times New Roman" w:hAnsi="Times New Roman" w:cs="Times New Roman"/>
                <w:sz w:val="28"/>
                <w:szCs w:val="28"/>
                <w:lang w:eastAsia="ru-RU"/>
              </w:rPr>
            </w:pPr>
          </w:p>
          <w:p w:rsidR="0015035B" w:rsidRPr="0015035B" w:rsidRDefault="0015035B" w:rsidP="00747834">
            <w:pPr>
              <w:jc w:val="both"/>
              <w:rPr>
                <w:rFonts w:ascii="Times New Roman" w:eastAsia="Times New Roman" w:hAnsi="Times New Roman" w:cs="Times New Roman"/>
                <w:sz w:val="28"/>
                <w:szCs w:val="28"/>
                <w:lang w:eastAsia="ru-RU"/>
              </w:rPr>
            </w:pPr>
            <w:r w:rsidRPr="0015035B">
              <w:rPr>
                <w:rFonts w:ascii="Times New Roman" w:eastAsia="Times New Roman" w:hAnsi="Times New Roman" w:cs="Times New Roman"/>
                <w:sz w:val="28"/>
                <w:szCs w:val="28"/>
                <w:lang w:eastAsia="ru-RU"/>
              </w:rPr>
              <w:t>Тема 1</w:t>
            </w:r>
            <w:r w:rsidRPr="0015035B">
              <w:rPr>
                <w:rFonts w:ascii="Times New Roman" w:eastAsia="Times New Roman" w:hAnsi="Times New Roman" w:cs="Times New Roman"/>
                <w:b/>
                <w:sz w:val="28"/>
                <w:szCs w:val="28"/>
                <w:lang w:eastAsia="ru-RU"/>
              </w:rPr>
              <w:t xml:space="preserve"> </w:t>
            </w:r>
            <w:r w:rsidRPr="0015035B">
              <w:rPr>
                <w:rFonts w:ascii="Times New Roman" w:eastAsia="Times New Roman" w:hAnsi="Times New Roman" w:cs="Times New Roman"/>
                <w:sz w:val="28"/>
                <w:szCs w:val="28"/>
                <w:lang w:eastAsia="ru-RU"/>
              </w:rPr>
              <w:t>Електричне коло та його елементи.</w:t>
            </w:r>
          </w:p>
          <w:p w:rsidR="0015035B" w:rsidRPr="0015035B" w:rsidRDefault="0015035B" w:rsidP="00747834">
            <w:pPr>
              <w:jc w:val="both"/>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eastAsia="ru-RU"/>
              </w:rPr>
              <w:lastRenderedPageBreak/>
              <w:t xml:space="preserve"> </w:t>
            </w:r>
            <w:r w:rsidRPr="0015035B">
              <w:rPr>
                <w:rFonts w:ascii="Times New Roman" w:eastAsia="Times New Roman" w:hAnsi="Times New Roman" w:cs="Times New Roman"/>
                <w:sz w:val="28"/>
                <w:szCs w:val="28"/>
                <w:lang w:val="en-US" w:eastAsia="ru-RU"/>
              </w:rPr>
              <w:t>Present</w:t>
            </w:r>
            <w:r w:rsidRPr="0015035B">
              <w:rPr>
                <w:rFonts w:ascii="Times New Roman" w:eastAsia="Times New Roman" w:hAnsi="Times New Roman" w:cs="Times New Roman"/>
                <w:sz w:val="28"/>
                <w:szCs w:val="28"/>
                <w:lang w:eastAsia="ru-RU"/>
              </w:rPr>
              <w:t xml:space="preserve"> </w:t>
            </w:r>
            <w:r w:rsidRPr="0015035B">
              <w:rPr>
                <w:rFonts w:ascii="Times New Roman" w:eastAsia="Times New Roman" w:hAnsi="Times New Roman" w:cs="Times New Roman"/>
                <w:sz w:val="28"/>
                <w:szCs w:val="28"/>
                <w:lang w:val="en-US" w:eastAsia="ru-RU"/>
              </w:rPr>
              <w:t>Perfect</w:t>
            </w:r>
            <w:r w:rsidRPr="0015035B">
              <w:rPr>
                <w:rFonts w:ascii="Times New Roman" w:eastAsia="Times New Roman" w:hAnsi="Times New Roman" w:cs="Times New Roman"/>
                <w:sz w:val="28"/>
                <w:szCs w:val="28"/>
                <w:lang w:eastAsia="ru-RU"/>
              </w:rPr>
              <w:t xml:space="preserve"> - </w:t>
            </w:r>
            <w:r w:rsidRPr="0015035B">
              <w:rPr>
                <w:rFonts w:ascii="Times New Roman" w:eastAsia="Times New Roman" w:hAnsi="Times New Roman" w:cs="Times New Roman"/>
                <w:sz w:val="28"/>
                <w:szCs w:val="28"/>
                <w:lang w:val="en-US" w:eastAsia="ru-RU"/>
              </w:rPr>
              <w:t>Past</w:t>
            </w:r>
            <w:r w:rsidRPr="0015035B">
              <w:rPr>
                <w:rFonts w:ascii="Times New Roman" w:eastAsia="Times New Roman" w:hAnsi="Times New Roman" w:cs="Times New Roman"/>
                <w:sz w:val="28"/>
                <w:szCs w:val="28"/>
                <w:lang w:eastAsia="ru-RU"/>
              </w:rPr>
              <w:t xml:space="preserve"> </w:t>
            </w:r>
            <w:r w:rsidRPr="0015035B">
              <w:rPr>
                <w:rFonts w:ascii="Times New Roman" w:eastAsia="Times New Roman" w:hAnsi="Times New Roman" w:cs="Times New Roman"/>
                <w:sz w:val="28"/>
                <w:szCs w:val="28"/>
                <w:lang w:val="en-US" w:eastAsia="ru-RU"/>
              </w:rPr>
              <w:t>Simple</w:t>
            </w:r>
            <w:r w:rsidRPr="0015035B">
              <w:rPr>
                <w:rFonts w:ascii="Times New Roman" w:eastAsia="Times New Roman" w:hAnsi="Times New Roman" w:cs="Times New Roman"/>
                <w:sz w:val="28"/>
                <w:szCs w:val="28"/>
                <w:lang w:eastAsia="ru-RU"/>
              </w:rPr>
              <w:t xml:space="preserve">- </w:t>
            </w:r>
            <w:r w:rsidRPr="0015035B">
              <w:rPr>
                <w:rFonts w:ascii="Times New Roman" w:eastAsia="Times New Roman" w:hAnsi="Times New Roman" w:cs="Times New Roman"/>
                <w:sz w:val="28"/>
                <w:szCs w:val="28"/>
                <w:lang w:val="en-US" w:eastAsia="ru-RU"/>
              </w:rPr>
              <w:t>Past Perfect</w:t>
            </w:r>
            <w:r w:rsidRPr="0015035B">
              <w:rPr>
                <w:rFonts w:ascii="Times New Roman" w:eastAsia="Times New Roman" w:hAnsi="Times New Roman" w:cs="Times New Roman"/>
                <w:sz w:val="28"/>
                <w:szCs w:val="28"/>
                <w:lang w:eastAsia="ru-RU"/>
              </w:rPr>
              <w:t>.</w:t>
            </w:r>
            <w:r w:rsidRPr="0015035B">
              <w:rPr>
                <w:rFonts w:ascii="Times New Roman" w:eastAsia="Times New Roman" w:hAnsi="Times New Roman" w:cs="Times New Roman"/>
                <w:sz w:val="28"/>
                <w:szCs w:val="28"/>
                <w:lang w:val="en-US" w:eastAsia="ru-RU"/>
              </w:rPr>
              <w:t xml:space="preserve"> </w:t>
            </w:r>
          </w:p>
          <w:p w:rsidR="0015035B" w:rsidRPr="0015035B" w:rsidRDefault="0015035B" w:rsidP="00747834">
            <w:pPr>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val="en-US" w:eastAsia="ru-RU"/>
              </w:rPr>
              <w:t xml:space="preserve"> </w:t>
            </w:r>
            <w:proofErr w:type="spellStart"/>
            <w:r w:rsidRPr="0015035B">
              <w:rPr>
                <w:rFonts w:ascii="Times New Roman" w:eastAsia="Times New Roman" w:hAnsi="Times New Roman" w:cs="Times New Roman"/>
                <w:sz w:val="28"/>
                <w:szCs w:val="28"/>
                <w:lang w:val="ru-RU" w:eastAsia="ru-RU"/>
              </w:rPr>
              <w:t>Пра</w:t>
            </w:r>
            <w:proofErr w:type="spellEnd"/>
            <w:r w:rsidRPr="0015035B">
              <w:rPr>
                <w:rFonts w:ascii="Times New Roman" w:eastAsia="Times New Roman" w:hAnsi="Times New Roman" w:cs="Times New Roman"/>
                <w:sz w:val="28"/>
                <w:szCs w:val="28"/>
                <w:lang w:eastAsia="ru-RU"/>
              </w:rPr>
              <w:t>вило узгодження часових форм дієслів.</w:t>
            </w:r>
          </w:p>
          <w:p w:rsidR="0015035B" w:rsidRPr="0015035B" w:rsidRDefault="0015035B" w:rsidP="00747834">
            <w:pPr>
              <w:jc w:val="both"/>
              <w:rPr>
                <w:rFonts w:ascii="Times New Roman" w:eastAsia="Times New Roman" w:hAnsi="Times New Roman" w:cs="Times New Roman"/>
                <w:sz w:val="28"/>
                <w:szCs w:val="28"/>
                <w:lang w:eastAsia="ru-RU"/>
              </w:rPr>
            </w:pPr>
            <w:r w:rsidRPr="0015035B">
              <w:rPr>
                <w:rFonts w:ascii="Times New Roman" w:eastAsia="Times New Roman" w:hAnsi="Times New Roman" w:cs="Times New Roman"/>
                <w:sz w:val="28"/>
                <w:szCs w:val="28"/>
                <w:lang w:eastAsia="ru-RU"/>
              </w:rPr>
              <w:t>Тема 2</w:t>
            </w:r>
            <w:r w:rsidRPr="0015035B">
              <w:rPr>
                <w:rFonts w:ascii="Times New Roman" w:eastAsia="Times New Roman" w:hAnsi="Times New Roman" w:cs="Times New Roman"/>
                <w:b/>
                <w:sz w:val="28"/>
                <w:szCs w:val="28"/>
                <w:lang w:eastAsia="ru-RU"/>
              </w:rPr>
              <w:t xml:space="preserve"> </w:t>
            </w:r>
            <w:r w:rsidRPr="0015035B">
              <w:rPr>
                <w:rFonts w:ascii="Times New Roman" w:eastAsia="Times New Roman" w:hAnsi="Times New Roman" w:cs="Times New Roman"/>
                <w:sz w:val="28"/>
                <w:szCs w:val="28"/>
                <w:lang w:eastAsia="ru-RU"/>
              </w:rPr>
              <w:t>Опір та питомий опір.</w:t>
            </w:r>
          </w:p>
          <w:p w:rsidR="0015035B" w:rsidRPr="0015035B" w:rsidRDefault="0015035B" w:rsidP="00747834">
            <w:pPr>
              <w:jc w:val="both"/>
              <w:rPr>
                <w:rFonts w:ascii="Times New Roman" w:eastAsia="Times New Roman" w:hAnsi="Times New Roman" w:cs="Times New Roman"/>
                <w:sz w:val="28"/>
                <w:szCs w:val="28"/>
                <w:lang w:eastAsia="ru-RU"/>
              </w:rPr>
            </w:pPr>
            <w:r w:rsidRPr="0015035B">
              <w:rPr>
                <w:rFonts w:ascii="Times New Roman" w:eastAsia="Times New Roman" w:hAnsi="Times New Roman" w:cs="Times New Roman"/>
                <w:sz w:val="28"/>
                <w:szCs w:val="28"/>
                <w:lang w:eastAsia="ru-RU"/>
              </w:rPr>
              <w:t xml:space="preserve"> Пряма та непряма мова.</w:t>
            </w:r>
          </w:p>
          <w:p w:rsidR="0015035B" w:rsidRPr="0015035B" w:rsidRDefault="0015035B" w:rsidP="00747834">
            <w:pPr>
              <w:jc w:val="both"/>
              <w:rPr>
                <w:rFonts w:ascii="Times New Roman" w:eastAsia="Times New Roman" w:hAnsi="Times New Roman" w:cs="Times New Roman"/>
                <w:b/>
                <w:sz w:val="28"/>
                <w:szCs w:val="28"/>
                <w:lang w:eastAsia="ru-RU"/>
              </w:rPr>
            </w:pPr>
            <w:r w:rsidRPr="0015035B">
              <w:rPr>
                <w:rFonts w:ascii="Times New Roman" w:eastAsia="Times New Roman" w:hAnsi="Times New Roman" w:cs="Times New Roman"/>
                <w:sz w:val="28"/>
                <w:szCs w:val="28"/>
                <w:lang w:eastAsia="ru-RU"/>
              </w:rPr>
              <w:t>Тема 3</w:t>
            </w:r>
            <w:r w:rsidRPr="0015035B">
              <w:rPr>
                <w:rFonts w:ascii="Times New Roman" w:eastAsia="Times New Roman" w:hAnsi="Times New Roman" w:cs="Times New Roman"/>
                <w:b/>
                <w:sz w:val="28"/>
                <w:szCs w:val="28"/>
                <w:lang w:eastAsia="ru-RU"/>
              </w:rPr>
              <w:t xml:space="preserve"> </w:t>
            </w:r>
            <w:proofErr w:type="spellStart"/>
            <w:r w:rsidRPr="0015035B">
              <w:rPr>
                <w:rFonts w:ascii="Times New Roman" w:eastAsia="Times New Roman" w:hAnsi="Times New Roman" w:cs="Times New Roman"/>
                <w:sz w:val="28"/>
                <w:szCs w:val="28"/>
                <w:lang w:val="ru-RU" w:eastAsia="ru-RU"/>
              </w:rPr>
              <w:t>Одиниці</w:t>
            </w:r>
            <w:proofErr w:type="spellEnd"/>
            <w:r w:rsidRPr="0015035B">
              <w:rPr>
                <w:rFonts w:ascii="Times New Roman" w:eastAsia="Times New Roman" w:hAnsi="Times New Roman" w:cs="Times New Roman"/>
                <w:sz w:val="28"/>
                <w:szCs w:val="28"/>
                <w:lang w:val="ru-RU" w:eastAsia="ru-RU"/>
              </w:rPr>
              <w:t xml:space="preserve"> </w:t>
            </w:r>
            <w:proofErr w:type="spellStart"/>
            <w:r w:rsidRPr="0015035B">
              <w:rPr>
                <w:rFonts w:ascii="Times New Roman" w:eastAsia="Times New Roman" w:hAnsi="Times New Roman" w:cs="Times New Roman"/>
                <w:sz w:val="28"/>
                <w:szCs w:val="28"/>
                <w:lang w:val="ru-RU" w:eastAsia="ru-RU"/>
              </w:rPr>
              <w:t>вимірювання</w:t>
            </w:r>
            <w:proofErr w:type="spellEnd"/>
            <w:r w:rsidRPr="0015035B">
              <w:rPr>
                <w:rFonts w:ascii="Times New Roman" w:eastAsia="Times New Roman" w:hAnsi="Times New Roman" w:cs="Times New Roman"/>
                <w:sz w:val="28"/>
                <w:szCs w:val="28"/>
                <w:lang w:val="ru-RU" w:eastAsia="ru-RU"/>
              </w:rPr>
              <w:t xml:space="preserve">  опору</w:t>
            </w:r>
            <w:r w:rsidRPr="0015035B">
              <w:rPr>
                <w:rFonts w:ascii="Times New Roman" w:eastAsia="Times New Roman" w:hAnsi="Times New Roman" w:cs="Times New Roman"/>
                <w:sz w:val="28"/>
                <w:szCs w:val="28"/>
                <w:lang w:eastAsia="ru-RU"/>
              </w:rPr>
              <w:t>.</w:t>
            </w:r>
          </w:p>
          <w:p w:rsidR="0015035B" w:rsidRPr="0015035B" w:rsidRDefault="0015035B" w:rsidP="00747834">
            <w:pPr>
              <w:jc w:val="both"/>
              <w:rPr>
                <w:rFonts w:ascii="Times New Roman" w:eastAsia="Times New Roman" w:hAnsi="Times New Roman" w:cs="Times New Roman"/>
                <w:sz w:val="28"/>
                <w:szCs w:val="28"/>
                <w:lang w:eastAsia="ru-RU"/>
              </w:rPr>
            </w:pPr>
            <w:r w:rsidRPr="0015035B">
              <w:rPr>
                <w:rFonts w:ascii="Times New Roman" w:eastAsia="Times New Roman" w:hAnsi="Times New Roman" w:cs="Times New Roman"/>
                <w:sz w:val="28"/>
                <w:szCs w:val="28"/>
                <w:lang w:eastAsia="ru-RU"/>
              </w:rPr>
              <w:t>Тема 4</w:t>
            </w:r>
            <w:r w:rsidRPr="0015035B">
              <w:rPr>
                <w:rFonts w:ascii="Times New Roman" w:eastAsia="Times New Roman" w:hAnsi="Times New Roman" w:cs="Times New Roman"/>
                <w:b/>
                <w:sz w:val="28"/>
                <w:szCs w:val="28"/>
                <w:lang w:eastAsia="ru-RU"/>
              </w:rPr>
              <w:t xml:space="preserve"> </w:t>
            </w:r>
            <w:proofErr w:type="spellStart"/>
            <w:r w:rsidRPr="0015035B">
              <w:rPr>
                <w:rFonts w:ascii="Times New Roman" w:eastAsia="Times New Roman" w:hAnsi="Times New Roman" w:cs="Times New Roman"/>
                <w:sz w:val="28"/>
                <w:szCs w:val="28"/>
                <w:lang w:val="ru-RU" w:eastAsia="ru-RU"/>
              </w:rPr>
              <w:t>Провідники</w:t>
            </w:r>
            <w:proofErr w:type="spellEnd"/>
            <w:r w:rsidRPr="0015035B">
              <w:rPr>
                <w:rFonts w:ascii="Times New Roman" w:eastAsia="Times New Roman" w:hAnsi="Times New Roman" w:cs="Times New Roman"/>
                <w:sz w:val="28"/>
                <w:szCs w:val="28"/>
                <w:lang w:eastAsia="ru-RU"/>
              </w:rPr>
              <w:t>.</w:t>
            </w:r>
          </w:p>
          <w:p w:rsidR="005A2DDE" w:rsidRPr="005A2DDE" w:rsidRDefault="005A2DDE" w:rsidP="00747834">
            <w:pPr>
              <w:jc w:val="both"/>
              <w:rPr>
                <w:rFonts w:ascii="Times New Roman" w:eastAsia="Times New Roman" w:hAnsi="Times New Roman" w:cs="Times New Roman"/>
                <w:sz w:val="28"/>
                <w:szCs w:val="28"/>
                <w:lang w:eastAsia="ru-RU"/>
              </w:rPr>
            </w:pPr>
          </w:p>
          <w:p w:rsidR="005A2DDE" w:rsidRPr="0015035B" w:rsidRDefault="005A2DDE" w:rsidP="00747834">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b/>
                <w:sz w:val="28"/>
                <w:szCs w:val="28"/>
                <w:lang w:eastAsia="ru-RU"/>
              </w:rPr>
              <w:t xml:space="preserve"> </w:t>
            </w:r>
            <w:r w:rsidRPr="005A2DDE">
              <w:rPr>
                <w:rFonts w:ascii="Times New Roman" w:eastAsia="Times New Roman" w:hAnsi="Times New Roman" w:cs="Times New Roman"/>
                <w:b/>
                <w:color w:val="0070C0"/>
                <w:sz w:val="28"/>
                <w:szCs w:val="28"/>
                <w:lang w:eastAsia="ru-RU"/>
              </w:rPr>
              <w:t xml:space="preserve">Розділ 8 </w:t>
            </w:r>
            <w:r w:rsidR="0015035B" w:rsidRPr="0015035B">
              <w:rPr>
                <w:rFonts w:ascii="Times New Roman" w:eastAsia="Times New Roman" w:hAnsi="Times New Roman" w:cs="Times New Roman"/>
                <w:b/>
                <w:kern w:val="0"/>
                <w:sz w:val="28"/>
                <w:szCs w:val="28"/>
                <w:lang w:eastAsia="ru-RU"/>
                <w14:ligatures w14:val="none"/>
              </w:rPr>
              <w:t xml:space="preserve"> </w:t>
            </w:r>
            <w:r w:rsidR="0015035B" w:rsidRPr="0015035B">
              <w:rPr>
                <w:rFonts w:ascii="Times New Roman" w:eastAsia="Times New Roman" w:hAnsi="Times New Roman" w:cs="Times New Roman"/>
                <w:color w:val="0070C0"/>
                <w:sz w:val="28"/>
                <w:szCs w:val="28"/>
                <w:lang w:val="ru-RU" w:eastAsia="ru-RU"/>
              </w:rPr>
              <w:t xml:space="preserve">Система </w:t>
            </w:r>
            <w:proofErr w:type="spellStart"/>
            <w:r w:rsidR="0015035B" w:rsidRPr="0015035B">
              <w:rPr>
                <w:rFonts w:ascii="Times New Roman" w:eastAsia="Times New Roman" w:hAnsi="Times New Roman" w:cs="Times New Roman"/>
                <w:color w:val="0070C0"/>
                <w:sz w:val="28"/>
                <w:szCs w:val="28"/>
                <w:lang w:val="ru-RU" w:eastAsia="ru-RU"/>
              </w:rPr>
              <w:t>енергопостачання</w:t>
            </w:r>
            <w:proofErr w:type="spellEnd"/>
            <w:r w:rsidR="0015035B" w:rsidRPr="0015035B">
              <w:rPr>
                <w:rFonts w:ascii="Times New Roman" w:eastAsia="Times New Roman" w:hAnsi="Times New Roman" w:cs="Times New Roman"/>
                <w:color w:val="0070C0"/>
                <w:sz w:val="28"/>
                <w:szCs w:val="28"/>
                <w:lang w:val="ru-RU" w:eastAsia="ru-RU"/>
              </w:rPr>
              <w:t xml:space="preserve"> </w:t>
            </w:r>
            <w:proofErr w:type="spellStart"/>
            <w:r w:rsidR="0015035B" w:rsidRPr="0015035B">
              <w:rPr>
                <w:rFonts w:ascii="Times New Roman" w:eastAsia="Times New Roman" w:hAnsi="Times New Roman" w:cs="Times New Roman"/>
                <w:color w:val="0070C0"/>
                <w:sz w:val="28"/>
                <w:szCs w:val="28"/>
                <w:lang w:val="ru-RU" w:eastAsia="ru-RU"/>
              </w:rPr>
              <w:t>залізниці</w:t>
            </w:r>
            <w:proofErr w:type="spellEnd"/>
          </w:p>
          <w:p w:rsidR="0015035B" w:rsidRPr="0015035B" w:rsidRDefault="005A2DDE" w:rsidP="00747834">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b/>
                <w:sz w:val="28"/>
                <w:szCs w:val="28"/>
                <w:lang w:eastAsia="ru-RU"/>
              </w:rPr>
              <w:t xml:space="preserve"> </w:t>
            </w:r>
            <w:r w:rsidR="0015035B" w:rsidRPr="0015035B">
              <w:rPr>
                <w:rFonts w:ascii="Times New Roman" w:eastAsia="Times New Roman" w:hAnsi="Times New Roman" w:cs="Times New Roman"/>
                <w:b/>
                <w:sz w:val="28"/>
                <w:szCs w:val="28"/>
                <w:lang w:eastAsia="ru-RU"/>
              </w:rPr>
              <w:t xml:space="preserve"> </w:t>
            </w:r>
            <w:r w:rsidR="0015035B" w:rsidRPr="0015035B">
              <w:rPr>
                <w:rFonts w:ascii="Times New Roman" w:eastAsia="Times New Roman" w:hAnsi="Times New Roman" w:cs="Times New Roman"/>
                <w:sz w:val="28"/>
                <w:szCs w:val="28"/>
                <w:lang w:eastAsia="ru-RU"/>
              </w:rPr>
              <w:t>Тема1 Електрична тяга.</w:t>
            </w:r>
          </w:p>
          <w:p w:rsidR="0015035B" w:rsidRPr="0015035B" w:rsidRDefault="00427E28" w:rsidP="0074783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5035B" w:rsidRPr="0015035B">
              <w:rPr>
                <w:rFonts w:ascii="Times New Roman" w:eastAsia="Times New Roman" w:hAnsi="Times New Roman" w:cs="Times New Roman"/>
                <w:sz w:val="28"/>
                <w:szCs w:val="28"/>
                <w:lang w:eastAsia="ru-RU"/>
              </w:rPr>
              <w:t>Пасивний стан дієслова неозначених часових форм.</w:t>
            </w:r>
          </w:p>
          <w:p w:rsidR="0015035B" w:rsidRPr="0015035B" w:rsidRDefault="0015035B" w:rsidP="00747834">
            <w:pPr>
              <w:jc w:val="both"/>
              <w:rPr>
                <w:rFonts w:ascii="Times New Roman" w:eastAsia="Times New Roman" w:hAnsi="Times New Roman" w:cs="Times New Roman"/>
                <w:sz w:val="28"/>
                <w:szCs w:val="28"/>
                <w:lang w:eastAsia="ru-RU"/>
              </w:rPr>
            </w:pPr>
            <w:r w:rsidRPr="0015035B">
              <w:rPr>
                <w:rFonts w:ascii="Times New Roman" w:eastAsia="Times New Roman" w:hAnsi="Times New Roman" w:cs="Times New Roman"/>
                <w:sz w:val="28"/>
                <w:szCs w:val="28"/>
                <w:lang w:eastAsia="ru-RU"/>
              </w:rPr>
              <w:t>Тема2 Передача потужності потягам.</w:t>
            </w:r>
          </w:p>
          <w:p w:rsidR="0015035B" w:rsidRPr="0015035B" w:rsidRDefault="0015035B" w:rsidP="0074783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5035B">
              <w:rPr>
                <w:rFonts w:ascii="Times New Roman" w:eastAsia="Times New Roman" w:hAnsi="Times New Roman" w:cs="Times New Roman"/>
                <w:sz w:val="28"/>
                <w:szCs w:val="28"/>
                <w:lang w:eastAsia="ru-RU"/>
              </w:rPr>
              <w:t>Пасивний стан тривалих часових форм дієслова.</w:t>
            </w:r>
          </w:p>
          <w:p w:rsidR="0015035B" w:rsidRPr="0015035B" w:rsidRDefault="0015035B" w:rsidP="00747834">
            <w:pPr>
              <w:jc w:val="both"/>
              <w:rPr>
                <w:rFonts w:ascii="Times New Roman" w:eastAsia="Times New Roman" w:hAnsi="Times New Roman" w:cs="Times New Roman"/>
                <w:sz w:val="28"/>
                <w:szCs w:val="28"/>
                <w:lang w:eastAsia="ru-RU"/>
              </w:rPr>
            </w:pPr>
            <w:r w:rsidRPr="0015035B">
              <w:rPr>
                <w:rFonts w:ascii="Times New Roman" w:eastAsia="Times New Roman" w:hAnsi="Times New Roman" w:cs="Times New Roman"/>
                <w:sz w:val="28"/>
                <w:szCs w:val="28"/>
                <w:lang w:eastAsia="ru-RU"/>
              </w:rPr>
              <w:t>Тема 3 Генератори та їх використання.</w:t>
            </w:r>
          </w:p>
          <w:p w:rsidR="0015035B" w:rsidRPr="0015035B" w:rsidRDefault="0015035B" w:rsidP="0074783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5035B">
              <w:rPr>
                <w:rFonts w:ascii="Times New Roman" w:eastAsia="Times New Roman" w:hAnsi="Times New Roman" w:cs="Times New Roman"/>
                <w:sz w:val="28"/>
                <w:szCs w:val="28"/>
                <w:lang w:eastAsia="ru-RU"/>
              </w:rPr>
              <w:t>Пасивний стан доконаних часів.</w:t>
            </w:r>
          </w:p>
          <w:p w:rsidR="0015035B" w:rsidRPr="0015035B" w:rsidRDefault="0015035B" w:rsidP="00747834">
            <w:pPr>
              <w:jc w:val="both"/>
              <w:rPr>
                <w:rFonts w:ascii="Times New Roman" w:eastAsia="Times New Roman" w:hAnsi="Times New Roman" w:cs="Times New Roman"/>
                <w:sz w:val="28"/>
                <w:szCs w:val="28"/>
                <w:lang w:eastAsia="ru-RU"/>
              </w:rPr>
            </w:pPr>
            <w:r w:rsidRPr="0015035B">
              <w:rPr>
                <w:rFonts w:ascii="Times New Roman" w:eastAsia="Times New Roman" w:hAnsi="Times New Roman" w:cs="Times New Roman"/>
                <w:sz w:val="28"/>
                <w:szCs w:val="28"/>
                <w:lang w:eastAsia="ru-RU"/>
              </w:rPr>
              <w:t>Тема 4 Види підстанцій.</w:t>
            </w:r>
          </w:p>
          <w:p w:rsidR="005A2DDE" w:rsidRPr="005A2DDE" w:rsidRDefault="005A2DDE" w:rsidP="00747834">
            <w:pPr>
              <w:jc w:val="both"/>
              <w:rPr>
                <w:rFonts w:ascii="Times New Roman" w:eastAsia="Times New Roman" w:hAnsi="Times New Roman" w:cs="Times New Roman"/>
                <w:sz w:val="28"/>
                <w:szCs w:val="28"/>
                <w:lang w:eastAsia="ru-RU"/>
              </w:rPr>
            </w:pPr>
          </w:p>
          <w:p w:rsidR="00427E28" w:rsidRPr="00427E28" w:rsidRDefault="005A2DDE" w:rsidP="00747834">
            <w:pPr>
              <w:jc w:val="both"/>
              <w:rPr>
                <w:rFonts w:ascii="Times New Roman" w:eastAsia="Times New Roman" w:hAnsi="Times New Roman" w:cs="Times New Roman"/>
                <w:b/>
                <w:color w:val="0070C0"/>
                <w:sz w:val="28"/>
                <w:szCs w:val="28"/>
                <w:lang w:eastAsia="ru-RU"/>
              </w:rPr>
            </w:pPr>
            <w:r w:rsidRPr="005A2DDE">
              <w:rPr>
                <w:rFonts w:ascii="Times New Roman" w:eastAsia="Times New Roman" w:hAnsi="Times New Roman" w:cs="Times New Roman"/>
                <w:b/>
                <w:sz w:val="28"/>
                <w:szCs w:val="28"/>
                <w:lang w:eastAsia="ru-RU"/>
              </w:rPr>
              <w:t xml:space="preserve"> </w:t>
            </w:r>
            <w:r w:rsidRPr="005A2DDE">
              <w:rPr>
                <w:rFonts w:ascii="Times New Roman" w:eastAsia="Times New Roman" w:hAnsi="Times New Roman" w:cs="Times New Roman"/>
                <w:b/>
                <w:color w:val="0070C0"/>
                <w:sz w:val="28"/>
                <w:szCs w:val="28"/>
                <w:lang w:eastAsia="ru-RU"/>
              </w:rPr>
              <w:t xml:space="preserve">Розділ 9 </w:t>
            </w:r>
            <w:r w:rsidR="00427E28" w:rsidRPr="00427E28">
              <w:rPr>
                <w:rFonts w:ascii="Times New Roman" w:eastAsia="Times New Roman" w:hAnsi="Times New Roman" w:cs="Times New Roman"/>
                <w:b/>
                <w:sz w:val="28"/>
                <w:szCs w:val="28"/>
                <w:lang w:eastAsia="ru-RU"/>
              </w:rPr>
              <w:t xml:space="preserve"> </w:t>
            </w:r>
            <w:r w:rsidR="00427E28" w:rsidRPr="00427E28">
              <w:rPr>
                <w:rFonts w:ascii="Times New Roman" w:eastAsia="Times New Roman" w:hAnsi="Times New Roman" w:cs="Times New Roman"/>
                <w:color w:val="0070C0"/>
                <w:sz w:val="28"/>
                <w:szCs w:val="28"/>
                <w:lang w:eastAsia="ru-RU"/>
              </w:rPr>
              <w:t>Фізичні властивості матеріалів</w:t>
            </w:r>
          </w:p>
          <w:p w:rsidR="00427E28" w:rsidRPr="00427E28" w:rsidRDefault="00427E28" w:rsidP="00747834">
            <w:pPr>
              <w:ind w:left="567" w:hanging="567"/>
              <w:jc w:val="both"/>
              <w:rPr>
                <w:rFonts w:ascii="Times New Roman" w:eastAsia="Times New Roman" w:hAnsi="Times New Roman" w:cs="Times New Roman"/>
                <w:sz w:val="28"/>
                <w:szCs w:val="28"/>
                <w:lang w:eastAsia="ru-RU"/>
              </w:rPr>
            </w:pPr>
            <w:r w:rsidRPr="00427E28">
              <w:rPr>
                <w:rFonts w:ascii="Times New Roman" w:eastAsia="Times New Roman" w:hAnsi="Times New Roman" w:cs="Times New Roman"/>
                <w:sz w:val="28"/>
                <w:szCs w:val="28"/>
                <w:lang w:eastAsia="ru-RU"/>
              </w:rPr>
              <w:t>Тема 1</w:t>
            </w:r>
            <w:r w:rsidRPr="00427E28">
              <w:rPr>
                <w:rFonts w:ascii="Times New Roman" w:eastAsia="Times New Roman" w:hAnsi="Times New Roman" w:cs="Times New Roman"/>
                <w:b/>
                <w:sz w:val="28"/>
                <w:szCs w:val="28"/>
                <w:lang w:eastAsia="ru-RU"/>
              </w:rPr>
              <w:t xml:space="preserve"> </w:t>
            </w:r>
            <w:r w:rsidRPr="00427E28">
              <w:rPr>
                <w:rFonts w:ascii="Times New Roman" w:eastAsia="Times New Roman" w:hAnsi="Times New Roman" w:cs="Times New Roman"/>
                <w:sz w:val="28"/>
                <w:szCs w:val="28"/>
                <w:lang w:eastAsia="ru-RU"/>
              </w:rPr>
              <w:t>Ізолятори. Ізоляційні матеріали.</w:t>
            </w:r>
          </w:p>
          <w:p w:rsidR="00427E28" w:rsidRPr="00427E28" w:rsidRDefault="00427E28" w:rsidP="00747834">
            <w:pPr>
              <w:ind w:left="567" w:hanging="567"/>
              <w:jc w:val="both"/>
              <w:rPr>
                <w:rFonts w:ascii="Times New Roman" w:eastAsia="Times New Roman" w:hAnsi="Times New Roman" w:cs="Times New Roman"/>
                <w:sz w:val="28"/>
                <w:szCs w:val="28"/>
                <w:lang w:eastAsia="ru-RU"/>
              </w:rPr>
            </w:pPr>
            <w:r w:rsidRPr="00427E28">
              <w:rPr>
                <w:rFonts w:ascii="Times New Roman" w:eastAsia="Times New Roman" w:hAnsi="Times New Roman" w:cs="Times New Roman"/>
                <w:sz w:val="28"/>
                <w:szCs w:val="28"/>
                <w:lang w:eastAsia="ru-RU"/>
              </w:rPr>
              <w:t>Тема 2</w:t>
            </w:r>
            <w:r w:rsidRPr="00427E28">
              <w:rPr>
                <w:rFonts w:ascii="Times New Roman" w:eastAsia="Times New Roman" w:hAnsi="Times New Roman" w:cs="Times New Roman"/>
                <w:b/>
                <w:sz w:val="28"/>
                <w:szCs w:val="28"/>
                <w:lang w:eastAsia="ru-RU"/>
              </w:rPr>
              <w:t xml:space="preserve"> </w:t>
            </w:r>
            <w:r w:rsidRPr="00427E28">
              <w:rPr>
                <w:rFonts w:ascii="Times New Roman" w:eastAsia="Times New Roman" w:hAnsi="Times New Roman" w:cs="Times New Roman"/>
                <w:sz w:val="28"/>
                <w:szCs w:val="28"/>
                <w:lang w:eastAsia="ru-RU"/>
              </w:rPr>
              <w:t xml:space="preserve">Конденсатори. Умовні речення І типу </w:t>
            </w:r>
          </w:p>
          <w:p w:rsidR="00427E28" w:rsidRPr="00427E28" w:rsidRDefault="00427E28" w:rsidP="00747834">
            <w:pPr>
              <w:ind w:left="567" w:hanging="567"/>
              <w:jc w:val="both"/>
              <w:rPr>
                <w:rFonts w:ascii="Times New Roman" w:eastAsia="Times New Roman" w:hAnsi="Times New Roman" w:cs="Times New Roman"/>
                <w:sz w:val="28"/>
                <w:szCs w:val="28"/>
                <w:lang w:eastAsia="ru-RU"/>
              </w:rPr>
            </w:pPr>
            <w:r w:rsidRPr="00427E28">
              <w:rPr>
                <w:rFonts w:ascii="Times New Roman" w:eastAsia="Times New Roman" w:hAnsi="Times New Roman" w:cs="Times New Roman"/>
                <w:sz w:val="28"/>
                <w:szCs w:val="28"/>
                <w:lang w:eastAsia="ru-RU"/>
              </w:rPr>
              <w:t>Тема 3</w:t>
            </w:r>
            <w:r w:rsidRPr="00427E28">
              <w:rPr>
                <w:rFonts w:ascii="Times New Roman" w:eastAsia="Times New Roman" w:hAnsi="Times New Roman" w:cs="Times New Roman"/>
                <w:b/>
                <w:sz w:val="28"/>
                <w:szCs w:val="28"/>
                <w:lang w:eastAsia="ru-RU"/>
              </w:rPr>
              <w:t xml:space="preserve"> </w:t>
            </w:r>
            <w:r w:rsidRPr="00427E28">
              <w:rPr>
                <w:rFonts w:ascii="Times New Roman" w:eastAsia="Times New Roman" w:hAnsi="Times New Roman" w:cs="Times New Roman"/>
                <w:sz w:val="28"/>
                <w:szCs w:val="28"/>
                <w:lang w:eastAsia="ru-RU"/>
              </w:rPr>
              <w:t>Резистори. Реостати. Нагрівачі.</w:t>
            </w:r>
          </w:p>
          <w:p w:rsidR="00427E28" w:rsidRDefault="00427E28" w:rsidP="00747834">
            <w:pPr>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27E28">
              <w:rPr>
                <w:rFonts w:ascii="Times New Roman" w:eastAsia="Times New Roman" w:hAnsi="Times New Roman" w:cs="Times New Roman"/>
                <w:sz w:val="28"/>
                <w:szCs w:val="28"/>
                <w:lang w:eastAsia="ru-RU"/>
              </w:rPr>
              <w:t>Умовні речення ІІ типу (</w:t>
            </w:r>
            <w:r w:rsidRPr="00427E28">
              <w:rPr>
                <w:rFonts w:ascii="Times New Roman" w:eastAsia="Times New Roman" w:hAnsi="Times New Roman" w:cs="Times New Roman"/>
                <w:sz w:val="28"/>
                <w:szCs w:val="28"/>
                <w:lang w:val="en-US" w:eastAsia="ru-RU"/>
              </w:rPr>
              <w:t>Conditional</w:t>
            </w:r>
            <w:r w:rsidRPr="00427E28">
              <w:rPr>
                <w:rFonts w:ascii="Times New Roman" w:eastAsia="Times New Roman" w:hAnsi="Times New Roman" w:cs="Times New Roman"/>
                <w:sz w:val="28"/>
                <w:szCs w:val="28"/>
                <w:lang w:eastAsia="ru-RU"/>
              </w:rPr>
              <w:t xml:space="preserve"> </w:t>
            </w:r>
            <w:r w:rsidRPr="00427E28">
              <w:rPr>
                <w:rFonts w:ascii="Times New Roman" w:eastAsia="Times New Roman" w:hAnsi="Times New Roman" w:cs="Times New Roman"/>
                <w:sz w:val="28"/>
                <w:szCs w:val="28"/>
                <w:lang w:val="en-US" w:eastAsia="ru-RU"/>
              </w:rPr>
              <w:t>I</w:t>
            </w:r>
            <w:r>
              <w:rPr>
                <w:rFonts w:ascii="Times New Roman" w:eastAsia="Times New Roman" w:hAnsi="Times New Roman" w:cs="Times New Roman"/>
                <w:sz w:val="28"/>
                <w:szCs w:val="28"/>
                <w:lang w:eastAsia="ru-RU"/>
              </w:rPr>
              <w:t>І).</w:t>
            </w:r>
          </w:p>
          <w:p w:rsidR="00427E28" w:rsidRPr="00427E28" w:rsidRDefault="00427E28" w:rsidP="00747834">
            <w:pPr>
              <w:ind w:left="567" w:hanging="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427E28">
              <w:rPr>
                <w:rFonts w:ascii="Times New Roman" w:eastAsia="Times New Roman" w:hAnsi="Times New Roman" w:cs="Times New Roman"/>
                <w:sz w:val="28"/>
                <w:szCs w:val="28"/>
                <w:lang w:eastAsia="ru-RU"/>
              </w:rPr>
              <w:t>Умовні речення ІІІ типу (</w:t>
            </w:r>
            <w:r w:rsidRPr="00427E28">
              <w:rPr>
                <w:rFonts w:ascii="Times New Roman" w:eastAsia="Times New Roman" w:hAnsi="Times New Roman" w:cs="Times New Roman"/>
                <w:sz w:val="28"/>
                <w:szCs w:val="28"/>
                <w:lang w:val="en-US" w:eastAsia="ru-RU"/>
              </w:rPr>
              <w:t>Conditional</w:t>
            </w:r>
            <w:r w:rsidRPr="00427E28">
              <w:rPr>
                <w:rFonts w:ascii="Times New Roman" w:eastAsia="Times New Roman" w:hAnsi="Times New Roman" w:cs="Times New Roman"/>
                <w:sz w:val="28"/>
                <w:szCs w:val="28"/>
                <w:lang w:eastAsia="ru-RU"/>
              </w:rPr>
              <w:t xml:space="preserve"> </w:t>
            </w:r>
            <w:r w:rsidRPr="00427E28">
              <w:rPr>
                <w:rFonts w:ascii="Times New Roman" w:eastAsia="Times New Roman" w:hAnsi="Times New Roman" w:cs="Times New Roman"/>
                <w:sz w:val="28"/>
                <w:szCs w:val="28"/>
                <w:lang w:val="en-US" w:eastAsia="ru-RU"/>
              </w:rPr>
              <w:t>I</w:t>
            </w:r>
            <w:r w:rsidRPr="00427E28">
              <w:rPr>
                <w:rFonts w:ascii="Times New Roman" w:eastAsia="Times New Roman" w:hAnsi="Times New Roman" w:cs="Times New Roman"/>
                <w:sz w:val="28"/>
                <w:szCs w:val="28"/>
                <w:lang w:eastAsia="ru-RU"/>
              </w:rPr>
              <w:t xml:space="preserve">ІІ). </w:t>
            </w:r>
          </w:p>
          <w:p w:rsidR="00427E28" w:rsidRPr="00427E28" w:rsidRDefault="00427E28" w:rsidP="00747834">
            <w:pPr>
              <w:ind w:left="567" w:hanging="567"/>
              <w:jc w:val="both"/>
              <w:rPr>
                <w:rFonts w:ascii="Times New Roman" w:eastAsia="Times New Roman" w:hAnsi="Times New Roman" w:cs="Times New Roman"/>
                <w:b/>
                <w:sz w:val="28"/>
                <w:szCs w:val="28"/>
                <w:lang w:eastAsia="ru-RU"/>
              </w:rPr>
            </w:pPr>
          </w:p>
          <w:p w:rsidR="005A2DDE" w:rsidRPr="005A2DDE" w:rsidRDefault="005A2DDE" w:rsidP="00747834">
            <w:pPr>
              <w:jc w:val="both"/>
              <w:rPr>
                <w:rFonts w:ascii="Times New Roman" w:eastAsia="Times New Roman" w:hAnsi="Times New Roman" w:cs="Times New Roman"/>
                <w:b/>
                <w:sz w:val="28"/>
                <w:szCs w:val="28"/>
                <w:lang w:eastAsia="ru-RU"/>
              </w:rPr>
            </w:pPr>
          </w:p>
          <w:p w:rsidR="005A2DDE" w:rsidRPr="00427E28" w:rsidRDefault="00427E28" w:rsidP="00747834">
            <w:pPr>
              <w:jc w:val="both"/>
              <w:rPr>
                <w:rFonts w:ascii="Times New Roman" w:eastAsia="Times New Roman" w:hAnsi="Times New Roman" w:cs="Times New Roman"/>
                <w:color w:val="0070C0"/>
                <w:sz w:val="28"/>
                <w:szCs w:val="28"/>
                <w:lang w:eastAsia="ru-RU"/>
              </w:rPr>
            </w:pPr>
            <w:r>
              <w:rPr>
                <w:rFonts w:ascii="Times New Roman" w:eastAsia="Times New Roman" w:hAnsi="Times New Roman" w:cs="Times New Roman"/>
                <w:b/>
                <w:color w:val="0070C0"/>
                <w:sz w:val="28"/>
                <w:szCs w:val="28"/>
                <w:lang w:eastAsia="ru-RU"/>
              </w:rPr>
              <w:t>Розділ </w:t>
            </w:r>
            <w:r w:rsidR="005A2DDE" w:rsidRPr="005A2DDE">
              <w:rPr>
                <w:rFonts w:ascii="Times New Roman" w:eastAsia="Times New Roman" w:hAnsi="Times New Roman" w:cs="Times New Roman"/>
                <w:b/>
                <w:color w:val="0070C0"/>
                <w:sz w:val="28"/>
                <w:szCs w:val="28"/>
                <w:lang w:eastAsia="ru-RU"/>
              </w:rPr>
              <w:t>10</w:t>
            </w:r>
            <w:r>
              <w:rPr>
                <w:rFonts w:ascii="Times New Roman" w:eastAsia="Times New Roman" w:hAnsi="Times New Roman" w:cs="Times New Roman"/>
                <w:b/>
                <w:color w:val="0070C0"/>
                <w:sz w:val="28"/>
                <w:szCs w:val="28"/>
                <w:lang w:eastAsia="ru-RU"/>
              </w:rPr>
              <w:t> </w:t>
            </w:r>
            <w:r w:rsidRPr="00427E28">
              <w:rPr>
                <w:rFonts w:ascii="Times New Roman" w:eastAsia="Times New Roman" w:hAnsi="Times New Roman" w:cs="Times New Roman"/>
                <w:color w:val="0070C0"/>
                <w:sz w:val="28"/>
                <w:szCs w:val="28"/>
                <w:lang w:eastAsia="ru-RU"/>
              </w:rPr>
              <w:t>Вимірювальна техніка. Електровимірювальні прилади</w:t>
            </w:r>
          </w:p>
          <w:p w:rsidR="00427E28" w:rsidRPr="00427E28" w:rsidRDefault="00427E28" w:rsidP="00747834">
            <w:pPr>
              <w:widowControl w:val="0"/>
              <w:jc w:val="both"/>
              <w:rPr>
                <w:rFonts w:ascii="Times New Roman" w:eastAsia="Calibri" w:hAnsi="Times New Roman" w:cs="Times New Roman"/>
                <w:sz w:val="28"/>
                <w:szCs w:val="28"/>
              </w:rPr>
            </w:pPr>
            <w:r w:rsidRPr="00427E28">
              <w:rPr>
                <w:rFonts w:ascii="Times New Roman" w:eastAsia="Calibri" w:hAnsi="Times New Roman" w:cs="Times New Roman"/>
                <w:sz w:val="28"/>
                <w:szCs w:val="28"/>
              </w:rPr>
              <w:t>Тема 1</w:t>
            </w:r>
            <w:r w:rsidRPr="00427E28">
              <w:rPr>
                <w:rFonts w:ascii="Times New Roman" w:eastAsia="Calibri" w:hAnsi="Times New Roman" w:cs="Times New Roman"/>
                <w:b/>
                <w:sz w:val="28"/>
                <w:szCs w:val="28"/>
              </w:rPr>
              <w:t xml:space="preserve"> </w:t>
            </w:r>
            <w:r w:rsidRPr="00427E28">
              <w:rPr>
                <w:rFonts w:ascii="Times New Roman" w:eastAsia="Calibri" w:hAnsi="Times New Roman" w:cs="Times New Roman"/>
                <w:sz w:val="28"/>
                <w:szCs w:val="28"/>
              </w:rPr>
              <w:t>Амперметр. Застосування та технічні характеристики.</w:t>
            </w:r>
          </w:p>
          <w:p w:rsidR="00427E28" w:rsidRPr="00427E28" w:rsidRDefault="00427E28" w:rsidP="00747834">
            <w:pPr>
              <w:widowControl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27E28">
              <w:rPr>
                <w:rFonts w:ascii="Times New Roman" w:eastAsia="Calibri" w:hAnsi="Times New Roman" w:cs="Times New Roman"/>
                <w:sz w:val="28"/>
                <w:szCs w:val="28"/>
              </w:rPr>
              <w:t xml:space="preserve">Неособові форми дієслова. Інфінітив. </w:t>
            </w:r>
          </w:p>
          <w:p w:rsidR="00427E28" w:rsidRPr="00427E28" w:rsidRDefault="00427E28" w:rsidP="00747834">
            <w:pPr>
              <w:widowControl w:val="0"/>
              <w:jc w:val="both"/>
              <w:rPr>
                <w:rFonts w:ascii="Times New Roman" w:eastAsia="Calibri" w:hAnsi="Times New Roman" w:cs="Times New Roman"/>
                <w:sz w:val="28"/>
                <w:szCs w:val="28"/>
              </w:rPr>
            </w:pPr>
            <w:r w:rsidRPr="00427E28">
              <w:rPr>
                <w:rFonts w:ascii="Times New Roman" w:eastAsia="Calibri" w:hAnsi="Times New Roman" w:cs="Times New Roman"/>
                <w:sz w:val="28"/>
                <w:szCs w:val="28"/>
              </w:rPr>
              <w:t>Тема 2</w:t>
            </w:r>
            <w:r w:rsidRPr="00427E28">
              <w:rPr>
                <w:rFonts w:ascii="Times New Roman" w:eastAsia="Calibri" w:hAnsi="Times New Roman" w:cs="Times New Roman"/>
                <w:b/>
                <w:sz w:val="28"/>
                <w:szCs w:val="28"/>
              </w:rPr>
              <w:t xml:space="preserve"> </w:t>
            </w:r>
            <w:r w:rsidRPr="00427E28">
              <w:rPr>
                <w:rFonts w:ascii="Times New Roman" w:eastAsia="Calibri" w:hAnsi="Times New Roman" w:cs="Times New Roman"/>
                <w:sz w:val="28"/>
                <w:szCs w:val="28"/>
              </w:rPr>
              <w:t>Вольтметр. Застосування та технічні характеристики.</w:t>
            </w:r>
          </w:p>
          <w:p w:rsidR="00427E28" w:rsidRPr="00427E28" w:rsidRDefault="00427E28" w:rsidP="00747834">
            <w:pPr>
              <w:widowControl w:val="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27E28">
              <w:rPr>
                <w:rFonts w:ascii="Times New Roman" w:eastAsia="Calibri" w:hAnsi="Times New Roman" w:cs="Times New Roman"/>
                <w:sz w:val="28"/>
                <w:szCs w:val="28"/>
              </w:rPr>
              <w:t xml:space="preserve"> Інфінітивні звороти. </w:t>
            </w:r>
          </w:p>
          <w:p w:rsidR="00427E28" w:rsidRPr="00427E28" w:rsidRDefault="00427E28" w:rsidP="00747834">
            <w:pPr>
              <w:widowControl w:val="0"/>
              <w:jc w:val="both"/>
              <w:rPr>
                <w:rFonts w:ascii="Times New Roman" w:eastAsia="Calibri" w:hAnsi="Times New Roman" w:cs="Times New Roman"/>
                <w:sz w:val="28"/>
                <w:szCs w:val="28"/>
              </w:rPr>
            </w:pPr>
            <w:r>
              <w:rPr>
                <w:rFonts w:ascii="Times New Roman" w:eastAsia="Calibri" w:hAnsi="Times New Roman" w:cs="Times New Roman"/>
                <w:sz w:val="28"/>
                <w:szCs w:val="28"/>
              </w:rPr>
              <w:t>Тема </w:t>
            </w:r>
            <w:r w:rsidRPr="00427E28">
              <w:rPr>
                <w:rFonts w:ascii="Times New Roman" w:eastAsia="Calibri" w:hAnsi="Times New Roman" w:cs="Times New Roman"/>
                <w:sz w:val="28"/>
                <w:szCs w:val="28"/>
              </w:rPr>
              <w:t>3</w:t>
            </w:r>
            <w:r>
              <w:rPr>
                <w:rFonts w:ascii="Times New Roman" w:eastAsia="Calibri" w:hAnsi="Times New Roman" w:cs="Times New Roman"/>
                <w:b/>
                <w:sz w:val="28"/>
                <w:szCs w:val="28"/>
              </w:rPr>
              <w:t> </w:t>
            </w:r>
            <w:r w:rsidRPr="00427E28">
              <w:rPr>
                <w:rFonts w:ascii="Times New Roman" w:eastAsia="Calibri" w:hAnsi="Times New Roman" w:cs="Times New Roman"/>
                <w:sz w:val="28"/>
                <w:szCs w:val="28"/>
              </w:rPr>
              <w:t>Омметр.</w:t>
            </w:r>
            <w:r>
              <w:rPr>
                <w:rFonts w:ascii="Times New Roman" w:eastAsia="Calibri" w:hAnsi="Times New Roman" w:cs="Times New Roman"/>
                <w:sz w:val="28"/>
                <w:szCs w:val="28"/>
              </w:rPr>
              <w:t> </w:t>
            </w:r>
            <w:r w:rsidRPr="00427E28">
              <w:rPr>
                <w:rFonts w:ascii="Times New Roman" w:eastAsia="Calibri" w:hAnsi="Times New Roman" w:cs="Times New Roman"/>
                <w:sz w:val="28"/>
                <w:szCs w:val="28"/>
              </w:rPr>
              <w:t>Застосування</w:t>
            </w:r>
            <w:r>
              <w:rPr>
                <w:rFonts w:ascii="Times New Roman" w:eastAsia="Calibri" w:hAnsi="Times New Roman" w:cs="Times New Roman"/>
                <w:sz w:val="28"/>
                <w:szCs w:val="28"/>
              </w:rPr>
              <w:t> </w:t>
            </w:r>
            <w:r w:rsidRPr="00427E28">
              <w:rPr>
                <w:rFonts w:ascii="Times New Roman" w:eastAsia="Calibri" w:hAnsi="Times New Roman" w:cs="Times New Roman"/>
                <w:sz w:val="28"/>
                <w:szCs w:val="28"/>
              </w:rPr>
              <w:t>та</w:t>
            </w:r>
            <w:r>
              <w:rPr>
                <w:rFonts w:ascii="Times New Roman" w:eastAsia="Calibri" w:hAnsi="Times New Roman" w:cs="Times New Roman"/>
                <w:sz w:val="28"/>
                <w:szCs w:val="28"/>
              </w:rPr>
              <w:t> </w:t>
            </w:r>
            <w:r w:rsidRPr="00427E28">
              <w:rPr>
                <w:rFonts w:ascii="Times New Roman" w:eastAsia="Calibri" w:hAnsi="Times New Roman" w:cs="Times New Roman"/>
                <w:sz w:val="28"/>
                <w:szCs w:val="28"/>
              </w:rPr>
              <w:t>технічні характеристики.</w:t>
            </w:r>
          </w:p>
          <w:p w:rsidR="00427E28" w:rsidRPr="00427E28" w:rsidRDefault="00427E28" w:rsidP="00747834">
            <w:pPr>
              <w:widowControl w:val="0"/>
              <w:jc w:val="both"/>
              <w:rPr>
                <w:rFonts w:ascii="Times New Roman" w:eastAsia="Calibri" w:hAnsi="Times New Roman" w:cs="Times New Roman"/>
                <w:sz w:val="28"/>
                <w:szCs w:val="28"/>
              </w:rPr>
            </w:pPr>
            <w:r w:rsidRPr="00427E28">
              <w:rPr>
                <w:rFonts w:ascii="Times New Roman" w:eastAsia="Calibri" w:hAnsi="Times New Roman" w:cs="Times New Roman"/>
                <w:sz w:val="28"/>
                <w:szCs w:val="28"/>
              </w:rPr>
              <w:t xml:space="preserve"> Герундій. </w:t>
            </w:r>
          </w:p>
          <w:p w:rsidR="00427E28" w:rsidRPr="00427E28" w:rsidRDefault="00427E28" w:rsidP="00747834">
            <w:pPr>
              <w:widowControl w:val="0"/>
              <w:jc w:val="both"/>
              <w:rPr>
                <w:rFonts w:ascii="Times New Roman" w:eastAsia="Calibri" w:hAnsi="Times New Roman" w:cs="Times New Roman"/>
                <w:sz w:val="28"/>
                <w:szCs w:val="28"/>
              </w:rPr>
            </w:pPr>
            <w:r w:rsidRPr="00427E28">
              <w:rPr>
                <w:rFonts w:ascii="Times New Roman" w:eastAsia="Calibri" w:hAnsi="Times New Roman" w:cs="Times New Roman"/>
                <w:sz w:val="28"/>
                <w:szCs w:val="28"/>
              </w:rPr>
              <w:t>Тема</w:t>
            </w:r>
            <w:r>
              <w:rPr>
                <w:rFonts w:ascii="Times New Roman" w:eastAsia="Calibri" w:hAnsi="Times New Roman" w:cs="Times New Roman"/>
                <w:sz w:val="28"/>
                <w:szCs w:val="28"/>
              </w:rPr>
              <w:t> </w:t>
            </w:r>
            <w:r w:rsidRPr="00427E28">
              <w:rPr>
                <w:rFonts w:ascii="Times New Roman" w:eastAsia="Calibri" w:hAnsi="Times New Roman" w:cs="Times New Roman"/>
                <w:sz w:val="28"/>
                <w:szCs w:val="28"/>
              </w:rPr>
              <w:t>4</w:t>
            </w:r>
            <w:r>
              <w:rPr>
                <w:rFonts w:ascii="Times New Roman" w:eastAsia="Calibri" w:hAnsi="Times New Roman" w:cs="Times New Roman"/>
                <w:b/>
                <w:sz w:val="28"/>
                <w:szCs w:val="28"/>
              </w:rPr>
              <w:t> </w:t>
            </w:r>
            <w:r w:rsidRPr="00427E28">
              <w:rPr>
                <w:rFonts w:ascii="Times New Roman" w:eastAsia="Calibri" w:hAnsi="Times New Roman" w:cs="Times New Roman"/>
                <w:sz w:val="28"/>
                <w:szCs w:val="28"/>
              </w:rPr>
              <w:t>Трансформатори.</w:t>
            </w:r>
            <w:r>
              <w:rPr>
                <w:rFonts w:ascii="Times New Roman" w:eastAsia="Calibri" w:hAnsi="Times New Roman" w:cs="Times New Roman"/>
                <w:sz w:val="28"/>
                <w:szCs w:val="28"/>
              </w:rPr>
              <w:t> </w:t>
            </w:r>
            <w:r w:rsidRPr="00427E28">
              <w:rPr>
                <w:rFonts w:ascii="Times New Roman" w:eastAsia="Calibri" w:hAnsi="Times New Roman" w:cs="Times New Roman"/>
                <w:sz w:val="28"/>
                <w:szCs w:val="28"/>
              </w:rPr>
              <w:t>Застосування</w:t>
            </w:r>
            <w:r>
              <w:rPr>
                <w:rFonts w:ascii="Times New Roman" w:eastAsia="Calibri" w:hAnsi="Times New Roman" w:cs="Times New Roman"/>
                <w:sz w:val="28"/>
                <w:szCs w:val="28"/>
              </w:rPr>
              <w:t> </w:t>
            </w:r>
            <w:r w:rsidRPr="00427E28">
              <w:rPr>
                <w:rFonts w:ascii="Times New Roman" w:eastAsia="Calibri" w:hAnsi="Times New Roman" w:cs="Times New Roman"/>
                <w:sz w:val="28"/>
                <w:szCs w:val="28"/>
              </w:rPr>
              <w:t>та технічні характеристики.</w:t>
            </w:r>
          </w:p>
          <w:p w:rsidR="00427E28" w:rsidRPr="00427E28" w:rsidRDefault="00427E28" w:rsidP="00747834">
            <w:pPr>
              <w:widowControl w:val="0"/>
              <w:jc w:val="both"/>
              <w:rPr>
                <w:rFonts w:ascii="Times New Roman" w:eastAsia="Calibri" w:hAnsi="Times New Roman" w:cs="Times New Roman"/>
                <w:sz w:val="28"/>
                <w:szCs w:val="28"/>
              </w:rPr>
            </w:pPr>
            <w:r w:rsidRPr="00427E28">
              <w:rPr>
                <w:rFonts w:ascii="Times New Roman" w:eastAsia="Calibri" w:hAnsi="Times New Roman" w:cs="Times New Roman"/>
                <w:sz w:val="28"/>
                <w:szCs w:val="28"/>
              </w:rPr>
              <w:t xml:space="preserve"> Дієприкметник, дієприслівник. Звороти. </w:t>
            </w:r>
          </w:p>
          <w:p w:rsidR="00427E28" w:rsidRPr="00427E28" w:rsidRDefault="00427E28" w:rsidP="00747834">
            <w:pPr>
              <w:widowControl w:val="0"/>
              <w:jc w:val="both"/>
              <w:rPr>
                <w:rFonts w:ascii="Times New Roman" w:eastAsia="Calibri" w:hAnsi="Times New Roman" w:cs="Times New Roman"/>
                <w:sz w:val="28"/>
                <w:szCs w:val="28"/>
              </w:rPr>
            </w:pPr>
            <w:r w:rsidRPr="00427E28">
              <w:rPr>
                <w:rFonts w:ascii="Times New Roman" w:eastAsia="Calibri" w:hAnsi="Times New Roman" w:cs="Times New Roman"/>
                <w:sz w:val="28"/>
                <w:szCs w:val="28"/>
              </w:rPr>
              <w:t>Тема 5</w:t>
            </w:r>
            <w:r w:rsidRPr="00427E28">
              <w:rPr>
                <w:rFonts w:ascii="Times New Roman" w:eastAsia="Calibri" w:hAnsi="Times New Roman" w:cs="Times New Roman"/>
                <w:b/>
                <w:sz w:val="28"/>
                <w:szCs w:val="28"/>
              </w:rPr>
              <w:t xml:space="preserve">  </w:t>
            </w:r>
            <w:r w:rsidRPr="00427E28">
              <w:rPr>
                <w:rFonts w:ascii="Times New Roman" w:eastAsia="Calibri" w:hAnsi="Times New Roman" w:cs="Times New Roman"/>
                <w:sz w:val="28"/>
                <w:szCs w:val="28"/>
              </w:rPr>
              <w:t>Види електричного струму.</w:t>
            </w:r>
          </w:p>
          <w:p w:rsidR="005A2DDE" w:rsidRPr="005A2DDE" w:rsidRDefault="005A2DDE" w:rsidP="005A2DDE">
            <w:pPr>
              <w:widowControl w:val="0"/>
              <w:jc w:val="both"/>
              <w:rPr>
                <w:rFonts w:ascii="Times New Roman" w:eastAsia="Calibri" w:hAnsi="Times New Roman" w:cs="Times New Roman"/>
                <w:sz w:val="28"/>
                <w:szCs w:val="28"/>
              </w:rPr>
            </w:pPr>
          </w:p>
          <w:p w:rsidR="005A2DDE" w:rsidRPr="005A2DDE" w:rsidRDefault="005A2DDE" w:rsidP="005A2DDE">
            <w:pPr>
              <w:widowControl w:val="0"/>
              <w:jc w:val="center"/>
              <w:rPr>
                <w:rFonts w:ascii="Times New Roman" w:eastAsia="Calibri" w:hAnsi="Times New Roman" w:cs="Times New Roman"/>
                <w:b/>
                <w:bCs/>
                <w:i/>
                <w:iCs/>
                <w:color w:val="2F5496"/>
                <w:sz w:val="28"/>
                <w:szCs w:val="28"/>
                <w:u w:val="single"/>
              </w:rPr>
            </w:pPr>
          </w:p>
          <w:p w:rsidR="005A2DDE" w:rsidRPr="005A2DDE" w:rsidRDefault="005A2DDE" w:rsidP="005A2DDE">
            <w:pPr>
              <w:widowControl w:val="0"/>
              <w:jc w:val="center"/>
              <w:rPr>
                <w:rFonts w:ascii="Times New Roman" w:eastAsia="Calibri" w:hAnsi="Times New Roman" w:cs="Times New Roman"/>
                <w:b/>
                <w:bCs/>
                <w:i/>
                <w:iCs/>
                <w:color w:val="2F5496"/>
                <w:sz w:val="28"/>
                <w:szCs w:val="28"/>
                <w:u w:val="single"/>
              </w:rPr>
            </w:pPr>
          </w:p>
          <w:p w:rsidR="005A2DDE" w:rsidRPr="005A2DDE" w:rsidRDefault="005A2DDE" w:rsidP="005A2DDE">
            <w:pPr>
              <w:widowControl w:val="0"/>
              <w:jc w:val="center"/>
              <w:rPr>
                <w:rFonts w:ascii="Times New Roman" w:eastAsia="Calibri" w:hAnsi="Times New Roman" w:cs="Times New Roman"/>
                <w:b/>
                <w:bCs/>
                <w:i/>
                <w:iCs/>
                <w:color w:val="2F5496"/>
                <w:sz w:val="28"/>
                <w:szCs w:val="28"/>
                <w:u w:val="single"/>
              </w:rPr>
            </w:pPr>
            <w:r w:rsidRPr="005A2DDE">
              <w:rPr>
                <w:rFonts w:ascii="Times New Roman" w:eastAsia="Calibri" w:hAnsi="Times New Roman" w:cs="Times New Roman"/>
                <w:b/>
                <w:bCs/>
                <w:i/>
                <w:iCs/>
                <w:color w:val="2F5496"/>
                <w:sz w:val="28"/>
                <w:szCs w:val="28"/>
                <w:u w:val="single"/>
              </w:rPr>
              <w:t>Теми самостійної роботи</w:t>
            </w:r>
          </w:p>
          <w:p w:rsidR="005A2DDE" w:rsidRPr="005A2DDE" w:rsidRDefault="005A2DDE" w:rsidP="005A2DDE">
            <w:pPr>
              <w:widowControl w:val="0"/>
              <w:jc w:val="center"/>
              <w:rPr>
                <w:rFonts w:ascii="Times New Roman" w:eastAsia="Calibri" w:hAnsi="Times New Roman" w:cs="Times New Roman"/>
                <w:b/>
                <w:bCs/>
                <w:i/>
                <w:iCs/>
                <w:color w:val="2F5496"/>
                <w:sz w:val="28"/>
                <w:szCs w:val="28"/>
                <w:u w:val="single"/>
              </w:rPr>
            </w:pPr>
          </w:p>
          <w:p w:rsidR="00922B5F" w:rsidRPr="00E018F3" w:rsidRDefault="00922B5F" w:rsidP="00922B5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lastRenderedPageBreak/>
              <w:t>ТЕМА</w:t>
            </w:r>
            <w:r w:rsidR="00E018F3" w:rsidRPr="00E018F3">
              <w:rPr>
                <w:rFonts w:ascii="Times New Roman" w:eastAsia="Times New Roman" w:hAnsi="Times New Roman" w:cs="Times New Roman"/>
                <w:sz w:val="28"/>
                <w:szCs w:val="28"/>
                <w:lang w:eastAsia="ru-RU"/>
              </w:rPr>
              <w:t xml:space="preserve"> 1</w:t>
            </w:r>
            <w:r w:rsidRPr="00E018F3">
              <w:rPr>
                <w:rFonts w:ascii="Times New Roman" w:eastAsia="Times New Roman" w:hAnsi="Times New Roman" w:cs="Times New Roman"/>
                <w:sz w:val="28"/>
                <w:szCs w:val="28"/>
                <w:lang w:eastAsia="ru-RU"/>
              </w:rPr>
              <w:t xml:space="preserve">: Повторення граматичних форм дієслів  </w:t>
            </w:r>
            <w:r w:rsidRPr="00E018F3">
              <w:rPr>
                <w:rFonts w:ascii="Times New Roman" w:eastAsia="Times New Roman" w:hAnsi="Times New Roman" w:cs="Times New Roman"/>
                <w:sz w:val="28"/>
                <w:szCs w:val="28"/>
                <w:lang w:val="en-US" w:eastAsia="ru-RU"/>
              </w:rPr>
              <w:t>to</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be</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to</w:t>
            </w:r>
            <w:r w:rsidRPr="00E018F3">
              <w:rPr>
                <w:rFonts w:ascii="Times New Roman" w:eastAsia="Times New Roman" w:hAnsi="Times New Roman" w:cs="Times New Roman"/>
                <w:sz w:val="28"/>
                <w:szCs w:val="28"/>
                <w:lang w:eastAsia="ru-RU"/>
              </w:rPr>
              <w:t xml:space="preserve"> </w:t>
            </w:r>
            <w:r w:rsidRPr="00E018F3">
              <w:rPr>
                <w:rFonts w:ascii="Times New Roman" w:eastAsia="Times New Roman" w:hAnsi="Times New Roman" w:cs="Times New Roman"/>
                <w:sz w:val="28"/>
                <w:szCs w:val="28"/>
                <w:lang w:val="en-US" w:eastAsia="ru-RU"/>
              </w:rPr>
              <w:t>have</w:t>
            </w:r>
            <w:r w:rsidRPr="00E018F3">
              <w:rPr>
                <w:rFonts w:ascii="Times New Roman" w:eastAsia="Times New Roman" w:hAnsi="Times New Roman" w:cs="Times New Roman"/>
                <w:sz w:val="28"/>
                <w:szCs w:val="28"/>
                <w:lang w:eastAsia="ru-RU"/>
              </w:rPr>
              <w:t>.</w:t>
            </w:r>
          </w:p>
          <w:p w:rsidR="00922B5F" w:rsidRPr="00E018F3" w:rsidRDefault="00922B5F" w:rsidP="00922B5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у теперішньому, минулому та майбутньому часах.</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усному мовленні та на письмі.</w:t>
            </w:r>
          </w:p>
          <w:p w:rsidR="00922B5F" w:rsidRPr="00E018F3" w:rsidRDefault="00922B5F" w:rsidP="00922B5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w:t>
            </w:r>
            <w:r w:rsidR="00E018F3" w:rsidRPr="00E018F3">
              <w:rPr>
                <w:rFonts w:ascii="Times New Roman" w:eastAsia="Times New Roman" w:hAnsi="Times New Roman" w:cs="Times New Roman"/>
                <w:sz w:val="28"/>
                <w:szCs w:val="28"/>
                <w:lang w:eastAsia="ru-RU"/>
              </w:rPr>
              <w:t xml:space="preserve">2 </w:t>
            </w:r>
            <w:r w:rsidRPr="00E018F3">
              <w:rPr>
                <w:rFonts w:ascii="Times New Roman" w:eastAsia="Times New Roman" w:hAnsi="Times New Roman" w:cs="Times New Roman"/>
                <w:sz w:val="28"/>
                <w:szCs w:val="28"/>
                <w:lang w:eastAsia="ru-RU"/>
              </w:rPr>
              <w:t xml:space="preserve">: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(теперішній). Утворення та вживання.</w:t>
            </w:r>
          </w:p>
          <w:p w:rsidR="00922B5F" w:rsidRPr="00E018F3" w:rsidRDefault="00922B5F" w:rsidP="00922B5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теперішнього неозначеного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922B5F" w:rsidRPr="00E018F3" w:rsidRDefault="00922B5F" w:rsidP="00922B5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w:t>
            </w:r>
            <w:r w:rsidR="00E018F3" w:rsidRPr="00E018F3">
              <w:rPr>
                <w:rFonts w:ascii="Times New Roman" w:eastAsia="Times New Roman" w:hAnsi="Times New Roman" w:cs="Times New Roman"/>
                <w:sz w:val="28"/>
                <w:szCs w:val="28"/>
                <w:lang w:eastAsia="ru-RU"/>
              </w:rPr>
              <w:t xml:space="preserve"> 3</w:t>
            </w:r>
            <w:r w:rsidRPr="00E018F3">
              <w:rPr>
                <w:rFonts w:ascii="Times New Roman" w:eastAsia="Times New Roman" w:hAnsi="Times New Roman" w:cs="Times New Roman"/>
                <w:sz w:val="28"/>
                <w:szCs w:val="28"/>
                <w:lang w:eastAsia="ru-RU"/>
              </w:rPr>
              <w:t xml:space="preserve">: :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(минулий). Утворення та вживання.</w:t>
            </w:r>
          </w:p>
          <w:p w:rsidR="00922B5F" w:rsidRPr="00E018F3" w:rsidRDefault="00922B5F" w:rsidP="00922B5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минулого неозначеного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Правильні на неправильні дієслова.</w:t>
            </w:r>
          </w:p>
          <w:p w:rsidR="00922B5F" w:rsidRPr="00E018F3" w:rsidRDefault="00922B5F" w:rsidP="00922B5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w:t>
            </w:r>
            <w:r w:rsidR="00E018F3" w:rsidRPr="00E018F3">
              <w:rPr>
                <w:rFonts w:ascii="Times New Roman" w:eastAsia="Times New Roman" w:hAnsi="Times New Roman" w:cs="Times New Roman"/>
                <w:sz w:val="28"/>
                <w:szCs w:val="28"/>
                <w:lang w:eastAsia="ru-RU"/>
              </w:rPr>
              <w:t xml:space="preserve"> 4</w:t>
            </w:r>
            <w:r w:rsidRPr="00E018F3">
              <w:rPr>
                <w:rFonts w:ascii="Times New Roman" w:eastAsia="Times New Roman" w:hAnsi="Times New Roman" w:cs="Times New Roman"/>
                <w:sz w:val="28"/>
                <w:szCs w:val="28"/>
                <w:lang w:eastAsia="ru-RU"/>
              </w:rPr>
              <w:t xml:space="preserve">: Повторення. Часи групи </w:t>
            </w:r>
            <w:r w:rsidRPr="00E018F3">
              <w:rPr>
                <w:rFonts w:ascii="Times New Roman" w:eastAsia="Times New Roman" w:hAnsi="Times New Roman" w:cs="Times New Roman"/>
                <w:sz w:val="28"/>
                <w:szCs w:val="28"/>
                <w:lang w:val="en-US" w:eastAsia="ru-RU"/>
              </w:rPr>
              <w:t>Simple</w:t>
            </w:r>
            <w:r w:rsidRPr="00E018F3">
              <w:rPr>
                <w:rFonts w:ascii="Times New Roman" w:eastAsia="Times New Roman" w:hAnsi="Times New Roman" w:cs="Times New Roman"/>
                <w:sz w:val="28"/>
                <w:szCs w:val="28"/>
                <w:lang w:eastAsia="ru-RU"/>
              </w:rPr>
              <w:t xml:space="preserve"> (майбутній). Утворення та вживання.</w:t>
            </w:r>
          </w:p>
          <w:p w:rsidR="00922B5F" w:rsidRPr="00E018F3" w:rsidRDefault="00922B5F" w:rsidP="00922B5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майбутнього) неозначеного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922B5F" w:rsidRPr="00361A91" w:rsidRDefault="00922B5F" w:rsidP="00922B5F">
            <w:pPr>
              <w:ind w:right="-284"/>
              <w:jc w:val="center"/>
              <w:rPr>
                <w:rFonts w:ascii="Times New Roman" w:eastAsia="Times New Roman" w:hAnsi="Times New Roman" w:cs="Times New Roman"/>
                <w:b/>
                <w:sz w:val="28"/>
                <w:szCs w:val="28"/>
                <w:lang w:eastAsia="ru-RU"/>
              </w:rPr>
            </w:pPr>
          </w:p>
          <w:p w:rsidR="00922B5F" w:rsidRPr="00E018F3" w:rsidRDefault="00922B5F" w:rsidP="00922B5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w:t>
            </w:r>
            <w:r w:rsidR="00E018F3" w:rsidRPr="00E018F3">
              <w:rPr>
                <w:rFonts w:ascii="Times New Roman" w:eastAsia="Times New Roman" w:hAnsi="Times New Roman" w:cs="Times New Roman"/>
                <w:sz w:val="28"/>
                <w:szCs w:val="28"/>
                <w:lang w:eastAsia="ru-RU"/>
              </w:rPr>
              <w:t xml:space="preserve"> 5</w:t>
            </w:r>
            <w:r w:rsidRPr="00E018F3">
              <w:rPr>
                <w:rFonts w:ascii="Times New Roman" w:eastAsia="Times New Roman" w:hAnsi="Times New Roman" w:cs="Times New Roman"/>
                <w:sz w:val="28"/>
                <w:szCs w:val="28"/>
                <w:lang w:eastAsia="ru-RU"/>
              </w:rPr>
              <w:t xml:space="preserve">: Повторення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теперішній). Утворення та вживання.</w:t>
            </w:r>
          </w:p>
          <w:p w:rsidR="00922B5F" w:rsidRPr="00E018F3" w:rsidRDefault="00922B5F" w:rsidP="00922B5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(теперішнього)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Дієвідмінювання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w:t>
            </w:r>
          </w:p>
          <w:p w:rsidR="00922B5F" w:rsidRPr="00E018F3" w:rsidRDefault="00922B5F" w:rsidP="00922B5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w:t>
            </w:r>
            <w:r w:rsidR="00E018F3" w:rsidRPr="00E018F3">
              <w:rPr>
                <w:rFonts w:ascii="Times New Roman" w:eastAsia="Times New Roman" w:hAnsi="Times New Roman" w:cs="Times New Roman"/>
                <w:sz w:val="28"/>
                <w:szCs w:val="28"/>
                <w:lang w:eastAsia="ru-RU"/>
              </w:rPr>
              <w:t xml:space="preserve"> 6</w:t>
            </w:r>
            <w:r w:rsidRPr="00E018F3">
              <w:rPr>
                <w:rFonts w:ascii="Times New Roman" w:eastAsia="Times New Roman" w:hAnsi="Times New Roman" w:cs="Times New Roman"/>
                <w:sz w:val="28"/>
                <w:szCs w:val="28"/>
                <w:lang w:eastAsia="ru-RU"/>
              </w:rPr>
              <w:t xml:space="preserve">: Повторення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xml:space="preserve">(минулий). Утворення та вживання. Часи групи </w:t>
            </w:r>
            <w:r w:rsidRPr="00E018F3">
              <w:rPr>
                <w:rFonts w:ascii="Times New Roman" w:eastAsia="Times New Roman" w:hAnsi="Times New Roman" w:cs="Times New Roman"/>
                <w:sz w:val="28"/>
                <w:szCs w:val="28"/>
                <w:lang w:val="en-US" w:eastAsia="ru-RU"/>
              </w:rPr>
              <w:t>Continuous</w:t>
            </w:r>
            <w:r w:rsidRPr="00E018F3">
              <w:rPr>
                <w:rFonts w:ascii="Times New Roman" w:eastAsia="Times New Roman" w:hAnsi="Times New Roman" w:cs="Times New Roman"/>
                <w:sz w:val="28"/>
                <w:szCs w:val="28"/>
                <w:lang w:eastAsia="ru-RU"/>
              </w:rPr>
              <w:t>( майбутній).</w:t>
            </w:r>
          </w:p>
          <w:p w:rsidR="00922B5F" w:rsidRPr="00E018F3" w:rsidRDefault="00922B5F" w:rsidP="00922B5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(минулого)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Дієвідмінювання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w:t>
            </w:r>
          </w:p>
          <w:p w:rsidR="00922B5F" w:rsidRPr="00361A91" w:rsidRDefault="00922B5F" w:rsidP="00922B5F">
            <w:pPr>
              <w:rPr>
                <w:rFonts w:ascii="Times New Roman" w:eastAsia="Times New Roman" w:hAnsi="Times New Roman" w:cs="Times New Roman"/>
                <w:sz w:val="24"/>
                <w:szCs w:val="24"/>
                <w:lang w:eastAsia="ru-RU"/>
              </w:rPr>
            </w:pPr>
          </w:p>
          <w:p w:rsidR="00922B5F" w:rsidRPr="00E018F3" w:rsidRDefault="00922B5F" w:rsidP="00922B5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lastRenderedPageBreak/>
              <w:t>ТЕМА</w:t>
            </w:r>
            <w:r w:rsidR="00E018F3" w:rsidRPr="00E018F3">
              <w:rPr>
                <w:rFonts w:ascii="Times New Roman" w:eastAsia="Times New Roman" w:hAnsi="Times New Roman" w:cs="Times New Roman"/>
                <w:sz w:val="28"/>
                <w:szCs w:val="28"/>
                <w:lang w:eastAsia="ru-RU"/>
              </w:rPr>
              <w:t xml:space="preserve"> 7</w:t>
            </w:r>
            <w:r w:rsidRPr="00E018F3">
              <w:rPr>
                <w:rFonts w:ascii="Times New Roman" w:eastAsia="Times New Roman" w:hAnsi="Times New Roman" w:cs="Times New Roman"/>
                <w:sz w:val="28"/>
                <w:szCs w:val="28"/>
                <w:lang w:eastAsia="ru-RU"/>
              </w:rPr>
              <w:t>: Доконані часи в англійській мові (теперішній)</w:t>
            </w:r>
          </w:p>
          <w:p w:rsidR="00922B5F" w:rsidRPr="00E018F3" w:rsidRDefault="00922B5F" w:rsidP="00922B5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теперішнього часу.</w:t>
            </w:r>
          </w:p>
          <w:p w:rsidR="00E018F3" w:rsidRDefault="00E018F3" w:rsidP="00922B5F">
            <w:pPr>
              <w:ind w:right="-284"/>
              <w:rPr>
                <w:rFonts w:ascii="Times New Roman" w:eastAsia="Times New Roman" w:hAnsi="Times New Roman" w:cs="Times New Roman"/>
                <w:sz w:val="28"/>
                <w:szCs w:val="28"/>
                <w:lang w:eastAsia="ru-RU"/>
              </w:rPr>
            </w:pPr>
          </w:p>
          <w:p w:rsidR="00922B5F" w:rsidRPr="00E018F3" w:rsidRDefault="00922B5F" w:rsidP="00922B5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w:t>
            </w:r>
            <w:r w:rsidR="00E018F3" w:rsidRPr="00E018F3">
              <w:rPr>
                <w:rFonts w:ascii="Times New Roman" w:eastAsia="Times New Roman" w:hAnsi="Times New Roman" w:cs="Times New Roman"/>
                <w:sz w:val="28"/>
                <w:szCs w:val="28"/>
                <w:lang w:eastAsia="ru-RU"/>
              </w:rPr>
              <w:t xml:space="preserve"> 8</w:t>
            </w:r>
            <w:r w:rsidRPr="00E018F3">
              <w:rPr>
                <w:rFonts w:ascii="Times New Roman" w:eastAsia="Times New Roman" w:hAnsi="Times New Roman" w:cs="Times New Roman"/>
                <w:sz w:val="28"/>
                <w:szCs w:val="28"/>
                <w:lang w:eastAsia="ru-RU"/>
              </w:rPr>
              <w:t xml:space="preserve">:  Порівняльна характеристика доконаного (теперішнього) часу та минулого неозначеного часу в англійській мові </w:t>
            </w:r>
          </w:p>
          <w:p w:rsidR="00922B5F" w:rsidRPr="00E018F3" w:rsidRDefault="00922B5F" w:rsidP="00922B5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Обставини часу що характеризують дані часові форми дієслів.</w:t>
            </w:r>
          </w:p>
          <w:p w:rsidR="00922B5F"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 Особливості вживання та способи перекладу минулого та теперішнього доконаного часів. </w:t>
            </w:r>
          </w:p>
          <w:p w:rsidR="00E018F3" w:rsidRPr="00361A91" w:rsidRDefault="00E018F3" w:rsidP="00922B5F">
            <w:pPr>
              <w:ind w:right="-284"/>
              <w:rPr>
                <w:rFonts w:ascii="Times New Roman" w:eastAsia="Times New Roman" w:hAnsi="Times New Roman" w:cs="Times New Roman"/>
                <w:sz w:val="28"/>
                <w:szCs w:val="28"/>
                <w:lang w:eastAsia="ru-RU"/>
              </w:rPr>
            </w:pPr>
          </w:p>
          <w:p w:rsidR="00922B5F" w:rsidRPr="00E018F3" w:rsidRDefault="00922B5F" w:rsidP="00922B5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w:t>
            </w:r>
            <w:r w:rsidR="00E018F3" w:rsidRPr="00E018F3">
              <w:rPr>
                <w:rFonts w:ascii="Times New Roman" w:eastAsia="Times New Roman" w:hAnsi="Times New Roman" w:cs="Times New Roman"/>
                <w:sz w:val="28"/>
                <w:szCs w:val="28"/>
                <w:lang w:eastAsia="ru-RU"/>
              </w:rPr>
              <w:t xml:space="preserve"> 9</w:t>
            </w:r>
            <w:r w:rsidRPr="00E018F3">
              <w:rPr>
                <w:rFonts w:ascii="Times New Roman" w:eastAsia="Times New Roman" w:hAnsi="Times New Roman" w:cs="Times New Roman"/>
                <w:sz w:val="28"/>
                <w:szCs w:val="28"/>
                <w:lang w:eastAsia="ru-RU"/>
              </w:rPr>
              <w:t>: Доконані часи в англійській мові (минулий)</w:t>
            </w:r>
          </w:p>
          <w:p w:rsidR="00922B5F" w:rsidRPr="00E018F3" w:rsidRDefault="00922B5F" w:rsidP="00922B5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минулого часу.</w:t>
            </w:r>
          </w:p>
          <w:p w:rsidR="00922B5F" w:rsidRPr="00361A91" w:rsidRDefault="00922B5F" w:rsidP="00922B5F">
            <w:pPr>
              <w:ind w:right="-284"/>
              <w:rPr>
                <w:rFonts w:ascii="Times New Roman" w:eastAsia="Times New Roman" w:hAnsi="Times New Roman" w:cs="Times New Roman"/>
                <w:sz w:val="28"/>
                <w:szCs w:val="28"/>
                <w:lang w:eastAsia="ru-RU"/>
              </w:rPr>
            </w:pPr>
          </w:p>
          <w:p w:rsidR="00922B5F" w:rsidRPr="00E018F3" w:rsidRDefault="00922B5F" w:rsidP="00922B5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w:t>
            </w:r>
            <w:r w:rsidR="00E018F3" w:rsidRPr="00E018F3">
              <w:rPr>
                <w:rFonts w:ascii="Times New Roman" w:eastAsia="Times New Roman" w:hAnsi="Times New Roman" w:cs="Times New Roman"/>
                <w:sz w:val="28"/>
                <w:szCs w:val="28"/>
                <w:lang w:eastAsia="ru-RU"/>
              </w:rPr>
              <w:t xml:space="preserve"> 10</w:t>
            </w:r>
            <w:r w:rsidRPr="00E018F3">
              <w:rPr>
                <w:rFonts w:ascii="Times New Roman" w:eastAsia="Times New Roman" w:hAnsi="Times New Roman" w:cs="Times New Roman"/>
                <w:sz w:val="28"/>
                <w:szCs w:val="28"/>
                <w:lang w:eastAsia="ru-RU"/>
              </w:rPr>
              <w:t>: Доконані часи в англійській мові (майбутній)</w:t>
            </w:r>
          </w:p>
          <w:p w:rsidR="00922B5F" w:rsidRPr="00E018F3" w:rsidRDefault="00922B5F" w:rsidP="00922B5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Утворення та вживання доконаних часів. </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 доконаного майбутнього часу.</w:t>
            </w:r>
          </w:p>
          <w:p w:rsidR="00922B5F" w:rsidRPr="00361A91" w:rsidRDefault="00922B5F" w:rsidP="00922B5F">
            <w:pPr>
              <w:ind w:right="-284"/>
              <w:jc w:val="center"/>
              <w:rPr>
                <w:rFonts w:ascii="Times New Roman" w:eastAsia="Times New Roman" w:hAnsi="Times New Roman" w:cs="Times New Roman"/>
                <w:b/>
                <w:sz w:val="28"/>
                <w:szCs w:val="28"/>
                <w:lang w:eastAsia="ru-RU"/>
              </w:rPr>
            </w:pPr>
          </w:p>
          <w:p w:rsidR="00922B5F" w:rsidRPr="00E018F3" w:rsidRDefault="00922B5F" w:rsidP="00922B5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w:t>
            </w:r>
            <w:r w:rsidR="00E018F3" w:rsidRPr="00E018F3">
              <w:rPr>
                <w:rFonts w:ascii="Times New Roman" w:eastAsia="Times New Roman" w:hAnsi="Times New Roman" w:cs="Times New Roman"/>
                <w:sz w:val="28"/>
                <w:szCs w:val="28"/>
                <w:lang w:eastAsia="ru-RU"/>
              </w:rPr>
              <w:t xml:space="preserve"> 11</w:t>
            </w:r>
            <w:r w:rsidRPr="00E018F3">
              <w:rPr>
                <w:rFonts w:ascii="Times New Roman" w:eastAsia="Times New Roman" w:hAnsi="Times New Roman" w:cs="Times New Roman"/>
                <w:sz w:val="28"/>
                <w:szCs w:val="28"/>
                <w:lang w:eastAsia="ru-RU"/>
              </w:rPr>
              <w:t xml:space="preserve">: Типи </w:t>
            </w:r>
            <w:r w:rsidR="00E018F3">
              <w:rPr>
                <w:rFonts w:ascii="Times New Roman" w:eastAsia="Times New Roman" w:hAnsi="Times New Roman" w:cs="Times New Roman"/>
                <w:sz w:val="28"/>
                <w:szCs w:val="28"/>
                <w:lang w:eastAsia="ru-RU"/>
              </w:rPr>
              <w:t xml:space="preserve">питальних речень </w:t>
            </w:r>
            <w:r w:rsidRPr="00E018F3">
              <w:rPr>
                <w:rFonts w:ascii="Times New Roman" w:eastAsia="Times New Roman" w:hAnsi="Times New Roman" w:cs="Times New Roman"/>
                <w:sz w:val="28"/>
                <w:szCs w:val="28"/>
                <w:lang w:eastAsia="ru-RU"/>
              </w:rPr>
              <w:t>в англійській мові. Утворення та вживання питальних речень.</w:t>
            </w:r>
          </w:p>
          <w:p w:rsidR="00922B5F" w:rsidRPr="00E018F3" w:rsidRDefault="00922B5F" w:rsidP="00922B5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Типи питань. Питальні слова. </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Утворення та вживання загальних питань.</w:t>
            </w:r>
          </w:p>
          <w:p w:rsidR="00922B5F" w:rsidRPr="00E018F3" w:rsidRDefault="00922B5F" w:rsidP="00922B5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w:t>
            </w:r>
            <w:r w:rsidR="00E018F3" w:rsidRPr="00E018F3">
              <w:rPr>
                <w:rFonts w:ascii="Times New Roman" w:eastAsia="Times New Roman" w:hAnsi="Times New Roman" w:cs="Times New Roman"/>
                <w:sz w:val="28"/>
                <w:szCs w:val="28"/>
                <w:lang w:eastAsia="ru-RU"/>
              </w:rPr>
              <w:t xml:space="preserve"> 12</w:t>
            </w:r>
            <w:r w:rsidRPr="00E018F3">
              <w:rPr>
                <w:rFonts w:ascii="Times New Roman" w:eastAsia="Times New Roman" w:hAnsi="Times New Roman" w:cs="Times New Roman"/>
                <w:sz w:val="28"/>
                <w:szCs w:val="28"/>
                <w:lang w:eastAsia="ru-RU"/>
              </w:rPr>
              <w:t>: Кількісні числівники.</w:t>
            </w:r>
          </w:p>
          <w:p w:rsidR="00922B5F" w:rsidRPr="00E018F3" w:rsidRDefault="00922B5F" w:rsidP="00922B5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Правопис кількісних числівників.</w:t>
            </w:r>
          </w:p>
          <w:p w:rsidR="00922B5F" w:rsidRPr="00E018F3" w:rsidRDefault="00922B5F" w:rsidP="00922B5F">
            <w:pPr>
              <w:ind w:right="-284"/>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ТЕМА</w:t>
            </w:r>
            <w:r w:rsidR="00E018F3" w:rsidRPr="00E018F3">
              <w:rPr>
                <w:rFonts w:ascii="Times New Roman" w:eastAsia="Times New Roman" w:hAnsi="Times New Roman" w:cs="Times New Roman"/>
                <w:sz w:val="28"/>
                <w:szCs w:val="28"/>
                <w:lang w:eastAsia="ru-RU"/>
              </w:rPr>
              <w:t xml:space="preserve"> 13</w:t>
            </w:r>
            <w:r w:rsidRPr="00E018F3">
              <w:rPr>
                <w:rFonts w:ascii="Times New Roman" w:eastAsia="Times New Roman" w:hAnsi="Times New Roman" w:cs="Times New Roman"/>
                <w:sz w:val="28"/>
                <w:szCs w:val="28"/>
                <w:lang w:eastAsia="ru-RU"/>
              </w:rPr>
              <w:t>: Порядкові числівники.</w:t>
            </w:r>
          </w:p>
          <w:p w:rsidR="00922B5F" w:rsidRPr="00E018F3" w:rsidRDefault="00922B5F" w:rsidP="00922B5F">
            <w:pPr>
              <w:ind w:right="-284"/>
              <w:jc w:val="both"/>
              <w:rPr>
                <w:rFonts w:ascii="Times New Roman" w:eastAsia="Times New Roman" w:hAnsi="Times New Roman" w:cs="Times New Roman"/>
                <w:sz w:val="28"/>
                <w:szCs w:val="28"/>
                <w:lang w:eastAsia="ru-RU"/>
              </w:rPr>
            </w:pPr>
            <w:r w:rsidRPr="00E018F3">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Розряди числівників.</w:t>
            </w:r>
          </w:p>
          <w:p w:rsidR="00922B5F" w:rsidRPr="00361A91" w:rsidRDefault="00BF59D1" w:rsidP="00922B5F">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922B5F" w:rsidRPr="00361A91">
              <w:rPr>
                <w:rFonts w:ascii="Times New Roman" w:eastAsia="Times New Roman" w:hAnsi="Times New Roman" w:cs="Times New Roman"/>
                <w:sz w:val="28"/>
                <w:szCs w:val="28"/>
                <w:lang w:eastAsia="ru-RU"/>
              </w:rPr>
              <w:t>Утворення</w:t>
            </w:r>
            <w:r>
              <w:rPr>
                <w:rFonts w:ascii="Times New Roman" w:eastAsia="Times New Roman" w:hAnsi="Times New Roman" w:cs="Times New Roman"/>
                <w:sz w:val="28"/>
                <w:szCs w:val="28"/>
                <w:lang w:eastAsia="ru-RU"/>
              </w:rPr>
              <w:t> </w:t>
            </w:r>
            <w:r w:rsidR="00922B5F" w:rsidRPr="00361A91">
              <w:rPr>
                <w:rFonts w:ascii="Times New Roman" w:eastAsia="Times New Roman" w:hAnsi="Times New Roman" w:cs="Times New Roman"/>
                <w:sz w:val="28"/>
                <w:szCs w:val="28"/>
                <w:lang w:eastAsia="ru-RU"/>
              </w:rPr>
              <w:t>та</w:t>
            </w:r>
            <w:r>
              <w:rPr>
                <w:rFonts w:ascii="Times New Roman" w:eastAsia="Times New Roman" w:hAnsi="Times New Roman" w:cs="Times New Roman"/>
                <w:sz w:val="28"/>
                <w:szCs w:val="28"/>
                <w:lang w:eastAsia="ru-RU"/>
              </w:rPr>
              <w:t> </w:t>
            </w:r>
            <w:r w:rsidR="00922B5F" w:rsidRPr="00361A91">
              <w:rPr>
                <w:rFonts w:ascii="Times New Roman" w:eastAsia="Times New Roman" w:hAnsi="Times New Roman" w:cs="Times New Roman"/>
                <w:sz w:val="28"/>
                <w:szCs w:val="28"/>
                <w:lang w:eastAsia="ru-RU"/>
              </w:rPr>
              <w:t>правопис</w:t>
            </w:r>
            <w:r>
              <w:rPr>
                <w:rFonts w:ascii="Times New Roman" w:eastAsia="Times New Roman" w:hAnsi="Times New Roman" w:cs="Times New Roman"/>
                <w:sz w:val="28"/>
                <w:szCs w:val="28"/>
                <w:lang w:eastAsia="ru-RU"/>
              </w:rPr>
              <w:t> </w:t>
            </w:r>
            <w:r w:rsidR="00922B5F" w:rsidRPr="00361A91">
              <w:rPr>
                <w:rFonts w:ascii="Times New Roman" w:eastAsia="Times New Roman" w:hAnsi="Times New Roman" w:cs="Times New Roman"/>
                <w:sz w:val="28"/>
                <w:szCs w:val="28"/>
                <w:lang w:eastAsia="ru-RU"/>
              </w:rPr>
              <w:t>порядкових числівників.</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під час фронтального опитування.</w:t>
            </w:r>
          </w:p>
          <w:p w:rsidR="00922B5F" w:rsidRPr="00BF59D1" w:rsidRDefault="00922B5F" w:rsidP="00922B5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w:t>
            </w:r>
            <w:r w:rsidR="00BF59D1" w:rsidRPr="00BF59D1">
              <w:rPr>
                <w:rFonts w:ascii="Times New Roman" w:eastAsia="Times New Roman" w:hAnsi="Times New Roman" w:cs="Times New Roman"/>
                <w:sz w:val="28"/>
                <w:szCs w:val="28"/>
                <w:lang w:eastAsia="ru-RU"/>
              </w:rPr>
              <w:t xml:space="preserve"> 14</w:t>
            </w:r>
            <w:r w:rsidRPr="00BF59D1">
              <w:rPr>
                <w:rFonts w:ascii="Times New Roman" w:eastAsia="Times New Roman" w:hAnsi="Times New Roman" w:cs="Times New Roman"/>
                <w:sz w:val="28"/>
                <w:szCs w:val="28"/>
                <w:lang w:eastAsia="ru-RU"/>
              </w:rPr>
              <w:t>: Визначення часу, дати, дробові числівники.</w:t>
            </w:r>
          </w:p>
          <w:p w:rsidR="00922B5F" w:rsidRPr="00BF59D1" w:rsidRDefault="00922B5F" w:rsidP="00922B5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lastRenderedPageBreak/>
              <w:t>1) Розряди числівників.</w:t>
            </w:r>
          </w:p>
          <w:p w:rsidR="00922B5F" w:rsidRPr="00361A91" w:rsidRDefault="00922B5F" w:rsidP="00922B5F">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часу.</w:t>
            </w:r>
          </w:p>
          <w:p w:rsidR="00922B5F" w:rsidRPr="00361A91" w:rsidRDefault="00922B5F" w:rsidP="00922B5F">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Визначення дати.</w:t>
            </w:r>
          </w:p>
          <w:p w:rsidR="00922B5F" w:rsidRDefault="00922B5F" w:rsidP="00922B5F">
            <w:pPr>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Дроби.</w:t>
            </w:r>
          </w:p>
          <w:p w:rsidR="00BF59D1" w:rsidRPr="00361A91" w:rsidRDefault="00BF59D1" w:rsidP="00922B5F">
            <w:pPr>
              <w:rPr>
                <w:rFonts w:ascii="Times New Roman" w:eastAsia="Times New Roman" w:hAnsi="Times New Roman" w:cs="Times New Roman"/>
                <w:sz w:val="28"/>
                <w:szCs w:val="28"/>
                <w:lang w:eastAsia="ru-RU"/>
              </w:rPr>
            </w:pPr>
          </w:p>
          <w:p w:rsidR="00922B5F" w:rsidRPr="00BF59D1" w:rsidRDefault="00922B5F" w:rsidP="00922B5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w:t>
            </w:r>
            <w:r w:rsidR="00BF59D1" w:rsidRPr="00BF59D1">
              <w:rPr>
                <w:rFonts w:ascii="Times New Roman" w:eastAsia="Times New Roman" w:hAnsi="Times New Roman" w:cs="Times New Roman"/>
                <w:sz w:val="28"/>
                <w:szCs w:val="28"/>
                <w:lang w:eastAsia="ru-RU"/>
              </w:rPr>
              <w:t xml:space="preserve"> 15</w:t>
            </w:r>
            <w:r w:rsidRPr="00BF59D1">
              <w:rPr>
                <w:rFonts w:ascii="Times New Roman" w:eastAsia="Times New Roman" w:hAnsi="Times New Roman" w:cs="Times New Roman"/>
                <w:sz w:val="28"/>
                <w:szCs w:val="28"/>
                <w:lang w:eastAsia="ru-RU"/>
              </w:rPr>
              <w:t>: Модальні дієслова.</w:t>
            </w:r>
          </w:p>
          <w:p w:rsidR="00922B5F" w:rsidRPr="00BF59D1" w:rsidRDefault="00922B5F" w:rsidP="00922B5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модальності в англійській мові.</w:t>
            </w:r>
          </w:p>
          <w:p w:rsidR="00922B5F"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Різновиди модальних дієслів.</w:t>
            </w:r>
          </w:p>
          <w:p w:rsidR="00BF59D1" w:rsidRPr="00361A91" w:rsidRDefault="00BF59D1" w:rsidP="00922B5F">
            <w:pPr>
              <w:ind w:right="-284"/>
              <w:jc w:val="both"/>
              <w:rPr>
                <w:rFonts w:ascii="Times New Roman" w:eastAsia="Times New Roman" w:hAnsi="Times New Roman" w:cs="Times New Roman"/>
                <w:sz w:val="28"/>
                <w:szCs w:val="28"/>
                <w:lang w:eastAsia="ru-RU"/>
              </w:rPr>
            </w:pPr>
          </w:p>
          <w:p w:rsidR="00922B5F" w:rsidRPr="00BF59D1" w:rsidRDefault="00922B5F" w:rsidP="00922B5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w:t>
            </w:r>
            <w:r w:rsidR="00BF59D1" w:rsidRPr="00BF59D1">
              <w:rPr>
                <w:rFonts w:ascii="Times New Roman" w:eastAsia="Times New Roman" w:hAnsi="Times New Roman" w:cs="Times New Roman"/>
                <w:sz w:val="28"/>
                <w:szCs w:val="28"/>
                <w:lang w:eastAsia="ru-RU"/>
              </w:rPr>
              <w:t xml:space="preserve"> 16</w:t>
            </w:r>
            <w:r w:rsidRPr="00BF59D1">
              <w:rPr>
                <w:rFonts w:ascii="Times New Roman" w:eastAsia="Times New Roman" w:hAnsi="Times New Roman" w:cs="Times New Roman"/>
                <w:sz w:val="28"/>
                <w:szCs w:val="28"/>
                <w:lang w:eastAsia="ru-RU"/>
              </w:rPr>
              <w:t>: Модальні дієслова та їх еквіваленти.</w:t>
            </w:r>
          </w:p>
          <w:p w:rsidR="00922B5F" w:rsidRPr="00BF59D1" w:rsidRDefault="00922B5F" w:rsidP="00922B5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модальності в англійській мові.</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Різновиди модальних дієслів.</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Еквіваленти модальних дієслів. </w:t>
            </w:r>
          </w:p>
          <w:p w:rsidR="00922B5F" w:rsidRPr="00361A91" w:rsidRDefault="00922B5F" w:rsidP="00922B5F">
            <w:pPr>
              <w:rPr>
                <w:rFonts w:ascii="Times New Roman" w:eastAsia="Times New Roman" w:hAnsi="Times New Roman" w:cs="Times New Roman"/>
                <w:b/>
                <w:sz w:val="28"/>
                <w:szCs w:val="28"/>
                <w:lang w:eastAsia="ru-RU"/>
              </w:rPr>
            </w:pPr>
          </w:p>
          <w:p w:rsidR="00922B5F" w:rsidRPr="00BF59D1" w:rsidRDefault="00922B5F" w:rsidP="00922B5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w:t>
            </w:r>
            <w:r w:rsidR="00BF59D1" w:rsidRPr="00BF59D1">
              <w:rPr>
                <w:rFonts w:ascii="Times New Roman" w:eastAsia="Times New Roman" w:hAnsi="Times New Roman" w:cs="Times New Roman"/>
                <w:sz w:val="28"/>
                <w:szCs w:val="28"/>
                <w:lang w:eastAsia="ru-RU"/>
              </w:rPr>
              <w:t xml:space="preserve"> 17</w:t>
            </w:r>
            <w:r w:rsidRPr="00BF59D1">
              <w:rPr>
                <w:rFonts w:ascii="Times New Roman" w:eastAsia="Times New Roman" w:hAnsi="Times New Roman" w:cs="Times New Roman"/>
                <w:sz w:val="28"/>
                <w:szCs w:val="28"/>
                <w:lang w:eastAsia="ru-RU"/>
              </w:rPr>
              <w:t xml:space="preserve">: Використання форм дієслова  </w:t>
            </w:r>
            <w:r w:rsidRPr="00BF59D1">
              <w:rPr>
                <w:rFonts w:ascii="Times New Roman" w:eastAsia="Times New Roman" w:hAnsi="Times New Roman" w:cs="Times New Roman"/>
                <w:sz w:val="28"/>
                <w:szCs w:val="28"/>
                <w:lang w:val="en-US" w:eastAsia="ru-RU"/>
              </w:rPr>
              <w:t>to</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be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to</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have</w:t>
            </w:r>
            <w:r w:rsidRPr="00BF59D1">
              <w:rPr>
                <w:rFonts w:ascii="Times New Roman" w:eastAsia="Times New Roman" w:hAnsi="Times New Roman" w:cs="Times New Roman"/>
                <w:sz w:val="28"/>
                <w:szCs w:val="28"/>
                <w:lang w:eastAsia="ru-RU"/>
              </w:rPr>
              <w:t xml:space="preserve"> в усіх граматичних часах</w:t>
            </w:r>
          </w:p>
          <w:p w:rsidR="00922B5F" w:rsidRPr="00BF59D1" w:rsidRDefault="00922B5F" w:rsidP="00922B5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усіх граматичних часах у теперішньому, минулому та майбутньому часах.</w:t>
            </w:r>
          </w:p>
          <w:p w:rsidR="00922B5F"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дієслова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have</w:t>
            </w:r>
            <w:r w:rsidRPr="00361A91">
              <w:rPr>
                <w:rFonts w:ascii="Times New Roman" w:eastAsia="Times New Roman" w:hAnsi="Times New Roman" w:cs="Times New Roman"/>
                <w:sz w:val="28"/>
                <w:szCs w:val="28"/>
                <w:lang w:eastAsia="ru-RU"/>
              </w:rPr>
              <w:t xml:space="preserve"> в усіх граматичних часах в усному мовленні та на письмі.</w:t>
            </w:r>
          </w:p>
          <w:p w:rsidR="00BF59D1" w:rsidRPr="00361A91" w:rsidRDefault="00BF59D1" w:rsidP="00922B5F">
            <w:pPr>
              <w:ind w:right="-284"/>
              <w:rPr>
                <w:rFonts w:ascii="Times New Roman" w:eastAsia="Times New Roman" w:hAnsi="Times New Roman" w:cs="Times New Roman"/>
                <w:sz w:val="28"/>
                <w:szCs w:val="28"/>
                <w:lang w:eastAsia="ru-RU"/>
              </w:rPr>
            </w:pPr>
          </w:p>
          <w:p w:rsidR="00922B5F" w:rsidRPr="00BF59D1" w:rsidRDefault="00922B5F" w:rsidP="00922B5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w:t>
            </w:r>
            <w:r w:rsidR="00BF59D1" w:rsidRPr="00BF59D1">
              <w:rPr>
                <w:rFonts w:ascii="Times New Roman" w:eastAsia="Times New Roman" w:hAnsi="Times New Roman" w:cs="Times New Roman"/>
                <w:sz w:val="28"/>
                <w:szCs w:val="28"/>
                <w:lang w:eastAsia="ru-RU"/>
              </w:rPr>
              <w:t xml:space="preserve"> 18</w:t>
            </w:r>
            <w:r w:rsidRPr="00BF59D1">
              <w:rPr>
                <w:rFonts w:ascii="Times New Roman" w:eastAsia="Times New Roman" w:hAnsi="Times New Roman" w:cs="Times New Roman"/>
                <w:sz w:val="28"/>
                <w:szCs w:val="28"/>
                <w:lang w:eastAsia="ru-RU"/>
              </w:rPr>
              <w:t xml:space="preserve">: Конструкції </w:t>
            </w:r>
            <w:r w:rsidRPr="00BF59D1">
              <w:rPr>
                <w:rFonts w:ascii="Times New Roman" w:eastAsia="Times New Roman" w:hAnsi="Times New Roman" w:cs="Times New Roman"/>
                <w:sz w:val="28"/>
                <w:szCs w:val="28"/>
                <w:lang w:val="en-US" w:eastAsia="ru-RU"/>
              </w:rPr>
              <w:t>there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is</w:t>
            </w:r>
            <w:r w:rsidRPr="00BF59D1">
              <w:rPr>
                <w:rFonts w:ascii="Times New Roman" w:eastAsia="Times New Roman" w:hAnsi="Times New Roman" w:cs="Times New Roman"/>
                <w:sz w:val="28"/>
                <w:szCs w:val="28"/>
                <w:lang w:eastAsia="ru-RU"/>
              </w:rPr>
              <w:t>/</w:t>
            </w:r>
            <w:r w:rsidRPr="00BF59D1">
              <w:rPr>
                <w:rFonts w:ascii="Times New Roman" w:eastAsia="Times New Roman" w:hAnsi="Times New Roman" w:cs="Times New Roman"/>
                <w:sz w:val="28"/>
                <w:szCs w:val="28"/>
                <w:lang w:val="en-US" w:eastAsia="ru-RU"/>
              </w:rPr>
              <w:t>there</w:t>
            </w:r>
            <w:r w:rsidRPr="00BF59D1">
              <w:rPr>
                <w:rFonts w:ascii="Times New Roman" w:eastAsia="Times New Roman" w:hAnsi="Times New Roman" w:cs="Times New Roman"/>
                <w:sz w:val="28"/>
                <w:szCs w:val="28"/>
                <w:lang w:eastAsia="ru-RU"/>
              </w:rPr>
              <w:t xml:space="preserve"> </w:t>
            </w:r>
            <w:r w:rsidRPr="00BF59D1">
              <w:rPr>
                <w:rFonts w:ascii="Times New Roman" w:eastAsia="Times New Roman" w:hAnsi="Times New Roman" w:cs="Times New Roman"/>
                <w:sz w:val="28"/>
                <w:szCs w:val="28"/>
                <w:lang w:val="en-US" w:eastAsia="ru-RU"/>
              </w:rPr>
              <w:t>are</w:t>
            </w:r>
            <w:r w:rsidRPr="00BF59D1">
              <w:rPr>
                <w:rFonts w:ascii="Times New Roman" w:eastAsia="Times New Roman" w:hAnsi="Times New Roman" w:cs="Times New Roman"/>
                <w:sz w:val="28"/>
                <w:szCs w:val="28"/>
                <w:lang w:eastAsia="ru-RU"/>
              </w:rPr>
              <w:t>.</w:t>
            </w:r>
          </w:p>
          <w:p w:rsidR="00922B5F" w:rsidRPr="00BF59D1" w:rsidRDefault="00922B5F" w:rsidP="00922B5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Відмінювання та вживання форм дієслів </w:t>
            </w:r>
            <w:r w:rsidRPr="00361A91">
              <w:rPr>
                <w:rFonts w:ascii="Times New Roman" w:eastAsia="Times New Roman" w:hAnsi="Times New Roman" w:cs="Times New Roman"/>
                <w:sz w:val="28"/>
                <w:szCs w:val="28"/>
                <w:lang w:val="en-US" w:eastAsia="ru-RU"/>
              </w:rPr>
              <w:t>to</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be</w:t>
            </w:r>
            <w:r w:rsidRPr="00361A91">
              <w:rPr>
                <w:rFonts w:ascii="Times New Roman" w:eastAsia="Times New Roman" w:hAnsi="Times New Roman" w:cs="Times New Roman"/>
                <w:sz w:val="28"/>
                <w:szCs w:val="28"/>
                <w:lang w:eastAsia="ru-RU"/>
              </w:rPr>
              <w:t xml:space="preserve"> теперішньому, минулому та майбутньому часах.</w:t>
            </w:r>
          </w:p>
          <w:p w:rsidR="00922B5F"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2)Вживання конструкції </w:t>
            </w:r>
            <w:r w:rsidRPr="00361A91">
              <w:rPr>
                <w:rFonts w:ascii="Times New Roman" w:eastAsia="Times New Roman" w:hAnsi="Times New Roman" w:cs="Times New Roman"/>
                <w:sz w:val="28"/>
                <w:szCs w:val="28"/>
                <w:lang w:val="en-US" w:eastAsia="ru-RU"/>
              </w:rPr>
              <w:t>there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is</w:t>
            </w:r>
            <w:r w:rsidRPr="00361A91">
              <w:rPr>
                <w:rFonts w:ascii="Times New Roman" w:eastAsia="Times New Roman" w:hAnsi="Times New Roman" w:cs="Times New Roman"/>
                <w:sz w:val="28"/>
                <w:szCs w:val="28"/>
                <w:lang w:eastAsia="ru-RU"/>
              </w:rPr>
              <w:t>/</w:t>
            </w:r>
            <w:r w:rsidRPr="00361A91">
              <w:rPr>
                <w:rFonts w:ascii="Times New Roman" w:eastAsia="Times New Roman" w:hAnsi="Times New Roman" w:cs="Times New Roman"/>
                <w:sz w:val="28"/>
                <w:szCs w:val="28"/>
                <w:lang w:val="en-US" w:eastAsia="ru-RU"/>
              </w:rPr>
              <w:t>there</w:t>
            </w:r>
            <w:r w:rsidRPr="00361A91">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val="en-US" w:eastAsia="ru-RU"/>
              </w:rPr>
              <w:t>are</w:t>
            </w:r>
            <w:r w:rsidRPr="00361A91">
              <w:rPr>
                <w:rFonts w:ascii="Times New Roman" w:eastAsia="Times New Roman" w:hAnsi="Times New Roman" w:cs="Times New Roman"/>
                <w:sz w:val="28"/>
                <w:szCs w:val="28"/>
                <w:lang w:eastAsia="ru-RU"/>
              </w:rPr>
              <w:t xml:space="preserve"> в усному мовленні та на письмі.</w:t>
            </w:r>
          </w:p>
          <w:p w:rsidR="00BF59D1" w:rsidRPr="00361A91" w:rsidRDefault="00BF59D1" w:rsidP="00922B5F">
            <w:pPr>
              <w:ind w:right="-284"/>
              <w:jc w:val="both"/>
              <w:rPr>
                <w:rFonts w:ascii="Times New Roman" w:eastAsia="Times New Roman" w:hAnsi="Times New Roman" w:cs="Times New Roman"/>
                <w:sz w:val="28"/>
                <w:szCs w:val="28"/>
                <w:lang w:eastAsia="ru-RU"/>
              </w:rPr>
            </w:pPr>
          </w:p>
          <w:p w:rsidR="00922B5F" w:rsidRPr="00BF59D1" w:rsidRDefault="00922B5F" w:rsidP="00922B5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w:t>
            </w:r>
            <w:r w:rsidR="00BF59D1" w:rsidRPr="00BF59D1">
              <w:rPr>
                <w:rFonts w:ascii="Times New Roman" w:eastAsia="Times New Roman" w:hAnsi="Times New Roman" w:cs="Times New Roman"/>
                <w:sz w:val="28"/>
                <w:szCs w:val="28"/>
                <w:lang w:eastAsia="ru-RU"/>
              </w:rPr>
              <w:t xml:space="preserve"> 19</w:t>
            </w:r>
            <w:r w:rsidRPr="00BF59D1">
              <w:rPr>
                <w:rFonts w:ascii="Times New Roman" w:eastAsia="Times New Roman" w:hAnsi="Times New Roman" w:cs="Times New Roman"/>
                <w:sz w:val="28"/>
                <w:szCs w:val="28"/>
                <w:lang w:eastAsia="ru-RU"/>
              </w:rPr>
              <w:t xml:space="preserve">: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(теперішній). Утворення та вживання.</w:t>
            </w:r>
          </w:p>
          <w:p w:rsidR="00922B5F" w:rsidRPr="00BF59D1" w:rsidRDefault="00922B5F" w:rsidP="00922B5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Вживання та утворення теперішнього неозначеного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22B5F"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F59D1" w:rsidRDefault="00BF59D1" w:rsidP="00922B5F">
            <w:pPr>
              <w:ind w:right="-284"/>
              <w:jc w:val="both"/>
              <w:rPr>
                <w:rFonts w:ascii="Times New Roman" w:eastAsia="Times New Roman" w:hAnsi="Times New Roman" w:cs="Times New Roman"/>
                <w:sz w:val="28"/>
                <w:szCs w:val="28"/>
                <w:lang w:eastAsia="ru-RU"/>
              </w:rPr>
            </w:pPr>
          </w:p>
          <w:p w:rsidR="00BF59D1" w:rsidRPr="00361A91" w:rsidRDefault="00BF59D1" w:rsidP="00922B5F">
            <w:pPr>
              <w:ind w:right="-284"/>
              <w:jc w:val="both"/>
              <w:rPr>
                <w:rFonts w:ascii="Times New Roman" w:eastAsia="Times New Roman" w:hAnsi="Times New Roman" w:cs="Times New Roman"/>
                <w:sz w:val="28"/>
                <w:szCs w:val="28"/>
                <w:lang w:eastAsia="ru-RU"/>
              </w:rPr>
            </w:pPr>
          </w:p>
          <w:p w:rsidR="00922B5F" w:rsidRPr="00BF59D1" w:rsidRDefault="00922B5F" w:rsidP="00922B5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w:t>
            </w:r>
            <w:r w:rsidR="00BF59D1" w:rsidRPr="00BF59D1">
              <w:rPr>
                <w:rFonts w:ascii="Times New Roman" w:eastAsia="Times New Roman" w:hAnsi="Times New Roman" w:cs="Times New Roman"/>
                <w:sz w:val="28"/>
                <w:szCs w:val="28"/>
                <w:lang w:eastAsia="ru-RU"/>
              </w:rPr>
              <w:t xml:space="preserve"> 20</w:t>
            </w:r>
            <w:r w:rsidRPr="00BF59D1">
              <w:rPr>
                <w:rFonts w:ascii="Times New Roman" w:eastAsia="Times New Roman" w:hAnsi="Times New Roman" w:cs="Times New Roman"/>
                <w:sz w:val="28"/>
                <w:szCs w:val="28"/>
                <w:lang w:eastAsia="ru-RU"/>
              </w:rPr>
              <w:t xml:space="preserve">: :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(минулий). Утворення та вживання.</w:t>
            </w:r>
          </w:p>
          <w:p w:rsidR="00922B5F" w:rsidRPr="00BF59D1" w:rsidRDefault="00922B5F" w:rsidP="00922B5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Вживання та утворення минулого </w:t>
            </w:r>
            <w:r w:rsidRPr="00361A91">
              <w:rPr>
                <w:rFonts w:ascii="Times New Roman" w:eastAsia="Times New Roman" w:hAnsi="Times New Roman" w:cs="Times New Roman"/>
                <w:sz w:val="28"/>
                <w:szCs w:val="28"/>
                <w:lang w:eastAsia="ru-RU"/>
              </w:rPr>
              <w:lastRenderedPageBreak/>
              <w:t>неозначеного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4) Правильні на неправильні дієслова.</w:t>
            </w:r>
          </w:p>
          <w:p w:rsidR="00922B5F" w:rsidRPr="00361A91" w:rsidRDefault="00922B5F" w:rsidP="00922B5F">
            <w:pPr>
              <w:ind w:right="-284"/>
              <w:jc w:val="both"/>
              <w:rPr>
                <w:rFonts w:ascii="Times New Roman" w:eastAsia="Times New Roman" w:hAnsi="Times New Roman" w:cs="Times New Roman"/>
                <w:sz w:val="28"/>
                <w:szCs w:val="28"/>
                <w:lang w:eastAsia="ru-RU"/>
              </w:rPr>
            </w:pPr>
          </w:p>
          <w:p w:rsidR="00922B5F" w:rsidRPr="00BF59D1" w:rsidRDefault="00922B5F" w:rsidP="00922B5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w:t>
            </w:r>
            <w:r w:rsidR="00BF59D1" w:rsidRPr="00BF59D1">
              <w:rPr>
                <w:rFonts w:ascii="Times New Roman" w:eastAsia="Times New Roman" w:hAnsi="Times New Roman" w:cs="Times New Roman"/>
                <w:sz w:val="28"/>
                <w:szCs w:val="28"/>
                <w:lang w:eastAsia="ru-RU"/>
              </w:rPr>
              <w:t xml:space="preserve"> 21</w:t>
            </w:r>
            <w:r w:rsidRPr="00BF59D1">
              <w:rPr>
                <w:rFonts w:ascii="Times New Roman" w:eastAsia="Times New Roman" w:hAnsi="Times New Roman" w:cs="Times New Roman"/>
                <w:sz w:val="28"/>
                <w:szCs w:val="28"/>
                <w:lang w:eastAsia="ru-RU"/>
              </w:rPr>
              <w:t xml:space="preserve">: Повторення. Часи групи </w:t>
            </w:r>
            <w:r w:rsidRPr="00BF59D1">
              <w:rPr>
                <w:rFonts w:ascii="Times New Roman" w:eastAsia="Times New Roman" w:hAnsi="Times New Roman" w:cs="Times New Roman"/>
                <w:sz w:val="28"/>
                <w:szCs w:val="28"/>
                <w:lang w:val="en-US" w:eastAsia="ru-RU"/>
              </w:rPr>
              <w:t>Simple</w:t>
            </w:r>
            <w:r w:rsidRPr="00BF59D1">
              <w:rPr>
                <w:rFonts w:ascii="Times New Roman" w:eastAsia="Times New Roman" w:hAnsi="Times New Roman" w:cs="Times New Roman"/>
                <w:sz w:val="28"/>
                <w:szCs w:val="28"/>
                <w:lang w:eastAsia="ru-RU"/>
              </w:rPr>
              <w:t xml:space="preserve"> (майбутній). Утворення та вживання.</w:t>
            </w:r>
          </w:p>
          <w:p w:rsidR="00922B5F" w:rsidRPr="00BF59D1" w:rsidRDefault="00922B5F" w:rsidP="00922B5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майбутнього) неозначеного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22B5F"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Допоміжні дієслова часу.</w:t>
            </w:r>
          </w:p>
          <w:p w:rsidR="00BF59D1" w:rsidRPr="00361A91" w:rsidRDefault="00BF59D1" w:rsidP="00922B5F">
            <w:pPr>
              <w:ind w:right="-284"/>
              <w:jc w:val="both"/>
              <w:rPr>
                <w:rFonts w:ascii="Times New Roman" w:eastAsia="Times New Roman" w:hAnsi="Times New Roman" w:cs="Times New Roman"/>
                <w:sz w:val="28"/>
                <w:szCs w:val="28"/>
                <w:lang w:eastAsia="ru-RU"/>
              </w:rPr>
            </w:pPr>
          </w:p>
          <w:p w:rsidR="00922B5F" w:rsidRPr="00BF59D1" w:rsidRDefault="00922B5F" w:rsidP="00922B5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w:t>
            </w:r>
            <w:r w:rsidR="00BF59D1" w:rsidRPr="00BF59D1">
              <w:rPr>
                <w:rFonts w:ascii="Times New Roman" w:eastAsia="Times New Roman" w:hAnsi="Times New Roman" w:cs="Times New Roman"/>
                <w:sz w:val="28"/>
                <w:szCs w:val="28"/>
                <w:lang w:eastAsia="ru-RU"/>
              </w:rPr>
              <w:t xml:space="preserve"> 22</w:t>
            </w:r>
            <w:r w:rsidRPr="00BF59D1">
              <w:rPr>
                <w:rFonts w:ascii="Times New Roman" w:eastAsia="Times New Roman" w:hAnsi="Times New Roman" w:cs="Times New Roman"/>
                <w:sz w:val="28"/>
                <w:szCs w:val="28"/>
                <w:lang w:eastAsia="ru-RU"/>
              </w:rPr>
              <w:t xml:space="preserve">: Повторення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теперішній). Утворення та вживання.</w:t>
            </w:r>
          </w:p>
          <w:p w:rsidR="00922B5F" w:rsidRPr="00BF59D1" w:rsidRDefault="00922B5F" w:rsidP="00922B5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(теперішнього)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22B5F" w:rsidRDefault="00B22CDA" w:rsidP="00922B5F">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w:t>
            </w:r>
            <w:r w:rsidR="00922B5F" w:rsidRPr="00361A91">
              <w:rPr>
                <w:rFonts w:ascii="Times New Roman" w:eastAsia="Times New Roman" w:hAnsi="Times New Roman" w:cs="Times New Roman"/>
                <w:sz w:val="28"/>
                <w:szCs w:val="28"/>
                <w:lang w:eastAsia="ru-RU"/>
              </w:rPr>
              <w:t xml:space="preserve">ідмінювання дієслова </w:t>
            </w:r>
            <w:r w:rsidR="00922B5F" w:rsidRPr="00361A91">
              <w:rPr>
                <w:rFonts w:ascii="Times New Roman" w:eastAsia="Times New Roman" w:hAnsi="Times New Roman" w:cs="Times New Roman"/>
                <w:sz w:val="28"/>
                <w:szCs w:val="28"/>
                <w:lang w:val="en-US" w:eastAsia="ru-RU"/>
              </w:rPr>
              <w:t>to</w:t>
            </w:r>
            <w:r w:rsidR="00922B5F" w:rsidRPr="00361A91">
              <w:rPr>
                <w:rFonts w:ascii="Times New Roman" w:eastAsia="Times New Roman" w:hAnsi="Times New Roman" w:cs="Times New Roman"/>
                <w:sz w:val="28"/>
                <w:szCs w:val="28"/>
                <w:lang w:eastAsia="ru-RU"/>
              </w:rPr>
              <w:t xml:space="preserve"> </w:t>
            </w:r>
            <w:r w:rsidR="00922B5F" w:rsidRPr="00361A91">
              <w:rPr>
                <w:rFonts w:ascii="Times New Roman" w:eastAsia="Times New Roman" w:hAnsi="Times New Roman" w:cs="Times New Roman"/>
                <w:sz w:val="28"/>
                <w:szCs w:val="28"/>
                <w:lang w:val="en-US" w:eastAsia="ru-RU"/>
              </w:rPr>
              <w:t>be</w:t>
            </w:r>
            <w:r w:rsidR="00922B5F" w:rsidRPr="00361A91">
              <w:rPr>
                <w:rFonts w:ascii="Times New Roman" w:eastAsia="Times New Roman" w:hAnsi="Times New Roman" w:cs="Times New Roman"/>
                <w:sz w:val="28"/>
                <w:szCs w:val="28"/>
                <w:lang w:eastAsia="ru-RU"/>
              </w:rPr>
              <w:t>.</w:t>
            </w:r>
          </w:p>
          <w:p w:rsidR="00BF59D1" w:rsidRPr="00361A91" w:rsidRDefault="00BF59D1" w:rsidP="00922B5F">
            <w:pPr>
              <w:ind w:right="-284"/>
              <w:jc w:val="both"/>
              <w:rPr>
                <w:rFonts w:ascii="Times New Roman" w:eastAsia="Times New Roman" w:hAnsi="Times New Roman" w:cs="Times New Roman"/>
                <w:sz w:val="28"/>
                <w:szCs w:val="28"/>
                <w:lang w:eastAsia="ru-RU"/>
              </w:rPr>
            </w:pPr>
          </w:p>
          <w:p w:rsidR="00922B5F" w:rsidRPr="00BF59D1" w:rsidRDefault="00922B5F" w:rsidP="00922B5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w:t>
            </w:r>
            <w:r w:rsidR="00BF59D1" w:rsidRPr="00BF59D1">
              <w:rPr>
                <w:rFonts w:ascii="Times New Roman" w:eastAsia="Times New Roman" w:hAnsi="Times New Roman" w:cs="Times New Roman"/>
                <w:sz w:val="28"/>
                <w:szCs w:val="28"/>
                <w:lang w:eastAsia="ru-RU"/>
              </w:rPr>
              <w:t xml:space="preserve"> 23</w:t>
            </w:r>
            <w:r w:rsidRPr="00BF59D1">
              <w:rPr>
                <w:rFonts w:ascii="Times New Roman" w:eastAsia="Times New Roman" w:hAnsi="Times New Roman" w:cs="Times New Roman"/>
                <w:sz w:val="28"/>
                <w:szCs w:val="28"/>
                <w:lang w:eastAsia="ru-RU"/>
              </w:rPr>
              <w:t xml:space="preserve">: Повторення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xml:space="preserve">(минулий). Утворення та вживання. Часи групи </w:t>
            </w:r>
            <w:r w:rsidRPr="00BF59D1">
              <w:rPr>
                <w:rFonts w:ascii="Times New Roman" w:eastAsia="Times New Roman" w:hAnsi="Times New Roman" w:cs="Times New Roman"/>
                <w:sz w:val="28"/>
                <w:szCs w:val="28"/>
                <w:lang w:val="en-US" w:eastAsia="ru-RU"/>
              </w:rPr>
              <w:t>Continuous</w:t>
            </w:r>
            <w:r w:rsidRPr="00BF59D1">
              <w:rPr>
                <w:rFonts w:ascii="Times New Roman" w:eastAsia="Times New Roman" w:hAnsi="Times New Roman" w:cs="Times New Roman"/>
                <w:sz w:val="28"/>
                <w:szCs w:val="28"/>
                <w:lang w:eastAsia="ru-RU"/>
              </w:rPr>
              <w:t>( майбутній).</w:t>
            </w:r>
          </w:p>
          <w:p w:rsidR="00922B5F" w:rsidRPr="00BF59D1" w:rsidRDefault="00922B5F" w:rsidP="00922B5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1)Вживання та утворення тривалого (минулого) часу.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Обставини часу.</w:t>
            </w:r>
          </w:p>
          <w:p w:rsidR="00922B5F" w:rsidRPr="00361A91" w:rsidRDefault="00B22CDA" w:rsidP="00922B5F">
            <w:pPr>
              <w:ind w:right="-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w:t>
            </w:r>
            <w:r w:rsidR="00922B5F" w:rsidRPr="00361A91">
              <w:rPr>
                <w:rFonts w:ascii="Times New Roman" w:eastAsia="Times New Roman" w:hAnsi="Times New Roman" w:cs="Times New Roman"/>
                <w:sz w:val="28"/>
                <w:szCs w:val="28"/>
                <w:lang w:eastAsia="ru-RU"/>
              </w:rPr>
              <w:t xml:space="preserve">ідмінювання дієслова </w:t>
            </w:r>
            <w:r w:rsidR="00922B5F" w:rsidRPr="00361A91">
              <w:rPr>
                <w:rFonts w:ascii="Times New Roman" w:eastAsia="Times New Roman" w:hAnsi="Times New Roman" w:cs="Times New Roman"/>
                <w:sz w:val="28"/>
                <w:szCs w:val="28"/>
                <w:lang w:val="en-US" w:eastAsia="ru-RU"/>
              </w:rPr>
              <w:t>to</w:t>
            </w:r>
            <w:r w:rsidR="00922B5F" w:rsidRPr="00361A91">
              <w:rPr>
                <w:rFonts w:ascii="Times New Roman" w:eastAsia="Times New Roman" w:hAnsi="Times New Roman" w:cs="Times New Roman"/>
                <w:sz w:val="28"/>
                <w:szCs w:val="28"/>
                <w:lang w:eastAsia="ru-RU"/>
              </w:rPr>
              <w:t xml:space="preserve"> </w:t>
            </w:r>
            <w:r w:rsidR="00922B5F" w:rsidRPr="00361A91">
              <w:rPr>
                <w:rFonts w:ascii="Times New Roman" w:eastAsia="Times New Roman" w:hAnsi="Times New Roman" w:cs="Times New Roman"/>
                <w:sz w:val="28"/>
                <w:szCs w:val="28"/>
                <w:lang w:val="en-US" w:eastAsia="ru-RU"/>
              </w:rPr>
              <w:t>be</w:t>
            </w:r>
            <w:r w:rsidR="00922B5F" w:rsidRPr="00361A91">
              <w:rPr>
                <w:rFonts w:ascii="Times New Roman" w:eastAsia="Times New Roman" w:hAnsi="Times New Roman" w:cs="Times New Roman"/>
                <w:sz w:val="28"/>
                <w:szCs w:val="28"/>
                <w:lang w:eastAsia="ru-RU"/>
              </w:rPr>
              <w:t>.</w:t>
            </w:r>
          </w:p>
          <w:p w:rsidR="00922B5F" w:rsidRPr="00361A91" w:rsidRDefault="00922B5F" w:rsidP="00922B5F">
            <w:pPr>
              <w:ind w:right="-284"/>
              <w:rPr>
                <w:rFonts w:ascii="Times New Roman" w:eastAsia="Times New Roman" w:hAnsi="Times New Roman" w:cs="Times New Roman"/>
                <w:sz w:val="28"/>
                <w:szCs w:val="28"/>
                <w:lang w:eastAsia="ru-RU"/>
              </w:rPr>
            </w:pPr>
          </w:p>
          <w:p w:rsidR="00922B5F" w:rsidRPr="00BF59D1" w:rsidRDefault="00922B5F" w:rsidP="00922B5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w:t>
            </w:r>
            <w:r w:rsidR="00BF59D1" w:rsidRPr="00BF59D1">
              <w:rPr>
                <w:rFonts w:ascii="Times New Roman" w:eastAsia="Times New Roman" w:hAnsi="Times New Roman" w:cs="Times New Roman"/>
                <w:sz w:val="28"/>
                <w:szCs w:val="28"/>
                <w:lang w:eastAsia="ru-RU"/>
              </w:rPr>
              <w:t xml:space="preserve"> 24</w:t>
            </w:r>
            <w:r w:rsidRPr="00BF59D1">
              <w:rPr>
                <w:rFonts w:ascii="Times New Roman" w:eastAsia="Times New Roman" w:hAnsi="Times New Roman" w:cs="Times New Roman"/>
                <w:sz w:val="28"/>
                <w:szCs w:val="28"/>
                <w:lang w:eastAsia="ru-RU"/>
              </w:rPr>
              <w:t>: Пасивний стан дієслів.</w:t>
            </w:r>
          </w:p>
          <w:p w:rsidR="00922B5F" w:rsidRPr="00BF59D1" w:rsidRDefault="00922B5F" w:rsidP="00922B5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w:t>
            </w:r>
            <w:r w:rsidR="00B22CDA">
              <w:rPr>
                <w:rFonts w:ascii="Times New Roman" w:eastAsia="Times New Roman" w:hAnsi="Times New Roman" w:cs="Times New Roman"/>
                <w:sz w:val="28"/>
                <w:szCs w:val="28"/>
                <w:lang w:eastAsia="ru-RU"/>
              </w:rPr>
              <w:t xml:space="preserve">Граматичне визначення </w:t>
            </w:r>
            <w:proofErr w:type="spellStart"/>
            <w:r w:rsidR="00B22CDA">
              <w:rPr>
                <w:rFonts w:ascii="Times New Roman" w:eastAsia="Times New Roman" w:hAnsi="Times New Roman" w:cs="Times New Roman"/>
                <w:sz w:val="28"/>
                <w:szCs w:val="28"/>
                <w:lang w:eastAsia="ru-RU"/>
              </w:rPr>
              <w:t>поняття«</w:t>
            </w:r>
            <w:r w:rsidRPr="00361A91">
              <w:rPr>
                <w:rFonts w:ascii="Times New Roman" w:eastAsia="Times New Roman" w:hAnsi="Times New Roman" w:cs="Times New Roman"/>
                <w:sz w:val="28"/>
                <w:szCs w:val="28"/>
                <w:lang w:eastAsia="ru-RU"/>
              </w:rPr>
              <w:t>Пасивний</w:t>
            </w:r>
            <w:proofErr w:type="spellEnd"/>
            <w:r w:rsidRPr="00361A91">
              <w:rPr>
                <w:rFonts w:ascii="Times New Roman" w:eastAsia="Times New Roman" w:hAnsi="Times New Roman" w:cs="Times New Roman"/>
                <w:sz w:val="28"/>
                <w:szCs w:val="28"/>
                <w:lang w:eastAsia="ru-RU"/>
              </w:rPr>
              <w:t xml:space="preserve"> стан дієслова» </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Утворення та вживання дієслів у пасивному стані  в усному мовленні та на письмі.</w:t>
            </w:r>
          </w:p>
          <w:p w:rsidR="00922B5F" w:rsidRPr="00361A91" w:rsidRDefault="00922B5F" w:rsidP="00BF59D1">
            <w:pPr>
              <w:ind w:right="-284"/>
              <w:jc w:val="both"/>
              <w:rPr>
                <w:rFonts w:ascii="Times New Roman" w:eastAsia="Times New Roman" w:hAnsi="Times New Roman" w:cs="Times New Roman"/>
                <w:b/>
                <w:sz w:val="28"/>
                <w:szCs w:val="28"/>
                <w:lang w:eastAsia="ru-RU"/>
              </w:rPr>
            </w:pPr>
            <w:r w:rsidRPr="00361A91">
              <w:rPr>
                <w:rFonts w:ascii="Times New Roman" w:eastAsia="Times New Roman" w:hAnsi="Times New Roman" w:cs="Times New Roman"/>
                <w:sz w:val="28"/>
                <w:szCs w:val="28"/>
                <w:lang w:eastAsia="ru-RU"/>
              </w:rPr>
              <w:t>3) Варіанти перекладу речень з дієсловами у пасивному стані.</w:t>
            </w:r>
          </w:p>
          <w:p w:rsidR="00922B5F" w:rsidRPr="00361A91" w:rsidRDefault="00922B5F" w:rsidP="00922B5F">
            <w:pPr>
              <w:ind w:right="-284"/>
              <w:rPr>
                <w:rFonts w:ascii="Times New Roman" w:eastAsia="Times New Roman" w:hAnsi="Times New Roman" w:cs="Times New Roman"/>
                <w:b/>
                <w:sz w:val="28"/>
                <w:szCs w:val="28"/>
                <w:lang w:eastAsia="ru-RU"/>
              </w:rPr>
            </w:pPr>
            <w:r w:rsidRPr="00361A91">
              <w:rPr>
                <w:rFonts w:ascii="Times New Roman" w:eastAsia="Times New Roman" w:hAnsi="Times New Roman" w:cs="Times New Roman"/>
                <w:b/>
                <w:sz w:val="28"/>
                <w:szCs w:val="28"/>
                <w:lang w:eastAsia="ru-RU"/>
              </w:rPr>
              <w:t xml:space="preserve"> </w:t>
            </w:r>
          </w:p>
          <w:p w:rsidR="00922B5F" w:rsidRPr="00BF59D1" w:rsidRDefault="00922B5F" w:rsidP="00922B5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w:t>
            </w:r>
            <w:r w:rsidR="00BF59D1" w:rsidRPr="00BF59D1">
              <w:rPr>
                <w:rFonts w:ascii="Times New Roman" w:eastAsia="Times New Roman" w:hAnsi="Times New Roman" w:cs="Times New Roman"/>
                <w:sz w:val="28"/>
                <w:szCs w:val="28"/>
                <w:lang w:eastAsia="ru-RU"/>
              </w:rPr>
              <w:t xml:space="preserve"> 25</w:t>
            </w:r>
            <w:r w:rsidRPr="00BF59D1">
              <w:rPr>
                <w:rFonts w:ascii="Times New Roman" w:eastAsia="Times New Roman" w:hAnsi="Times New Roman" w:cs="Times New Roman"/>
                <w:sz w:val="28"/>
                <w:szCs w:val="28"/>
                <w:lang w:eastAsia="ru-RU"/>
              </w:rPr>
              <w:t>: Узгодження часів.</w:t>
            </w:r>
          </w:p>
          <w:p w:rsidR="00922B5F" w:rsidRPr="00BF59D1" w:rsidRDefault="00922B5F" w:rsidP="00922B5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Правило узгодження часових форм дієслів.</w:t>
            </w:r>
          </w:p>
          <w:p w:rsidR="00922B5F"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Способи перекладу складних  речень з практичним використанням правила узгодження часових форм дієслів.</w:t>
            </w:r>
          </w:p>
          <w:p w:rsidR="00BF59D1" w:rsidRPr="00361A91" w:rsidRDefault="00BF59D1" w:rsidP="00922B5F">
            <w:pPr>
              <w:ind w:right="-284"/>
              <w:rPr>
                <w:rFonts w:ascii="Times New Roman" w:eastAsia="Times New Roman" w:hAnsi="Times New Roman" w:cs="Times New Roman"/>
                <w:sz w:val="28"/>
                <w:szCs w:val="28"/>
                <w:lang w:eastAsia="ru-RU"/>
              </w:rPr>
            </w:pPr>
          </w:p>
          <w:p w:rsidR="00922B5F" w:rsidRPr="00BF59D1" w:rsidRDefault="00922B5F" w:rsidP="00922B5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lastRenderedPageBreak/>
              <w:t>ТЕМА</w:t>
            </w:r>
            <w:r w:rsidR="00BF59D1" w:rsidRPr="00BF59D1">
              <w:rPr>
                <w:rFonts w:ascii="Times New Roman" w:eastAsia="Times New Roman" w:hAnsi="Times New Roman" w:cs="Times New Roman"/>
                <w:sz w:val="28"/>
                <w:szCs w:val="28"/>
                <w:lang w:eastAsia="ru-RU"/>
              </w:rPr>
              <w:t xml:space="preserve"> 26</w:t>
            </w:r>
            <w:r w:rsidRPr="00BF59D1">
              <w:rPr>
                <w:rFonts w:ascii="Times New Roman" w:eastAsia="Times New Roman" w:hAnsi="Times New Roman" w:cs="Times New Roman"/>
                <w:sz w:val="28"/>
                <w:szCs w:val="28"/>
                <w:lang w:eastAsia="ru-RU"/>
              </w:rPr>
              <w:t>:</w:t>
            </w:r>
            <w:r w:rsidRPr="00BF59D1">
              <w:rPr>
                <w:rFonts w:ascii="Times New Roman" w:eastAsia="Times New Roman" w:hAnsi="Times New Roman" w:cs="Times New Roman"/>
                <w:sz w:val="24"/>
                <w:szCs w:val="24"/>
                <w:lang w:eastAsia="ru-RU"/>
              </w:rPr>
              <w:t xml:space="preserve"> </w:t>
            </w:r>
            <w:r w:rsidRPr="00BF59D1">
              <w:rPr>
                <w:rFonts w:ascii="Times New Roman" w:eastAsia="Times New Roman" w:hAnsi="Times New Roman" w:cs="Times New Roman"/>
                <w:sz w:val="28"/>
                <w:szCs w:val="28"/>
                <w:lang w:eastAsia="ru-RU"/>
              </w:rPr>
              <w:t>Умовні речення І-ІІІ типів (</w:t>
            </w:r>
            <w:r w:rsidRPr="00BF59D1">
              <w:rPr>
                <w:rFonts w:ascii="Times New Roman" w:eastAsia="Times New Roman" w:hAnsi="Times New Roman" w:cs="Times New Roman"/>
                <w:sz w:val="28"/>
                <w:szCs w:val="28"/>
                <w:lang w:val="en-US" w:eastAsia="ru-RU"/>
              </w:rPr>
              <w:t>Conditionals</w:t>
            </w:r>
            <w:r w:rsidRPr="00BF59D1">
              <w:rPr>
                <w:rFonts w:ascii="Times New Roman" w:eastAsia="Times New Roman" w:hAnsi="Times New Roman" w:cs="Times New Roman"/>
                <w:sz w:val="28"/>
                <w:szCs w:val="28"/>
                <w:lang w:eastAsia="ru-RU"/>
              </w:rPr>
              <w:t>).</w:t>
            </w:r>
          </w:p>
          <w:p w:rsidR="00922B5F" w:rsidRPr="00BF59D1" w:rsidRDefault="00922B5F" w:rsidP="00922B5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Поняття про умовний спосіб дієслова.</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Перший тип умовних підрядних речень</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Спосіб перекладу підрядних умовних речень </w:t>
            </w:r>
          </w:p>
          <w:p w:rsidR="00BF59D1" w:rsidRDefault="00BF59D1" w:rsidP="00922B5F">
            <w:pPr>
              <w:ind w:right="-284"/>
              <w:rPr>
                <w:rFonts w:ascii="Times New Roman" w:eastAsia="Times New Roman" w:hAnsi="Times New Roman" w:cs="Times New Roman"/>
                <w:b/>
                <w:sz w:val="28"/>
                <w:szCs w:val="28"/>
                <w:u w:val="single"/>
                <w:lang w:eastAsia="ru-RU"/>
              </w:rPr>
            </w:pPr>
          </w:p>
          <w:p w:rsidR="00922B5F" w:rsidRPr="00BF59D1" w:rsidRDefault="00922B5F" w:rsidP="00922B5F">
            <w:pPr>
              <w:ind w:right="-284"/>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ТЕМА</w:t>
            </w:r>
            <w:r w:rsidR="00BF59D1" w:rsidRPr="00BF59D1">
              <w:rPr>
                <w:rFonts w:ascii="Times New Roman" w:eastAsia="Times New Roman" w:hAnsi="Times New Roman" w:cs="Times New Roman"/>
                <w:sz w:val="28"/>
                <w:szCs w:val="28"/>
                <w:lang w:eastAsia="ru-RU"/>
              </w:rPr>
              <w:t xml:space="preserve"> 27</w:t>
            </w:r>
            <w:r w:rsidRPr="00BF59D1">
              <w:rPr>
                <w:rFonts w:ascii="Times New Roman" w:eastAsia="Times New Roman" w:hAnsi="Times New Roman" w:cs="Times New Roman"/>
                <w:sz w:val="28"/>
                <w:szCs w:val="28"/>
                <w:lang w:eastAsia="ru-RU"/>
              </w:rPr>
              <w:t>: Інфінітив</w:t>
            </w:r>
          </w:p>
          <w:p w:rsidR="00922B5F" w:rsidRPr="00BF59D1" w:rsidRDefault="00922B5F" w:rsidP="00922B5F">
            <w:pPr>
              <w:ind w:right="-284"/>
              <w:jc w:val="both"/>
              <w:rPr>
                <w:rFonts w:ascii="Times New Roman" w:eastAsia="Times New Roman" w:hAnsi="Times New Roman" w:cs="Times New Roman"/>
                <w:sz w:val="28"/>
                <w:szCs w:val="28"/>
                <w:lang w:eastAsia="ru-RU"/>
              </w:rPr>
            </w:pPr>
            <w:r w:rsidRPr="00BF59D1">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Загальні відомості про неособові форми дієслів. </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інфінітиву.</w:t>
            </w:r>
          </w:p>
          <w:p w:rsidR="00922B5F" w:rsidRPr="00361A91" w:rsidRDefault="00922B5F" w:rsidP="00922B5F">
            <w:pPr>
              <w:ind w:right="-284"/>
              <w:jc w:val="both"/>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3) Форми інфінітиву та його функції в реченні. </w:t>
            </w:r>
          </w:p>
          <w:p w:rsidR="00922B5F" w:rsidRPr="00361A91" w:rsidRDefault="00922B5F" w:rsidP="00922B5F">
            <w:pPr>
              <w:ind w:right="-284"/>
              <w:rPr>
                <w:rFonts w:ascii="Times New Roman" w:eastAsia="Times New Roman" w:hAnsi="Times New Roman" w:cs="Times New Roman"/>
                <w:sz w:val="28"/>
                <w:szCs w:val="28"/>
                <w:lang w:eastAsia="ru-RU"/>
              </w:rPr>
            </w:pPr>
          </w:p>
          <w:p w:rsidR="00922B5F" w:rsidRPr="004A0E9C" w:rsidRDefault="00922B5F" w:rsidP="00922B5F">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ТЕМА</w:t>
            </w:r>
            <w:r w:rsidR="004A0E9C" w:rsidRPr="004A0E9C">
              <w:rPr>
                <w:rFonts w:ascii="Times New Roman" w:eastAsia="Times New Roman" w:hAnsi="Times New Roman" w:cs="Times New Roman"/>
                <w:sz w:val="28"/>
                <w:szCs w:val="28"/>
                <w:lang w:eastAsia="ru-RU"/>
              </w:rPr>
              <w:t xml:space="preserve"> 28</w:t>
            </w:r>
            <w:r w:rsidRPr="004A0E9C">
              <w:rPr>
                <w:rFonts w:ascii="Times New Roman" w:eastAsia="Times New Roman" w:hAnsi="Times New Roman" w:cs="Times New Roman"/>
                <w:sz w:val="28"/>
                <w:szCs w:val="28"/>
                <w:lang w:eastAsia="ru-RU"/>
              </w:rPr>
              <w:t>: Інфінітив. Функції у реченні. Інфінітивні звороти та комплекси з інфінітивом.</w:t>
            </w:r>
          </w:p>
          <w:p w:rsidR="00922B5F" w:rsidRPr="004A0E9C" w:rsidRDefault="00922B5F" w:rsidP="00922B5F">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Функції інфінітиву у реченні. Види інфінітивних зворотів.</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Дієслова після яких вживається інфінітив.</w:t>
            </w:r>
            <w:r w:rsidRPr="00537FF9">
              <w:rPr>
                <w:rFonts w:ascii="Times New Roman" w:eastAsia="Times New Roman" w:hAnsi="Times New Roman" w:cs="Times New Roman"/>
                <w:sz w:val="28"/>
                <w:szCs w:val="28"/>
                <w:lang w:eastAsia="ru-RU"/>
              </w:rPr>
              <w:t xml:space="preserve"> </w:t>
            </w:r>
            <w:r w:rsidRPr="00361A91">
              <w:rPr>
                <w:rFonts w:ascii="Times New Roman" w:eastAsia="Times New Roman" w:hAnsi="Times New Roman" w:cs="Times New Roman"/>
                <w:sz w:val="28"/>
                <w:szCs w:val="28"/>
                <w:lang w:eastAsia="ru-RU"/>
              </w:rPr>
              <w:t>Інфінітивні комплекси.</w:t>
            </w:r>
          </w:p>
          <w:p w:rsidR="00922B5F" w:rsidRPr="003D25C9" w:rsidRDefault="00922B5F" w:rsidP="00922B5F">
            <w:pPr>
              <w:ind w:right="-284"/>
              <w:rPr>
                <w:rFonts w:ascii="Times New Roman" w:eastAsia="Times New Roman" w:hAnsi="Times New Roman" w:cs="Times New Roman"/>
                <w:sz w:val="28"/>
                <w:szCs w:val="28"/>
                <w:lang w:eastAsia="ru-RU"/>
              </w:rPr>
            </w:pPr>
          </w:p>
          <w:p w:rsidR="00922B5F" w:rsidRPr="004A0E9C" w:rsidRDefault="00922B5F" w:rsidP="00922B5F">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ТЕМА</w:t>
            </w:r>
            <w:r w:rsidR="004A0E9C" w:rsidRPr="004A0E9C">
              <w:rPr>
                <w:rFonts w:ascii="Times New Roman" w:eastAsia="Times New Roman" w:hAnsi="Times New Roman" w:cs="Times New Roman"/>
                <w:sz w:val="28"/>
                <w:szCs w:val="28"/>
                <w:lang w:eastAsia="ru-RU"/>
              </w:rPr>
              <w:t xml:space="preserve"> 29</w:t>
            </w:r>
            <w:r w:rsidRPr="004A0E9C">
              <w:rPr>
                <w:rFonts w:ascii="Times New Roman" w:eastAsia="Times New Roman" w:hAnsi="Times New Roman" w:cs="Times New Roman"/>
                <w:sz w:val="28"/>
                <w:szCs w:val="28"/>
                <w:lang w:eastAsia="ru-RU"/>
              </w:rPr>
              <w:t xml:space="preserve">: </w:t>
            </w:r>
            <w:r w:rsidRPr="004A0E9C">
              <w:rPr>
                <w:rFonts w:ascii="Times New Roman" w:eastAsia="Times New Roman" w:hAnsi="Times New Roman" w:cs="Times New Roman"/>
                <w:bCs/>
                <w:sz w:val="28"/>
                <w:szCs w:val="28"/>
                <w:lang w:val="en-GB" w:eastAsia="ru-RU"/>
              </w:rPr>
              <w:t>Gerund</w:t>
            </w:r>
            <w:r w:rsidRPr="004A0E9C">
              <w:rPr>
                <w:rFonts w:ascii="Times New Roman" w:eastAsia="Times New Roman" w:hAnsi="Times New Roman" w:cs="Times New Roman"/>
                <w:bCs/>
                <w:sz w:val="28"/>
                <w:szCs w:val="28"/>
                <w:lang w:eastAsia="ru-RU"/>
              </w:rPr>
              <w:t>. Утворення та вживання</w:t>
            </w:r>
          </w:p>
          <w:p w:rsidR="00922B5F" w:rsidRPr="004A0E9C" w:rsidRDefault="00922B5F" w:rsidP="00922B5F">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 xml:space="preserve">1)  Загальні відомості про не особові форми дієслів. </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Визначення герундія.</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3) Дієслівні та іменникові властивості герундія.</w:t>
            </w:r>
          </w:p>
          <w:p w:rsidR="004A0E9C" w:rsidRDefault="004A0E9C" w:rsidP="00922B5F">
            <w:pPr>
              <w:ind w:right="-284"/>
              <w:rPr>
                <w:rFonts w:ascii="Times New Roman" w:eastAsia="Times New Roman" w:hAnsi="Times New Roman" w:cs="Times New Roman"/>
                <w:b/>
                <w:sz w:val="28"/>
                <w:szCs w:val="28"/>
                <w:u w:val="single"/>
                <w:lang w:eastAsia="ru-RU"/>
              </w:rPr>
            </w:pPr>
          </w:p>
          <w:p w:rsidR="00922B5F" w:rsidRPr="004A0E9C" w:rsidRDefault="00922B5F" w:rsidP="00922B5F">
            <w:pPr>
              <w:ind w:right="-284"/>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ТЕМА</w:t>
            </w:r>
            <w:r w:rsidR="004A0E9C" w:rsidRPr="004A0E9C">
              <w:rPr>
                <w:rFonts w:ascii="Times New Roman" w:eastAsia="Times New Roman" w:hAnsi="Times New Roman" w:cs="Times New Roman"/>
                <w:sz w:val="28"/>
                <w:szCs w:val="28"/>
                <w:lang w:eastAsia="ru-RU"/>
              </w:rPr>
              <w:t xml:space="preserve"> 30</w:t>
            </w:r>
            <w:r w:rsidRPr="004A0E9C">
              <w:rPr>
                <w:rFonts w:ascii="Times New Roman" w:eastAsia="Times New Roman" w:hAnsi="Times New Roman" w:cs="Times New Roman"/>
                <w:sz w:val="28"/>
                <w:szCs w:val="28"/>
                <w:lang w:eastAsia="ru-RU"/>
              </w:rPr>
              <w:t xml:space="preserve">: </w:t>
            </w:r>
            <w:r w:rsidRPr="004A0E9C">
              <w:rPr>
                <w:rFonts w:ascii="Times New Roman" w:eastAsia="Times New Roman" w:hAnsi="Times New Roman" w:cs="Times New Roman"/>
                <w:bCs/>
                <w:sz w:val="28"/>
                <w:szCs w:val="28"/>
                <w:lang w:val="en-GB" w:eastAsia="ru-RU"/>
              </w:rPr>
              <w:t>Gerund</w:t>
            </w:r>
            <w:r w:rsidRPr="004A0E9C">
              <w:rPr>
                <w:rFonts w:ascii="Times New Roman" w:eastAsia="Times New Roman" w:hAnsi="Times New Roman" w:cs="Times New Roman"/>
                <w:bCs/>
                <w:sz w:val="28"/>
                <w:szCs w:val="28"/>
                <w:lang w:eastAsia="ru-RU"/>
              </w:rPr>
              <w:t>. Звороти з герундієм</w:t>
            </w:r>
          </w:p>
          <w:p w:rsidR="00922B5F" w:rsidRPr="004A0E9C" w:rsidRDefault="00922B5F" w:rsidP="00922B5F">
            <w:pPr>
              <w:ind w:right="-284"/>
              <w:jc w:val="both"/>
              <w:rPr>
                <w:rFonts w:ascii="Times New Roman" w:eastAsia="Times New Roman" w:hAnsi="Times New Roman" w:cs="Times New Roman"/>
                <w:sz w:val="28"/>
                <w:szCs w:val="28"/>
                <w:lang w:eastAsia="ru-RU"/>
              </w:rPr>
            </w:pPr>
            <w:r w:rsidRPr="004A0E9C">
              <w:rPr>
                <w:rFonts w:ascii="Times New Roman" w:eastAsia="Times New Roman" w:hAnsi="Times New Roman" w:cs="Times New Roman"/>
                <w:sz w:val="28"/>
                <w:szCs w:val="28"/>
                <w:lang w:eastAsia="ru-RU"/>
              </w:rPr>
              <w:t>Питання для самостійної роботи:</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1) Комплекси з герундієм.</w:t>
            </w:r>
          </w:p>
          <w:p w:rsidR="00922B5F" w:rsidRPr="00361A91" w:rsidRDefault="00922B5F" w:rsidP="00922B5F">
            <w:pPr>
              <w:ind w:right="-284"/>
              <w:rPr>
                <w:rFonts w:ascii="Times New Roman" w:eastAsia="Times New Roman" w:hAnsi="Times New Roman" w:cs="Times New Roman"/>
                <w:sz w:val="28"/>
                <w:szCs w:val="28"/>
                <w:lang w:eastAsia="ru-RU"/>
              </w:rPr>
            </w:pPr>
            <w:r w:rsidRPr="00361A91">
              <w:rPr>
                <w:rFonts w:ascii="Times New Roman" w:eastAsia="Times New Roman" w:hAnsi="Times New Roman" w:cs="Times New Roman"/>
                <w:sz w:val="28"/>
                <w:szCs w:val="28"/>
                <w:lang w:eastAsia="ru-RU"/>
              </w:rPr>
              <w:t>2) Вживання комплексів з герундієм та способи їх перекладу.</w:t>
            </w:r>
          </w:p>
          <w:p w:rsidR="005A2DDE" w:rsidRPr="005A2DDE" w:rsidRDefault="005A2DDE" w:rsidP="005A2DDE">
            <w:pPr>
              <w:widowControl w:val="0"/>
              <w:jc w:val="both"/>
              <w:rPr>
                <w:rFonts w:ascii="Times New Roman" w:eastAsia="Arial" w:hAnsi="Times New Roman" w:cs="Times New Roman"/>
                <w:bCs/>
                <w:color w:val="000000"/>
                <w:sz w:val="28"/>
                <w:szCs w:val="28"/>
                <w:lang w:eastAsia="uk-UA"/>
              </w:rPr>
            </w:pPr>
          </w:p>
          <w:p w:rsidR="005A2DDE" w:rsidRPr="005A2DDE" w:rsidRDefault="005A2DDE" w:rsidP="005A2DDE">
            <w:pPr>
              <w:widowControl w:val="0"/>
              <w:jc w:val="both"/>
              <w:rPr>
                <w:rFonts w:ascii="Times New Roman" w:eastAsia="Arial" w:hAnsi="Times New Roman" w:cs="Times New Roman"/>
                <w:color w:val="000000"/>
                <w:sz w:val="28"/>
                <w:szCs w:val="28"/>
                <w:lang w:eastAsia="uk-UA"/>
              </w:rPr>
            </w:pP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lastRenderedPageBreak/>
              <w:t>Методи навчання</w:t>
            </w:r>
          </w:p>
        </w:tc>
        <w:tc>
          <w:tcPr>
            <w:tcW w:w="5865" w:type="dxa"/>
          </w:tcPr>
          <w:p w:rsidR="005A2DDE" w:rsidRPr="005A2DDE" w:rsidRDefault="005A2DDE" w:rsidP="005A2DDE">
            <w:pPr>
              <w:widowControl w:val="0"/>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Для формувань уміння та навичок застосовуються такі методи навчання:</w:t>
            </w:r>
          </w:p>
          <w:p w:rsidR="005A2DDE" w:rsidRPr="005A2DDE" w:rsidRDefault="005A2DDE" w:rsidP="005A2DDE">
            <w:pPr>
              <w:widowControl w:val="0"/>
              <w:numPr>
                <w:ilvl w:val="0"/>
                <w:numId w:val="14"/>
              </w:numPr>
              <w:ind w:left="172"/>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вербальні (лекція, бесіда, інформування, пояснення, розповідь, дискусія);</w:t>
            </w:r>
          </w:p>
          <w:p w:rsidR="005A2DDE" w:rsidRPr="005A2DDE" w:rsidRDefault="005A2DDE" w:rsidP="005A2DDE">
            <w:pPr>
              <w:widowControl w:val="0"/>
              <w:numPr>
                <w:ilvl w:val="0"/>
                <w:numId w:val="14"/>
              </w:numPr>
              <w:ind w:left="172"/>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наочні (ілюстрація, демонстрація, самостійне спостереження);</w:t>
            </w:r>
          </w:p>
          <w:p w:rsidR="005A2DDE" w:rsidRPr="005A2DDE" w:rsidRDefault="005A2DDE" w:rsidP="005A2DDE">
            <w:pPr>
              <w:widowControl w:val="0"/>
              <w:numPr>
                <w:ilvl w:val="0"/>
                <w:numId w:val="14"/>
              </w:numPr>
              <w:ind w:left="172"/>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практичні (усні, письмові, г</w:t>
            </w:r>
            <w:r w:rsidR="00D15E06">
              <w:rPr>
                <w:rFonts w:ascii="Times New Roman" w:eastAsia="Calibri" w:hAnsi="Times New Roman" w:cs="Times New Roman"/>
                <w:sz w:val="28"/>
                <w:szCs w:val="28"/>
              </w:rPr>
              <w:t>рафічні вправи, тестування, прое</w:t>
            </w:r>
            <w:r w:rsidRPr="005A2DDE">
              <w:rPr>
                <w:rFonts w:ascii="Times New Roman" w:eastAsia="Calibri" w:hAnsi="Times New Roman" w:cs="Times New Roman"/>
                <w:sz w:val="28"/>
                <w:szCs w:val="28"/>
              </w:rPr>
              <w:t>кти, кейси, екскурсії, конференції);</w:t>
            </w:r>
          </w:p>
          <w:p w:rsidR="005A2DDE" w:rsidRPr="005A2DDE" w:rsidRDefault="005A2DDE" w:rsidP="005A2DDE">
            <w:pPr>
              <w:widowControl w:val="0"/>
              <w:numPr>
                <w:ilvl w:val="0"/>
                <w:numId w:val="14"/>
              </w:numPr>
              <w:ind w:left="172"/>
              <w:jc w:val="both"/>
              <w:rPr>
                <w:rFonts w:ascii="Times New Roman" w:eastAsia="Calibri" w:hAnsi="Times New Roman" w:cs="Times New Roman"/>
                <w:sz w:val="28"/>
                <w:szCs w:val="28"/>
              </w:rPr>
            </w:pPr>
            <w:r w:rsidRPr="005A2DDE">
              <w:rPr>
                <w:rFonts w:ascii="Times New Roman" w:eastAsia="Calibri" w:hAnsi="Times New Roman" w:cs="Times New Roman"/>
                <w:sz w:val="28"/>
                <w:szCs w:val="28"/>
              </w:rPr>
              <w:t>інтерактивні методи;</w:t>
            </w:r>
          </w:p>
          <w:p w:rsidR="005A2DDE" w:rsidRPr="005A2DDE" w:rsidRDefault="005A2DDE" w:rsidP="00D15E06">
            <w:pPr>
              <w:widowControl w:val="0"/>
              <w:jc w:val="both"/>
              <w:rPr>
                <w:rFonts w:ascii="Times New Roman" w:eastAsia="Calibri" w:hAnsi="Times New Roman" w:cs="Times New Roman"/>
                <w:sz w:val="28"/>
                <w:szCs w:val="28"/>
              </w:rPr>
            </w:pPr>
            <w:proofErr w:type="spellStart"/>
            <w:r w:rsidRPr="005A2DDE">
              <w:rPr>
                <w:rFonts w:ascii="Times New Roman" w:eastAsia="Calibri" w:hAnsi="Times New Roman" w:cs="Times New Roman"/>
                <w:sz w:val="28"/>
                <w:szCs w:val="28"/>
              </w:rPr>
              <w:lastRenderedPageBreak/>
              <w:t>самостійна по</w:t>
            </w:r>
            <w:proofErr w:type="spellEnd"/>
            <w:r w:rsidRPr="005A2DDE">
              <w:rPr>
                <w:rFonts w:ascii="Times New Roman" w:eastAsia="Calibri" w:hAnsi="Times New Roman" w:cs="Times New Roman"/>
                <w:sz w:val="28"/>
                <w:szCs w:val="28"/>
              </w:rPr>
              <w:t>зааудиторна</w:t>
            </w:r>
            <w:r w:rsidR="00D15E06">
              <w:rPr>
                <w:rFonts w:ascii="Times New Roman" w:eastAsia="Calibri" w:hAnsi="Times New Roman" w:cs="Times New Roman"/>
                <w:sz w:val="28"/>
                <w:szCs w:val="28"/>
              </w:rPr>
              <w:t> </w:t>
            </w:r>
            <w:r w:rsidRPr="005A2DDE">
              <w:rPr>
                <w:rFonts w:ascii="Times New Roman" w:eastAsia="Calibri" w:hAnsi="Times New Roman" w:cs="Times New Roman"/>
                <w:sz w:val="28"/>
                <w:szCs w:val="28"/>
              </w:rPr>
              <w:t>(індивідуальна) робота здобувачів освіти.</w:t>
            </w: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lastRenderedPageBreak/>
              <w:t>Засоби діагностики</w:t>
            </w:r>
          </w:p>
        </w:tc>
        <w:tc>
          <w:tcPr>
            <w:tcW w:w="5865" w:type="dxa"/>
          </w:tcPr>
          <w:p w:rsidR="005A2DDE" w:rsidRPr="005A2DDE" w:rsidRDefault="005A2DDE" w:rsidP="005A2DDE">
            <w:pPr>
              <w:widowControl w:val="0"/>
              <w:numPr>
                <w:ilvl w:val="0"/>
                <w:numId w:val="1"/>
              </w:numPr>
              <w:jc w:val="both"/>
              <w:rPr>
                <w:rFonts w:ascii="Times New Roman" w:eastAsia="Calibri" w:hAnsi="Times New Roman" w:cs="Times New Roman"/>
                <w:b/>
                <w:sz w:val="28"/>
                <w:szCs w:val="28"/>
              </w:rPr>
            </w:pPr>
            <w:r w:rsidRPr="005A2DDE">
              <w:rPr>
                <w:rFonts w:ascii="Times New Roman" w:eastAsia="Calibri" w:hAnsi="Times New Roman" w:cs="Times New Roman"/>
                <w:sz w:val="28"/>
                <w:szCs w:val="28"/>
              </w:rPr>
              <w:t>письмовий або комп’ютерний тестовий контроль;</w:t>
            </w:r>
          </w:p>
          <w:p w:rsidR="005A2DDE" w:rsidRPr="005A2DDE" w:rsidRDefault="002C62E3" w:rsidP="005A2DDE">
            <w:pPr>
              <w:widowControl w:val="0"/>
              <w:numPr>
                <w:ilvl w:val="0"/>
                <w:numId w:val="1"/>
              </w:numPr>
              <w:jc w:val="both"/>
              <w:rPr>
                <w:rFonts w:ascii="Times New Roman" w:eastAsia="Calibri" w:hAnsi="Times New Roman" w:cs="Times New Roman"/>
                <w:b/>
                <w:sz w:val="28"/>
                <w:szCs w:val="28"/>
              </w:rPr>
            </w:pPr>
            <w:r>
              <w:rPr>
                <w:rFonts w:ascii="Times New Roman" w:eastAsia="Calibri" w:hAnsi="Times New Roman" w:cs="Times New Roman"/>
                <w:sz w:val="28"/>
                <w:szCs w:val="28"/>
              </w:rPr>
              <w:t>контрольні роботи – 8</w:t>
            </w:r>
            <w:r w:rsidR="005A2DDE" w:rsidRPr="005A2DDE">
              <w:rPr>
                <w:rFonts w:ascii="Times New Roman" w:eastAsia="Calibri" w:hAnsi="Times New Roman" w:cs="Times New Roman"/>
                <w:sz w:val="28"/>
                <w:szCs w:val="28"/>
              </w:rPr>
              <w:t>;</w:t>
            </w:r>
          </w:p>
          <w:p w:rsidR="005A2DDE" w:rsidRPr="005A2DDE" w:rsidRDefault="005A2DDE" w:rsidP="005A2DDE">
            <w:pPr>
              <w:widowControl w:val="0"/>
              <w:numPr>
                <w:ilvl w:val="0"/>
                <w:numId w:val="1"/>
              </w:numPr>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обов’язкове домашнє завдання (ОДЗ);</w:t>
            </w:r>
          </w:p>
          <w:p w:rsidR="005A2DDE" w:rsidRPr="005A2DDE" w:rsidRDefault="005A2DDE" w:rsidP="005A2DDE">
            <w:pPr>
              <w:widowControl w:val="0"/>
              <w:numPr>
                <w:ilvl w:val="0"/>
                <w:numId w:val="1"/>
              </w:numPr>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оцінка активності здобувачів освіти на занятті;</w:t>
            </w:r>
          </w:p>
          <w:p w:rsidR="005A2DDE" w:rsidRPr="005A2DDE" w:rsidRDefault="005A2DDE" w:rsidP="005A2DDE">
            <w:pPr>
              <w:widowControl w:val="0"/>
              <w:numPr>
                <w:ilvl w:val="0"/>
                <w:numId w:val="1"/>
              </w:numPr>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перевірка тезисного конспекту;</w:t>
            </w:r>
          </w:p>
          <w:p w:rsidR="005A2DDE" w:rsidRPr="005A2DDE" w:rsidRDefault="005A2DDE" w:rsidP="005A2DDE">
            <w:pPr>
              <w:widowControl w:val="0"/>
              <w:numPr>
                <w:ilvl w:val="0"/>
                <w:numId w:val="1"/>
              </w:numPr>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написання повідомлень, доповідей, рефератів;</w:t>
            </w:r>
          </w:p>
          <w:p w:rsidR="005A2DDE" w:rsidRPr="005A2DDE" w:rsidRDefault="005A2DDE" w:rsidP="005A2DDE">
            <w:pPr>
              <w:widowControl w:val="0"/>
              <w:numPr>
                <w:ilvl w:val="0"/>
                <w:numId w:val="1"/>
              </w:numPr>
              <w:jc w:val="both"/>
              <w:rPr>
                <w:rFonts w:ascii="Times New Roman" w:eastAsia="Calibri" w:hAnsi="Times New Roman" w:cs="Times New Roman"/>
                <w:b/>
                <w:sz w:val="28"/>
                <w:szCs w:val="28"/>
              </w:rPr>
            </w:pPr>
            <w:r w:rsidRPr="005A2DDE">
              <w:rPr>
                <w:rFonts w:ascii="Times New Roman" w:eastAsia="Calibri" w:hAnsi="Times New Roman" w:cs="Times New Roman"/>
                <w:sz w:val="28"/>
                <w:szCs w:val="28"/>
              </w:rPr>
              <w:t>фронтальне опитування;</w:t>
            </w:r>
          </w:p>
          <w:p w:rsidR="005A2DDE" w:rsidRPr="005A2DDE" w:rsidRDefault="005A2DDE" w:rsidP="005A2DDE">
            <w:pPr>
              <w:widowControl w:val="0"/>
              <w:numPr>
                <w:ilvl w:val="0"/>
                <w:numId w:val="1"/>
              </w:numPr>
              <w:jc w:val="both"/>
              <w:rPr>
                <w:rFonts w:ascii="Times New Roman" w:eastAsia="Calibri" w:hAnsi="Times New Roman" w:cs="Times New Roman"/>
                <w:b/>
                <w:sz w:val="28"/>
                <w:szCs w:val="28"/>
              </w:rPr>
            </w:pPr>
            <w:r w:rsidRPr="005A2DDE">
              <w:rPr>
                <w:rFonts w:ascii="Times New Roman" w:eastAsia="Calibri" w:hAnsi="Times New Roman" w:cs="Times New Roman"/>
                <w:sz w:val="28"/>
                <w:szCs w:val="28"/>
              </w:rPr>
              <w:t>усне індивідуальне опитування;</w:t>
            </w:r>
          </w:p>
          <w:p w:rsidR="005A2DDE" w:rsidRPr="005A2DDE" w:rsidRDefault="005A2DDE" w:rsidP="005A2DDE">
            <w:pPr>
              <w:widowControl w:val="0"/>
              <w:numPr>
                <w:ilvl w:val="0"/>
                <w:numId w:val="1"/>
              </w:numPr>
              <w:jc w:val="both"/>
              <w:rPr>
                <w:rFonts w:ascii="Times New Roman" w:eastAsia="Calibri" w:hAnsi="Times New Roman" w:cs="Times New Roman"/>
                <w:b/>
                <w:sz w:val="28"/>
                <w:szCs w:val="28"/>
              </w:rPr>
            </w:pPr>
            <w:r w:rsidRPr="005A2DDE">
              <w:rPr>
                <w:rFonts w:ascii="Times New Roman" w:eastAsia="Calibri" w:hAnsi="Times New Roman" w:cs="Times New Roman"/>
                <w:sz w:val="28"/>
                <w:szCs w:val="28"/>
              </w:rPr>
              <w:t>індивідуальні завдання;</w:t>
            </w:r>
          </w:p>
          <w:p w:rsidR="005A2DDE" w:rsidRPr="005A2DDE" w:rsidRDefault="005A2DDE" w:rsidP="005A2DDE">
            <w:pPr>
              <w:widowControl w:val="0"/>
              <w:numPr>
                <w:ilvl w:val="0"/>
                <w:numId w:val="1"/>
              </w:numPr>
              <w:jc w:val="both"/>
              <w:rPr>
                <w:rFonts w:ascii="Times New Roman" w:eastAsia="Calibri" w:hAnsi="Times New Roman" w:cs="Times New Roman"/>
                <w:b/>
                <w:sz w:val="28"/>
                <w:szCs w:val="28"/>
              </w:rPr>
            </w:pPr>
            <w:r w:rsidRPr="005A2DDE">
              <w:rPr>
                <w:rFonts w:ascii="Times New Roman" w:eastAsia="Calibri" w:hAnsi="Times New Roman" w:cs="Times New Roman"/>
                <w:sz w:val="28"/>
                <w:szCs w:val="28"/>
              </w:rPr>
              <w:t>студентські презентації;</w:t>
            </w:r>
          </w:p>
          <w:p w:rsidR="005A2DDE" w:rsidRPr="005A2DDE" w:rsidRDefault="00D15E06" w:rsidP="005A2DDE">
            <w:pPr>
              <w:widowControl w:val="0"/>
              <w:numPr>
                <w:ilvl w:val="0"/>
                <w:numId w:val="1"/>
              </w:numPr>
              <w:jc w:val="both"/>
              <w:rPr>
                <w:rFonts w:ascii="Times New Roman" w:eastAsia="Calibri" w:hAnsi="Times New Roman" w:cs="Times New Roman"/>
                <w:b/>
                <w:sz w:val="28"/>
                <w:szCs w:val="28"/>
              </w:rPr>
            </w:pPr>
            <w:r>
              <w:rPr>
                <w:rFonts w:ascii="Times New Roman" w:eastAsia="Calibri" w:hAnsi="Times New Roman" w:cs="Times New Roman"/>
                <w:sz w:val="28"/>
                <w:szCs w:val="28"/>
              </w:rPr>
              <w:t>творчі прое</w:t>
            </w:r>
            <w:r w:rsidR="005A2DDE" w:rsidRPr="005A2DDE">
              <w:rPr>
                <w:rFonts w:ascii="Times New Roman" w:eastAsia="Calibri" w:hAnsi="Times New Roman" w:cs="Times New Roman"/>
                <w:sz w:val="28"/>
                <w:szCs w:val="28"/>
              </w:rPr>
              <w:t>кти.</w:t>
            </w: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Критерії оцінювання</w:t>
            </w:r>
          </w:p>
        </w:tc>
        <w:tc>
          <w:tcPr>
            <w:tcW w:w="5865" w:type="dxa"/>
          </w:tcPr>
          <w:p w:rsidR="005A2DDE" w:rsidRPr="005A2DDE" w:rsidRDefault="005A2DDE" w:rsidP="005A2DDE">
            <w:pPr>
              <w:widowControl w:val="0"/>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t>Поточний та підсумковий контроль навчальних досягнень здобувачів освіти на ІІ курсі здійснюється за 12-бальною шкалою. Підсумкова оцінка з профільних навчальних дисциплін, переводиться в 4-бальну шкалу відповідно до «Таблиці відповідності оцінок».</w:t>
            </w:r>
          </w:p>
          <w:p w:rsidR="005A2DDE" w:rsidRPr="005A2DDE" w:rsidRDefault="005A2DDE" w:rsidP="005A2DDE">
            <w:pPr>
              <w:widowControl w:val="0"/>
              <w:jc w:val="both"/>
              <w:rPr>
                <w:rFonts w:ascii="Times New Roman" w:eastAsia="Calibri" w:hAnsi="Times New Roman" w:cs="Times New Roman"/>
                <w:bCs/>
                <w:sz w:val="28"/>
                <w:szCs w:val="28"/>
              </w:rPr>
            </w:pPr>
          </w:p>
          <w:tbl>
            <w:tblPr>
              <w:tblStyle w:val="TableGrid"/>
              <w:tblW w:w="5467" w:type="dxa"/>
              <w:tblInd w:w="0" w:type="dxa"/>
              <w:tblLayout w:type="fixed"/>
              <w:tblCellMar>
                <w:top w:w="9" w:type="dxa"/>
                <w:left w:w="108" w:type="dxa"/>
                <w:right w:w="115" w:type="dxa"/>
              </w:tblCellMar>
              <w:tblLook w:val="04A0" w:firstRow="1" w:lastRow="0" w:firstColumn="1" w:lastColumn="0" w:noHBand="0" w:noVBand="1"/>
            </w:tblPr>
            <w:tblGrid>
              <w:gridCol w:w="2491"/>
              <w:gridCol w:w="2976"/>
            </w:tblGrid>
            <w:tr w:rsidR="005A2DDE" w:rsidRPr="005A2DDE" w:rsidTr="005A2DDE">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5A2DDE" w:rsidRPr="005A2DDE" w:rsidRDefault="005A2DDE" w:rsidP="00F62503">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Оцінка за 4 -бальною шкалою  </w:t>
                  </w:r>
                </w:p>
              </w:tc>
              <w:tc>
                <w:tcPr>
                  <w:tcW w:w="2976" w:type="dxa"/>
                  <w:tcBorders>
                    <w:top w:val="single" w:sz="4" w:space="0" w:color="000000"/>
                    <w:left w:val="single" w:sz="4" w:space="0" w:color="000000"/>
                    <w:bottom w:val="single" w:sz="4" w:space="0" w:color="000000"/>
                    <w:right w:val="single" w:sz="4" w:space="0" w:color="000000"/>
                  </w:tcBorders>
                  <w:hideMark/>
                </w:tcPr>
                <w:p w:rsidR="005A2DDE" w:rsidRPr="005A2DDE" w:rsidRDefault="005A2DDE" w:rsidP="00F62503">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Оцінка за 12-бальною шкалою </w:t>
                  </w:r>
                </w:p>
              </w:tc>
            </w:tr>
            <w:tr w:rsidR="005A2DDE" w:rsidRPr="005A2DDE" w:rsidTr="005A2DDE">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5A2DDE" w:rsidRPr="005A2DDE" w:rsidRDefault="005A2DDE" w:rsidP="00F62503">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Відмінно </w:t>
                  </w:r>
                </w:p>
              </w:tc>
              <w:tc>
                <w:tcPr>
                  <w:tcW w:w="2976" w:type="dxa"/>
                  <w:tcBorders>
                    <w:top w:val="single" w:sz="4" w:space="0" w:color="000000"/>
                    <w:left w:val="single" w:sz="4" w:space="0" w:color="000000"/>
                    <w:bottom w:val="single" w:sz="4" w:space="0" w:color="000000"/>
                    <w:right w:val="single" w:sz="4" w:space="0" w:color="000000"/>
                  </w:tcBorders>
                  <w:hideMark/>
                </w:tcPr>
                <w:p w:rsidR="005A2DDE" w:rsidRPr="005A2DDE" w:rsidRDefault="005A2DDE" w:rsidP="00F62503">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10-12 </w:t>
                  </w:r>
                </w:p>
              </w:tc>
            </w:tr>
            <w:tr w:rsidR="005A2DDE" w:rsidRPr="005A2DDE" w:rsidTr="005A2DDE">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5A2DDE" w:rsidRPr="005A2DDE" w:rsidRDefault="005A2DDE" w:rsidP="00F62503">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Добре </w:t>
                  </w:r>
                </w:p>
              </w:tc>
              <w:tc>
                <w:tcPr>
                  <w:tcW w:w="2976" w:type="dxa"/>
                  <w:tcBorders>
                    <w:top w:val="single" w:sz="4" w:space="0" w:color="000000"/>
                    <w:left w:val="single" w:sz="4" w:space="0" w:color="000000"/>
                    <w:bottom w:val="single" w:sz="4" w:space="0" w:color="000000"/>
                    <w:right w:val="single" w:sz="4" w:space="0" w:color="000000"/>
                  </w:tcBorders>
                  <w:hideMark/>
                </w:tcPr>
                <w:p w:rsidR="005A2DDE" w:rsidRPr="005A2DDE" w:rsidRDefault="005A2DDE" w:rsidP="00F62503">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7-9 </w:t>
                  </w:r>
                </w:p>
              </w:tc>
            </w:tr>
            <w:tr w:rsidR="005A2DDE" w:rsidRPr="005A2DDE" w:rsidTr="005A2DDE">
              <w:trPr>
                <w:trHeight w:val="331"/>
              </w:trPr>
              <w:tc>
                <w:tcPr>
                  <w:tcW w:w="2491" w:type="dxa"/>
                  <w:tcBorders>
                    <w:top w:val="single" w:sz="4" w:space="0" w:color="000000"/>
                    <w:left w:val="single" w:sz="4" w:space="0" w:color="000000"/>
                    <w:bottom w:val="single" w:sz="4" w:space="0" w:color="000000"/>
                    <w:right w:val="single" w:sz="4" w:space="0" w:color="000000"/>
                  </w:tcBorders>
                  <w:hideMark/>
                </w:tcPr>
                <w:p w:rsidR="005A2DDE" w:rsidRPr="005A2DDE" w:rsidRDefault="005A2DDE" w:rsidP="00F62503">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5A2DDE" w:rsidRPr="005A2DDE" w:rsidRDefault="005A2DDE" w:rsidP="00F62503">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4-6 </w:t>
                  </w:r>
                </w:p>
              </w:tc>
            </w:tr>
            <w:tr w:rsidR="005A2DDE" w:rsidRPr="005A2DDE" w:rsidTr="005A2DDE">
              <w:trPr>
                <w:trHeight w:val="334"/>
              </w:trPr>
              <w:tc>
                <w:tcPr>
                  <w:tcW w:w="2491" w:type="dxa"/>
                  <w:tcBorders>
                    <w:top w:val="single" w:sz="4" w:space="0" w:color="000000"/>
                    <w:left w:val="single" w:sz="4" w:space="0" w:color="000000"/>
                    <w:bottom w:val="single" w:sz="4" w:space="0" w:color="000000"/>
                    <w:right w:val="single" w:sz="4" w:space="0" w:color="000000"/>
                  </w:tcBorders>
                  <w:hideMark/>
                </w:tcPr>
                <w:p w:rsidR="005A2DDE" w:rsidRPr="005A2DDE" w:rsidRDefault="005A2DDE" w:rsidP="00F62503">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Незадовільно  </w:t>
                  </w:r>
                </w:p>
              </w:tc>
              <w:tc>
                <w:tcPr>
                  <w:tcW w:w="2976" w:type="dxa"/>
                  <w:tcBorders>
                    <w:top w:val="single" w:sz="4" w:space="0" w:color="000000"/>
                    <w:left w:val="single" w:sz="4" w:space="0" w:color="000000"/>
                    <w:bottom w:val="single" w:sz="4" w:space="0" w:color="000000"/>
                    <w:right w:val="single" w:sz="4" w:space="0" w:color="000000"/>
                  </w:tcBorders>
                  <w:hideMark/>
                </w:tcPr>
                <w:p w:rsidR="005A2DDE" w:rsidRPr="005A2DDE" w:rsidRDefault="005A2DDE" w:rsidP="00F62503">
                  <w:pPr>
                    <w:framePr w:hSpace="180" w:wrap="around" w:vAnchor="text" w:hAnchor="margin" w:xAlign="center" w:y="-226"/>
                    <w:spacing w:line="256" w:lineRule="auto"/>
                    <w:suppressOverlap/>
                    <w:rPr>
                      <w:rFonts w:ascii="Times New Roman" w:hAnsi="Times New Roman" w:cs="Times New Roman"/>
                      <w:color w:val="000000"/>
                      <w:sz w:val="28"/>
                      <w:lang w:eastAsia="uk-UA"/>
                    </w:rPr>
                  </w:pPr>
                  <w:r w:rsidRPr="005A2DDE">
                    <w:rPr>
                      <w:rFonts w:ascii="Times New Roman" w:hAnsi="Times New Roman" w:cs="Times New Roman"/>
                      <w:color w:val="000000"/>
                      <w:sz w:val="28"/>
                      <w:lang w:eastAsia="uk-UA"/>
                    </w:rPr>
                    <w:t xml:space="preserve">1-3 </w:t>
                  </w:r>
                </w:p>
              </w:tc>
            </w:tr>
          </w:tbl>
          <w:p w:rsidR="005A2DDE" w:rsidRPr="005A2DDE" w:rsidRDefault="005A2DDE" w:rsidP="005A2DDE">
            <w:pPr>
              <w:spacing w:line="360" w:lineRule="auto"/>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b/>
                <w:bCs/>
                <w:sz w:val="28"/>
                <w:szCs w:val="28"/>
                <w:lang w:eastAsia="ru-RU"/>
              </w:rPr>
              <w:t>Недостатній рівень навчальних знань /І-2 бали/</w:t>
            </w:r>
            <w:r w:rsidRPr="005A2DDE">
              <w:rPr>
                <w:rFonts w:ascii="Times New Roman" w:eastAsia="Times New Roman" w:hAnsi="Times New Roman" w:cs="Times New Roman"/>
                <w:sz w:val="28"/>
                <w:szCs w:val="28"/>
                <w:lang w:eastAsia="ru-RU"/>
              </w:rPr>
              <w:t xml:space="preserve"> </w:t>
            </w:r>
          </w:p>
          <w:p w:rsidR="005A2DDE" w:rsidRPr="005A2DDE" w:rsidRDefault="002C62E3" w:rsidP="00616804">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005A2DDE" w:rsidRPr="005A2DDE">
              <w:rPr>
                <w:rFonts w:ascii="Times New Roman" w:eastAsia="Times New Roman" w:hAnsi="Times New Roman" w:cs="Times New Roman"/>
                <w:sz w:val="28"/>
                <w:szCs w:val="28"/>
                <w:lang w:eastAsia="ru-RU"/>
              </w:rPr>
              <w:t xml:space="preserve"> не володіє теоретичним програмним матеріалом, знання про правила читання відсутні, немає елементарних навичок читання і вимови, що лежать в о</w:t>
            </w:r>
            <w:r w:rsidR="00747834">
              <w:rPr>
                <w:rFonts w:ascii="Times New Roman" w:eastAsia="Times New Roman" w:hAnsi="Times New Roman" w:cs="Times New Roman"/>
                <w:sz w:val="28"/>
                <w:szCs w:val="28"/>
                <w:lang w:eastAsia="ru-RU"/>
              </w:rPr>
              <w:t>снові формування мовних навичок</w:t>
            </w:r>
            <w:r w:rsidR="005A2DDE" w:rsidRPr="005A2DDE">
              <w:rPr>
                <w:rFonts w:ascii="Times New Roman" w:eastAsia="Times New Roman" w:hAnsi="Times New Roman" w:cs="Times New Roman"/>
                <w:sz w:val="28"/>
                <w:szCs w:val="28"/>
                <w:lang w:eastAsia="ru-RU"/>
              </w:rPr>
              <w:t>.</w:t>
            </w:r>
            <w:r w:rsidR="00747834">
              <w:rPr>
                <w:rFonts w:ascii="Times New Roman" w:eastAsia="Times New Roman" w:hAnsi="Times New Roman" w:cs="Times New Roman"/>
                <w:sz w:val="28"/>
                <w:szCs w:val="28"/>
                <w:lang w:eastAsia="ru-RU"/>
              </w:rPr>
              <w:t xml:space="preserve"> </w:t>
            </w:r>
            <w:r w:rsidR="005A2DDE" w:rsidRPr="005A2DDE">
              <w:rPr>
                <w:rFonts w:ascii="Times New Roman" w:eastAsia="Times New Roman" w:hAnsi="Times New Roman" w:cs="Times New Roman"/>
                <w:sz w:val="28"/>
                <w:szCs w:val="28"/>
                <w:lang w:eastAsia="ru-RU"/>
              </w:rPr>
              <w:t>Словниковий запас відсутній.</w:t>
            </w:r>
          </w:p>
          <w:p w:rsidR="005A2DDE" w:rsidRPr="005A2DDE" w:rsidRDefault="005A2DDE" w:rsidP="00747834">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b/>
                <w:bCs/>
                <w:sz w:val="28"/>
                <w:szCs w:val="28"/>
                <w:lang w:eastAsia="ru-RU"/>
              </w:rPr>
              <w:t>Початковий рівень навчальних досягнень /2  - 4 бали/</w:t>
            </w:r>
            <w:r w:rsidRPr="005A2DDE">
              <w:rPr>
                <w:rFonts w:ascii="Times New Roman" w:eastAsia="Times New Roman" w:hAnsi="Times New Roman" w:cs="Times New Roman"/>
                <w:sz w:val="28"/>
                <w:szCs w:val="28"/>
                <w:lang w:eastAsia="ru-RU"/>
              </w:rPr>
              <w:t xml:space="preserve"> </w:t>
            </w:r>
          </w:p>
          <w:p w:rsidR="00616804" w:rsidRPr="005A2DDE" w:rsidRDefault="002C62E3" w:rsidP="00616804">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Pr="005A2DDE">
              <w:rPr>
                <w:rFonts w:ascii="Times New Roman" w:eastAsia="Times New Roman" w:hAnsi="Times New Roman" w:cs="Times New Roman"/>
                <w:sz w:val="28"/>
                <w:szCs w:val="28"/>
                <w:lang w:eastAsia="ru-RU"/>
              </w:rPr>
              <w:t xml:space="preserve"> </w:t>
            </w:r>
            <w:r w:rsidR="005A2DDE" w:rsidRPr="005A2DDE">
              <w:rPr>
                <w:rFonts w:ascii="Times New Roman" w:eastAsia="Times New Roman" w:hAnsi="Times New Roman" w:cs="Times New Roman"/>
                <w:sz w:val="28"/>
                <w:szCs w:val="28"/>
                <w:lang w:eastAsia="ru-RU"/>
              </w:rPr>
              <w:t>володіє незначною частиною Тематичного матеріалу, демонструє слабко</w:t>
            </w:r>
            <w:r w:rsidR="00616804" w:rsidRPr="005A2DDE">
              <w:rPr>
                <w:rFonts w:ascii="Times New Roman" w:eastAsia="Times New Roman" w:hAnsi="Times New Roman" w:cs="Times New Roman"/>
                <w:sz w:val="28"/>
                <w:szCs w:val="28"/>
                <w:lang w:eastAsia="ru-RU"/>
              </w:rPr>
              <w:t xml:space="preserve"> сформовані    навички читання, перекладу і  вимови тексту  іноземною мовою :</w:t>
            </w:r>
          </w:p>
          <w:p w:rsidR="005A2DDE" w:rsidRPr="005A2DDE" w:rsidRDefault="005A2DDE" w:rsidP="00616804">
            <w:pPr>
              <w:ind w:firstLine="709"/>
              <w:jc w:val="both"/>
              <w:rPr>
                <w:rFonts w:ascii="Times New Roman" w:eastAsia="Times New Roman" w:hAnsi="Times New Roman" w:cs="Times New Roman"/>
                <w:sz w:val="28"/>
                <w:szCs w:val="28"/>
                <w:lang w:eastAsia="ru-RU"/>
              </w:rPr>
            </w:pPr>
          </w:p>
          <w:p w:rsidR="005A2DDE" w:rsidRPr="005A2DDE" w:rsidRDefault="005A2DDE" w:rsidP="00747834">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lastRenderedPageBreak/>
              <w:t>говорить, читає і перекладає текст фрагментарно, має обмежений словниковий</w:t>
            </w:r>
          </w:p>
          <w:p w:rsidR="005A2DDE" w:rsidRPr="005A2DDE" w:rsidRDefault="005A2DDE" w:rsidP="00747834">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запас, а також  слабко сформований рівень сприйняття і відтворення його значеннєвого змісту  і значення.</w:t>
            </w:r>
          </w:p>
          <w:p w:rsidR="005A2DDE" w:rsidRPr="005A2DDE" w:rsidRDefault="005A2DDE" w:rsidP="00747834">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b/>
                <w:bCs/>
                <w:sz w:val="28"/>
                <w:szCs w:val="28"/>
                <w:lang w:eastAsia="ru-RU"/>
              </w:rPr>
              <w:t>Середній рівень навчальних досягнень /5 - 7 балів/</w:t>
            </w:r>
            <w:r w:rsidRPr="005A2DDE">
              <w:rPr>
                <w:rFonts w:ascii="Times New Roman" w:eastAsia="Times New Roman" w:hAnsi="Times New Roman" w:cs="Times New Roman"/>
                <w:sz w:val="28"/>
                <w:szCs w:val="28"/>
                <w:lang w:eastAsia="ru-RU"/>
              </w:rPr>
              <w:t xml:space="preserve"> </w:t>
            </w:r>
          </w:p>
          <w:p w:rsidR="005A2DDE" w:rsidRPr="005A2DDE" w:rsidRDefault="002C62E3" w:rsidP="00747834">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Pr="005A2DDE">
              <w:rPr>
                <w:rFonts w:ascii="Times New Roman" w:eastAsia="Times New Roman" w:hAnsi="Times New Roman" w:cs="Times New Roman"/>
                <w:sz w:val="28"/>
                <w:szCs w:val="28"/>
                <w:lang w:eastAsia="ru-RU"/>
              </w:rPr>
              <w:t xml:space="preserve"> </w:t>
            </w:r>
            <w:r w:rsidR="005A2DDE" w:rsidRPr="005A2DDE">
              <w:rPr>
                <w:rFonts w:ascii="Times New Roman" w:eastAsia="Times New Roman" w:hAnsi="Times New Roman" w:cs="Times New Roman"/>
                <w:sz w:val="28"/>
                <w:szCs w:val="28"/>
                <w:lang w:eastAsia="ru-RU"/>
              </w:rPr>
              <w:t>демонструє теоретичне знання основних правил читання, володіє тим теоретичним матеріалом, що дає йому можливість прочитати і дослівно  перекласти</w:t>
            </w:r>
          </w:p>
          <w:p w:rsidR="005A2DDE" w:rsidRPr="005A2DDE" w:rsidRDefault="005A2DDE" w:rsidP="00B22CDA">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текст, але припускається  труднощів у вимові, у побудові словесної понятійної основи тексту, у побудові пропозиції і висловленні своєї думки іноземною мовою через невеликий</w:t>
            </w:r>
          </w:p>
          <w:p w:rsidR="005A2DDE" w:rsidRPr="005A2DDE" w:rsidRDefault="005A2DDE" w:rsidP="00616804">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словниковий запас і недостатні практичні</w:t>
            </w:r>
          </w:p>
          <w:p w:rsidR="00616804" w:rsidRDefault="005A2DDE" w:rsidP="00616804">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навички.  Його відповідь вимагає уточнень, виправлень і додаткових питань.</w:t>
            </w:r>
          </w:p>
          <w:p w:rsidR="00616804" w:rsidRPr="005A2DDE" w:rsidRDefault="005A2DDE" w:rsidP="00616804">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w:t>
            </w:r>
            <w:r w:rsidR="002C62E3">
              <w:rPr>
                <w:rFonts w:ascii="Times New Roman" w:eastAsia="Times New Roman" w:hAnsi="Times New Roman" w:cs="Times New Roman"/>
                <w:sz w:val="28"/>
                <w:szCs w:val="28"/>
                <w:lang w:eastAsia="ru-RU"/>
              </w:rPr>
              <w:t xml:space="preserve"> Здобувач освіти</w:t>
            </w:r>
            <w:r w:rsidR="002C62E3"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sz w:val="28"/>
                <w:szCs w:val="28"/>
                <w:lang w:eastAsia="ru-RU"/>
              </w:rPr>
              <w:t xml:space="preserve">розуміє основний зміст тексту, але не завжди </w:t>
            </w:r>
            <w:r w:rsidR="00616804" w:rsidRPr="005A2DDE">
              <w:rPr>
                <w:rFonts w:ascii="Times New Roman" w:eastAsia="Times New Roman" w:hAnsi="Times New Roman" w:cs="Times New Roman"/>
                <w:sz w:val="28"/>
                <w:szCs w:val="28"/>
                <w:lang w:eastAsia="ru-RU"/>
              </w:rPr>
              <w:t xml:space="preserve"> може відповісти на питання викладача чи підтримати діалог по заданому питанню.</w:t>
            </w:r>
          </w:p>
          <w:p w:rsidR="005A2DDE" w:rsidRPr="005A2DDE" w:rsidRDefault="005A2DDE" w:rsidP="00616804">
            <w:pPr>
              <w:jc w:val="both"/>
              <w:rPr>
                <w:rFonts w:ascii="Times New Roman" w:eastAsia="Times New Roman" w:hAnsi="Times New Roman" w:cs="Times New Roman"/>
                <w:sz w:val="28"/>
                <w:szCs w:val="28"/>
                <w:lang w:eastAsia="ru-RU"/>
              </w:rPr>
            </w:pPr>
          </w:p>
          <w:p w:rsidR="005A2DDE" w:rsidRPr="005A2DDE" w:rsidRDefault="005A2DDE" w:rsidP="00747834">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b/>
                <w:bCs/>
                <w:sz w:val="28"/>
                <w:szCs w:val="28"/>
                <w:lang w:eastAsia="ru-RU"/>
              </w:rPr>
              <w:t>Достатній рівень навчальних досягнень   /7-10 балів/</w:t>
            </w:r>
            <w:r w:rsidRPr="005A2DDE">
              <w:rPr>
                <w:rFonts w:ascii="Times New Roman" w:eastAsia="Times New Roman" w:hAnsi="Times New Roman" w:cs="Times New Roman"/>
                <w:sz w:val="28"/>
                <w:szCs w:val="28"/>
                <w:lang w:eastAsia="ru-RU"/>
              </w:rPr>
              <w:t xml:space="preserve"> </w:t>
            </w:r>
          </w:p>
          <w:p w:rsidR="005A2DDE" w:rsidRPr="005A2DDE" w:rsidRDefault="002C62E3" w:rsidP="00747834">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Pr="005A2DDE">
              <w:rPr>
                <w:rFonts w:ascii="Times New Roman" w:eastAsia="Times New Roman" w:hAnsi="Times New Roman" w:cs="Times New Roman"/>
                <w:sz w:val="28"/>
                <w:szCs w:val="28"/>
                <w:lang w:eastAsia="ru-RU"/>
              </w:rPr>
              <w:t xml:space="preserve"> </w:t>
            </w:r>
            <w:r w:rsidR="005A2DDE" w:rsidRPr="005A2DDE">
              <w:rPr>
                <w:rFonts w:ascii="Times New Roman" w:eastAsia="Times New Roman" w:hAnsi="Times New Roman" w:cs="Times New Roman"/>
                <w:sz w:val="28"/>
                <w:szCs w:val="28"/>
                <w:lang w:eastAsia="ru-RU"/>
              </w:rPr>
              <w:t>демонструє теоретичне знання основних правил читання, володіє навичками читання і вимови, а також тим теоретичним матеріалом, що дає йому можливість прочитати і дослівно  перекласти, але допускає деякі помилки .</w:t>
            </w:r>
          </w:p>
          <w:p w:rsidR="002C62E3" w:rsidRPr="005A2DDE" w:rsidRDefault="005A2DDE" w:rsidP="00747834">
            <w:pPr>
              <w:ind w:firstLine="709"/>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Через достатній словниковий запас і відповідні</w:t>
            </w:r>
            <w:r w:rsidR="002C62E3" w:rsidRPr="005A2DDE">
              <w:rPr>
                <w:rFonts w:ascii="Times New Roman" w:eastAsia="Times New Roman" w:hAnsi="Times New Roman" w:cs="Times New Roman"/>
                <w:sz w:val="28"/>
                <w:szCs w:val="28"/>
                <w:lang w:eastAsia="ru-RU"/>
              </w:rPr>
              <w:t xml:space="preserve"> практичні навички, труднощів у вимові</w:t>
            </w:r>
            <w:r w:rsidR="002C62E3">
              <w:rPr>
                <w:rFonts w:ascii="Times New Roman" w:eastAsia="Times New Roman" w:hAnsi="Times New Roman" w:cs="Times New Roman"/>
                <w:sz w:val="28"/>
                <w:szCs w:val="28"/>
                <w:lang w:eastAsia="ru-RU"/>
              </w:rPr>
              <w:t>,</w:t>
            </w:r>
            <w:r w:rsidR="002C62E3" w:rsidRPr="005A2DDE">
              <w:rPr>
                <w:rFonts w:ascii="Times New Roman" w:eastAsia="Times New Roman" w:hAnsi="Times New Roman" w:cs="Times New Roman"/>
                <w:sz w:val="28"/>
                <w:szCs w:val="28"/>
                <w:lang w:eastAsia="ru-RU"/>
              </w:rPr>
              <w:t xml:space="preserve"> у побудові словесної понятійної основи тексту, у побудові пропозиції і висловленні своєї думки іноземною мовою не виникає.</w:t>
            </w:r>
          </w:p>
          <w:p w:rsidR="002C62E3" w:rsidRPr="005A2DDE" w:rsidRDefault="002C62E3" w:rsidP="00747834">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Pr="005A2DDE">
              <w:rPr>
                <w:rFonts w:ascii="Times New Roman" w:eastAsia="Times New Roman" w:hAnsi="Times New Roman" w:cs="Times New Roman"/>
                <w:sz w:val="28"/>
                <w:szCs w:val="28"/>
                <w:lang w:eastAsia="ru-RU"/>
              </w:rPr>
              <w:t xml:space="preserve"> розуміє основний зміст тексту, може відповісти на питання викладача чи підтримати діалог по заданому питанню.</w:t>
            </w:r>
          </w:p>
          <w:p w:rsidR="002C62E3" w:rsidRPr="005A2DDE" w:rsidRDefault="002C62E3" w:rsidP="00747834">
            <w:pPr>
              <w:ind w:firstLine="709"/>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Незначні неточності під час читання тексту чи відповіді на питання </w:t>
            </w:r>
            <w:r>
              <w:rPr>
                <w:rFonts w:ascii="Times New Roman" w:eastAsia="Times New Roman" w:hAnsi="Times New Roman" w:cs="Times New Roman"/>
                <w:sz w:val="28"/>
                <w:szCs w:val="28"/>
                <w:lang w:eastAsia="ru-RU"/>
              </w:rPr>
              <w:t>здобувач освіти</w:t>
            </w:r>
            <w:r w:rsidRPr="005A2DDE">
              <w:rPr>
                <w:rFonts w:ascii="Times New Roman" w:eastAsia="Times New Roman" w:hAnsi="Times New Roman" w:cs="Times New Roman"/>
                <w:sz w:val="28"/>
                <w:szCs w:val="28"/>
                <w:lang w:eastAsia="ru-RU"/>
              </w:rPr>
              <w:t xml:space="preserve"> виправляє самостійно.</w:t>
            </w:r>
          </w:p>
          <w:p w:rsidR="002C62E3" w:rsidRPr="005A2DDE" w:rsidRDefault="002C62E3" w:rsidP="002C62E3">
            <w:pPr>
              <w:spacing w:line="360" w:lineRule="auto"/>
              <w:rPr>
                <w:rFonts w:ascii="Times New Roman" w:eastAsia="Times New Roman" w:hAnsi="Times New Roman" w:cs="Times New Roman"/>
                <w:sz w:val="28"/>
                <w:szCs w:val="28"/>
                <w:lang w:eastAsia="ru-RU"/>
              </w:rPr>
            </w:pPr>
          </w:p>
          <w:p w:rsidR="002C62E3" w:rsidRPr="005A2DDE" w:rsidRDefault="002C62E3" w:rsidP="002C62E3">
            <w:pPr>
              <w:spacing w:line="360" w:lineRule="auto"/>
              <w:rPr>
                <w:rFonts w:ascii="Times New Roman" w:eastAsia="Times New Roman" w:hAnsi="Times New Roman" w:cs="Times New Roman"/>
                <w:sz w:val="28"/>
                <w:szCs w:val="28"/>
                <w:lang w:eastAsia="ru-RU"/>
              </w:rPr>
            </w:pPr>
          </w:p>
          <w:p w:rsidR="005A2DDE" w:rsidRPr="005A2DDE" w:rsidRDefault="005A2DDE" w:rsidP="002C62E3">
            <w:pPr>
              <w:spacing w:line="360" w:lineRule="auto"/>
              <w:rPr>
                <w:rFonts w:ascii="Times New Roman" w:eastAsia="Times New Roman" w:hAnsi="Times New Roman" w:cs="Times New Roman"/>
                <w:sz w:val="28"/>
                <w:szCs w:val="28"/>
                <w:lang w:eastAsia="ru-RU"/>
              </w:rPr>
            </w:pPr>
          </w:p>
          <w:p w:rsidR="005A2DDE" w:rsidRPr="005A2DDE" w:rsidRDefault="005A2DDE" w:rsidP="005A2DDE">
            <w:pPr>
              <w:spacing w:line="360" w:lineRule="auto"/>
              <w:jc w:val="both"/>
              <w:rPr>
                <w:rFonts w:ascii="Times New Roman" w:eastAsia="Times New Roman" w:hAnsi="Times New Roman" w:cs="Times New Roman"/>
                <w:b/>
                <w:bCs/>
                <w:sz w:val="28"/>
                <w:szCs w:val="28"/>
                <w:lang w:eastAsia="ru-RU"/>
              </w:rPr>
            </w:pPr>
            <w:r w:rsidRPr="005A2DDE">
              <w:rPr>
                <w:rFonts w:ascii="Times New Roman" w:eastAsia="Times New Roman" w:hAnsi="Times New Roman" w:cs="Times New Roman"/>
                <w:b/>
                <w:bCs/>
                <w:sz w:val="28"/>
                <w:szCs w:val="28"/>
                <w:lang w:eastAsia="ru-RU"/>
              </w:rPr>
              <w:t>Високий рівень навчальних досягнень   /10-12 балів/</w:t>
            </w:r>
          </w:p>
          <w:p w:rsidR="005A2DDE" w:rsidRPr="005A2DDE" w:rsidRDefault="002C62E3" w:rsidP="00616804">
            <w:pPr>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Здобувач освіти</w:t>
            </w:r>
            <w:r w:rsidRPr="005A2DDE">
              <w:rPr>
                <w:rFonts w:ascii="Times New Roman" w:eastAsia="Times New Roman" w:hAnsi="Times New Roman" w:cs="Times New Roman"/>
                <w:sz w:val="28"/>
                <w:szCs w:val="28"/>
                <w:lang w:eastAsia="ru-RU"/>
              </w:rPr>
              <w:t xml:space="preserve"> </w:t>
            </w:r>
            <w:r w:rsidR="005A2DDE" w:rsidRPr="005A2DDE">
              <w:rPr>
                <w:rFonts w:ascii="Times New Roman" w:eastAsia="Times New Roman" w:hAnsi="Times New Roman" w:cs="Times New Roman"/>
                <w:sz w:val="28"/>
                <w:szCs w:val="28"/>
                <w:lang w:eastAsia="ru-RU"/>
              </w:rPr>
              <w:t>демонструє блискуче  теоретичне знання програмного матеріалу.</w:t>
            </w:r>
          </w:p>
          <w:p w:rsidR="005A2DDE" w:rsidRPr="005A2DDE" w:rsidRDefault="005A2DDE" w:rsidP="00616804">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На цьому рівні студент має міцні знання основних правил читання, вільно володіє</w:t>
            </w:r>
          </w:p>
          <w:p w:rsidR="005A2DDE" w:rsidRPr="005A2DDE" w:rsidRDefault="005A2DDE" w:rsidP="00616804">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теоретичним матеріалом,  навичками читання і вимови, а також має великий словниковий запас, що дає йому можливість прочитати, </w:t>
            </w:r>
          </w:p>
          <w:p w:rsidR="005A2DDE" w:rsidRPr="005A2DDE" w:rsidRDefault="002C62E3" w:rsidP="00616804">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дослівно  перекласти</w:t>
            </w:r>
            <w:r w:rsidR="005A2DDE" w:rsidRPr="005A2DDE">
              <w:rPr>
                <w:rFonts w:ascii="Times New Roman" w:eastAsia="Times New Roman" w:hAnsi="Times New Roman" w:cs="Times New Roman"/>
                <w:sz w:val="28"/>
                <w:szCs w:val="28"/>
                <w:lang w:eastAsia="ru-RU"/>
              </w:rPr>
              <w:t xml:space="preserve"> і переказати  текст, не допускаючи при цьому помилок. Через достатній словниковий запас і відповідні практичні уміння і навички, труднощів у вимові, у побудові словесної понятійної основи тексту, і висловленні своєї думки  іноземною</w:t>
            </w:r>
            <w:r w:rsidRPr="005A2DDE">
              <w:rPr>
                <w:rFonts w:ascii="Times New Roman" w:eastAsia="Times New Roman" w:hAnsi="Times New Roman" w:cs="Times New Roman"/>
                <w:sz w:val="28"/>
                <w:szCs w:val="28"/>
                <w:lang w:eastAsia="ru-RU"/>
              </w:rPr>
              <w:t xml:space="preserve"> мовою не виникає.</w:t>
            </w:r>
            <w:r w:rsidR="00616804" w:rsidRPr="005A2DDE">
              <w:rPr>
                <w:rFonts w:ascii="Times New Roman" w:eastAsia="Times New Roman" w:hAnsi="Times New Roman" w:cs="Times New Roman"/>
                <w:sz w:val="28"/>
                <w:szCs w:val="28"/>
                <w:lang w:eastAsia="ru-RU"/>
              </w:rPr>
              <w:t xml:space="preserve"> Такий </w:t>
            </w:r>
            <w:r w:rsidR="00616804">
              <w:rPr>
                <w:rFonts w:ascii="Times New Roman" w:eastAsia="Times New Roman" w:hAnsi="Times New Roman" w:cs="Times New Roman"/>
                <w:sz w:val="28"/>
                <w:szCs w:val="28"/>
                <w:lang w:eastAsia="ru-RU"/>
              </w:rPr>
              <w:t xml:space="preserve"> здобувач освіти</w:t>
            </w:r>
          </w:p>
          <w:p w:rsidR="00616804" w:rsidRPr="005A2DDE" w:rsidRDefault="005A2DDE" w:rsidP="00616804">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має високий рівень знань з іноземної мови, тому що</w:t>
            </w:r>
            <w:r w:rsidR="00616804" w:rsidRPr="005A2DDE">
              <w:rPr>
                <w:rFonts w:ascii="Times New Roman" w:eastAsia="Times New Roman" w:hAnsi="Times New Roman" w:cs="Times New Roman"/>
                <w:sz w:val="28"/>
                <w:szCs w:val="28"/>
                <w:lang w:eastAsia="ru-RU"/>
              </w:rPr>
              <w:t xml:space="preserve"> розуміє основний зміст тексту, може безпомилково відповісти на питання  </w:t>
            </w:r>
          </w:p>
          <w:p w:rsidR="00616804" w:rsidRPr="005A2DDE" w:rsidRDefault="00616804" w:rsidP="00616804">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чи підтримати діалог з викладачем. При цьому</w:t>
            </w:r>
            <w:r>
              <w:rPr>
                <w:rFonts w:ascii="Times New Roman" w:eastAsia="Times New Roman" w:hAnsi="Times New Roman" w:cs="Times New Roman"/>
                <w:sz w:val="28"/>
                <w:szCs w:val="28"/>
                <w:lang w:eastAsia="ru-RU"/>
              </w:rPr>
              <w:t xml:space="preserve"> здобувач освіти</w:t>
            </w:r>
            <w:r w:rsidRPr="005A2DDE">
              <w:rPr>
                <w:rFonts w:ascii="Times New Roman" w:eastAsia="Times New Roman" w:hAnsi="Times New Roman" w:cs="Times New Roman"/>
                <w:sz w:val="28"/>
                <w:szCs w:val="28"/>
                <w:lang w:eastAsia="ru-RU"/>
              </w:rPr>
              <w:t xml:space="preserve"> демонструє додаткові </w:t>
            </w:r>
            <w:r w:rsidR="00B22CDA">
              <w:rPr>
                <w:rFonts w:ascii="Times New Roman" w:eastAsia="Times New Roman" w:hAnsi="Times New Roman" w:cs="Times New Roman"/>
                <w:sz w:val="28"/>
                <w:szCs w:val="28"/>
                <w:lang w:eastAsia="ru-RU"/>
              </w:rPr>
              <w:t>знання, вміє </w:t>
            </w:r>
            <w:r>
              <w:rPr>
                <w:rFonts w:ascii="Times New Roman" w:eastAsia="Times New Roman" w:hAnsi="Times New Roman" w:cs="Times New Roman"/>
                <w:sz w:val="28"/>
                <w:szCs w:val="28"/>
                <w:lang w:eastAsia="ru-RU"/>
              </w:rPr>
              <w:t>узагальнювати,</w:t>
            </w:r>
            <w:r w:rsidR="00B22CDA">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сист</w:t>
            </w:r>
            <w:r w:rsidRPr="005A2DDE">
              <w:rPr>
                <w:rFonts w:ascii="Times New Roman" w:eastAsia="Times New Roman" w:hAnsi="Times New Roman" w:cs="Times New Roman"/>
                <w:sz w:val="28"/>
                <w:szCs w:val="28"/>
                <w:lang w:eastAsia="ru-RU"/>
              </w:rPr>
              <w:t>ематизувати, аналізувати і вільно спілкуватися  іноземною мовою.</w:t>
            </w:r>
          </w:p>
          <w:p w:rsidR="00616804" w:rsidRPr="005A2DDE" w:rsidRDefault="00616804" w:rsidP="00616804">
            <w:pPr>
              <w:jc w:val="both"/>
              <w:rPr>
                <w:rFonts w:ascii="Times New Roman" w:eastAsia="Times New Roman" w:hAnsi="Times New Roman" w:cs="Times New Roman"/>
                <w:sz w:val="28"/>
                <w:szCs w:val="28"/>
                <w:lang w:eastAsia="ru-RU"/>
              </w:rPr>
            </w:pPr>
          </w:p>
          <w:p w:rsidR="005A2DDE" w:rsidRPr="005A2DDE" w:rsidRDefault="005A2DDE" w:rsidP="00616804">
            <w:pPr>
              <w:jc w:val="both"/>
              <w:rPr>
                <w:rFonts w:ascii="Times New Roman" w:eastAsia="Times New Roman" w:hAnsi="Times New Roman" w:cs="Times New Roman"/>
                <w:sz w:val="28"/>
                <w:szCs w:val="28"/>
                <w:lang w:eastAsia="ru-RU"/>
              </w:rPr>
            </w:pPr>
          </w:p>
          <w:tbl>
            <w:tblPr>
              <w:tblW w:w="11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01"/>
              <w:gridCol w:w="4993"/>
              <w:gridCol w:w="2653"/>
            </w:tblGrid>
            <w:tr w:rsidR="005A2DDE" w:rsidRPr="005A2DDE" w:rsidTr="005A2DDE">
              <w:trPr>
                <w:trHeight w:val="495"/>
              </w:trPr>
              <w:tc>
                <w:tcPr>
                  <w:tcW w:w="300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b/>
                      <w:sz w:val="28"/>
                      <w:szCs w:val="28"/>
                      <w:lang w:eastAsia="ru-RU"/>
                    </w:rPr>
                  </w:pPr>
                  <w:proofErr w:type="spellStart"/>
                  <w:r w:rsidRPr="005A2DDE">
                    <w:rPr>
                      <w:rFonts w:ascii="Times New Roman" w:eastAsia="Times New Roman" w:hAnsi="Times New Roman" w:cs="Times New Roman"/>
                      <w:b/>
                      <w:sz w:val="28"/>
                      <w:szCs w:val="28"/>
                      <w:lang w:eastAsia="ru-RU"/>
                    </w:rPr>
                    <w:t>Творча</w:t>
                  </w:r>
                  <w:proofErr w:type="spellEnd"/>
                  <w:r w:rsidRPr="005A2DDE">
                    <w:rPr>
                      <w:rFonts w:ascii="Times New Roman" w:eastAsia="Times New Roman" w:hAnsi="Times New Roman" w:cs="Times New Roman"/>
                      <w:b/>
                      <w:sz w:val="28"/>
                      <w:szCs w:val="28"/>
                      <w:lang w:eastAsia="ru-RU"/>
                    </w:rPr>
                    <w:t xml:space="preserve"> робота</w:t>
                  </w:r>
                </w:p>
              </w:tc>
              <w:tc>
                <w:tcPr>
                  <w:tcW w:w="384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04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r w:rsidR="005A2DDE" w:rsidRPr="005A2DDE" w:rsidTr="005A2DDE">
              <w:trPr>
                <w:trHeight w:val="473"/>
              </w:trPr>
              <w:tc>
                <w:tcPr>
                  <w:tcW w:w="300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12— 0 </w:t>
                  </w:r>
                  <w:proofErr w:type="spellStart"/>
                  <w:r w:rsidRPr="005A2DDE">
                    <w:rPr>
                      <w:rFonts w:ascii="Times New Roman" w:eastAsia="Times New Roman" w:hAnsi="Times New Roman" w:cs="Times New Roman"/>
                      <w:sz w:val="28"/>
                      <w:szCs w:val="28"/>
                      <w:lang w:eastAsia="ru-RU"/>
                    </w:rPr>
                    <w:t>помилок</w:t>
                  </w:r>
                  <w:proofErr w:type="spellEnd"/>
                </w:p>
              </w:tc>
              <w:tc>
                <w:tcPr>
                  <w:tcW w:w="384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9 — 4 </w:t>
                  </w:r>
                  <w:proofErr w:type="spellStart"/>
                  <w:r w:rsidRPr="005A2DDE">
                    <w:rPr>
                      <w:rFonts w:ascii="Times New Roman" w:eastAsia="Times New Roman" w:hAnsi="Times New Roman" w:cs="Times New Roman"/>
                      <w:sz w:val="28"/>
                      <w:szCs w:val="28"/>
                      <w:lang w:eastAsia="ru-RU"/>
                    </w:rPr>
                    <w:t>помилки</w:t>
                  </w:r>
                  <w:proofErr w:type="spellEnd"/>
                </w:p>
              </w:tc>
              <w:tc>
                <w:tcPr>
                  <w:tcW w:w="204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6 — 7 </w:t>
                  </w:r>
                  <w:proofErr w:type="spellStart"/>
                  <w:r w:rsidRPr="005A2DDE">
                    <w:rPr>
                      <w:rFonts w:ascii="Times New Roman" w:eastAsia="Times New Roman" w:hAnsi="Times New Roman" w:cs="Times New Roman"/>
                      <w:sz w:val="28"/>
                      <w:szCs w:val="28"/>
                      <w:lang w:eastAsia="ru-RU"/>
                    </w:rPr>
                    <w:t>помилок</w:t>
                  </w:r>
                  <w:proofErr w:type="spellEnd"/>
                </w:p>
              </w:tc>
            </w:tr>
            <w:tr w:rsidR="005A2DDE" w:rsidRPr="005A2DDE" w:rsidTr="005A2DDE">
              <w:trPr>
                <w:trHeight w:val="497"/>
              </w:trPr>
              <w:tc>
                <w:tcPr>
                  <w:tcW w:w="300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11— 1-2 </w:t>
                  </w:r>
                  <w:proofErr w:type="spellStart"/>
                  <w:r w:rsidRPr="005A2DDE">
                    <w:rPr>
                      <w:rFonts w:ascii="Times New Roman" w:eastAsia="Times New Roman" w:hAnsi="Times New Roman" w:cs="Times New Roman"/>
                      <w:sz w:val="28"/>
                      <w:szCs w:val="28"/>
                      <w:lang w:eastAsia="ru-RU"/>
                    </w:rPr>
                    <w:t>помилки</w:t>
                  </w:r>
                  <w:proofErr w:type="spellEnd"/>
                </w:p>
              </w:tc>
              <w:tc>
                <w:tcPr>
                  <w:tcW w:w="384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8 — 5 </w:t>
                  </w:r>
                  <w:proofErr w:type="spellStart"/>
                  <w:r w:rsidRPr="005A2DDE">
                    <w:rPr>
                      <w:rFonts w:ascii="Times New Roman" w:eastAsia="Times New Roman" w:hAnsi="Times New Roman" w:cs="Times New Roman"/>
                      <w:sz w:val="28"/>
                      <w:szCs w:val="28"/>
                      <w:lang w:eastAsia="ru-RU"/>
                    </w:rPr>
                    <w:t>помилок</w:t>
                  </w:r>
                  <w:proofErr w:type="spellEnd"/>
                </w:p>
              </w:tc>
              <w:tc>
                <w:tcPr>
                  <w:tcW w:w="204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5 — 8 </w:t>
                  </w:r>
                  <w:proofErr w:type="spellStart"/>
                  <w:r w:rsidRPr="005A2DDE">
                    <w:rPr>
                      <w:rFonts w:ascii="Times New Roman" w:eastAsia="Times New Roman" w:hAnsi="Times New Roman" w:cs="Times New Roman"/>
                      <w:sz w:val="28"/>
                      <w:szCs w:val="28"/>
                      <w:lang w:eastAsia="ru-RU"/>
                    </w:rPr>
                    <w:t>помилок</w:t>
                  </w:r>
                  <w:proofErr w:type="spellEnd"/>
                </w:p>
              </w:tc>
            </w:tr>
            <w:tr w:rsidR="005A2DDE" w:rsidRPr="005A2DDE" w:rsidTr="005A2DDE">
              <w:trPr>
                <w:trHeight w:val="494"/>
              </w:trPr>
              <w:tc>
                <w:tcPr>
                  <w:tcW w:w="300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10— 3 </w:t>
                  </w:r>
                  <w:proofErr w:type="spellStart"/>
                  <w:r w:rsidRPr="005A2DDE">
                    <w:rPr>
                      <w:rFonts w:ascii="Times New Roman" w:eastAsia="Times New Roman" w:hAnsi="Times New Roman" w:cs="Times New Roman"/>
                      <w:sz w:val="28"/>
                      <w:szCs w:val="28"/>
                      <w:lang w:eastAsia="ru-RU"/>
                    </w:rPr>
                    <w:t>помилки</w:t>
                  </w:r>
                  <w:proofErr w:type="spellEnd"/>
                </w:p>
              </w:tc>
              <w:tc>
                <w:tcPr>
                  <w:tcW w:w="384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7 — 6 </w:t>
                  </w:r>
                  <w:proofErr w:type="spellStart"/>
                  <w:r w:rsidRPr="005A2DDE">
                    <w:rPr>
                      <w:rFonts w:ascii="Times New Roman" w:eastAsia="Times New Roman" w:hAnsi="Times New Roman" w:cs="Times New Roman"/>
                      <w:sz w:val="28"/>
                      <w:szCs w:val="28"/>
                      <w:lang w:eastAsia="ru-RU"/>
                    </w:rPr>
                    <w:t>помилок</w:t>
                  </w:r>
                  <w:proofErr w:type="spellEnd"/>
                </w:p>
              </w:tc>
              <w:tc>
                <w:tcPr>
                  <w:tcW w:w="204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4 — 9 </w:t>
                  </w:r>
                  <w:proofErr w:type="spellStart"/>
                  <w:r w:rsidRPr="005A2DDE">
                    <w:rPr>
                      <w:rFonts w:ascii="Times New Roman" w:eastAsia="Times New Roman" w:hAnsi="Times New Roman" w:cs="Times New Roman"/>
                      <w:sz w:val="28"/>
                      <w:szCs w:val="28"/>
                      <w:lang w:eastAsia="ru-RU"/>
                    </w:rPr>
                    <w:t>помилок</w:t>
                  </w:r>
                  <w:proofErr w:type="spellEnd"/>
                </w:p>
              </w:tc>
            </w:tr>
          </w:tbl>
          <w:p w:rsidR="005A2DDE" w:rsidRPr="005A2DDE" w:rsidRDefault="005A2DDE" w:rsidP="005A2DDE">
            <w:pPr>
              <w:spacing w:line="360" w:lineRule="auto"/>
              <w:jc w:val="both"/>
              <w:rPr>
                <w:rFonts w:ascii="Times New Roman" w:eastAsia="Times New Roman" w:hAnsi="Times New Roman" w:cs="Times New Roman"/>
                <w:sz w:val="28"/>
                <w:szCs w:val="28"/>
                <w:lang w:eastAsia="ru-RU"/>
              </w:rPr>
            </w:pPr>
          </w:p>
          <w:tbl>
            <w:tblPr>
              <w:tblW w:w="9360"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060"/>
              <w:gridCol w:w="3480"/>
              <w:gridCol w:w="2820"/>
            </w:tblGrid>
            <w:tr w:rsidR="005A2DDE" w:rsidRPr="005A2DDE" w:rsidTr="005A2DDE">
              <w:trPr>
                <w:trHeight w:val="310"/>
              </w:trPr>
              <w:tc>
                <w:tcPr>
                  <w:tcW w:w="306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b/>
                      <w:sz w:val="28"/>
                      <w:szCs w:val="28"/>
                      <w:lang w:eastAsia="ru-RU"/>
                    </w:rPr>
                  </w:pPr>
                  <w:proofErr w:type="spellStart"/>
                  <w:r w:rsidRPr="005A2DDE">
                    <w:rPr>
                      <w:rFonts w:ascii="Times New Roman" w:eastAsia="Times New Roman" w:hAnsi="Times New Roman" w:cs="Times New Roman"/>
                      <w:b/>
                      <w:sz w:val="28"/>
                      <w:szCs w:val="28"/>
                      <w:lang w:eastAsia="ru-RU"/>
                    </w:rPr>
                    <w:t>Тестування</w:t>
                  </w:r>
                  <w:proofErr w:type="spellEnd"/>
                </w:p>
              </w:tc>
              <w:tc>
                <w:tcPr>
                  <w:tcW w:w="348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82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r w:rsidR="005A2DDE" w:rsidRPr="005A2DDE" w:rsidTr="005A2DDE">
              <w:trPr>
                <w:trHeight w:val="473"/>
              </w:trPr>
              <w:tc>
                <w:tcPr>
                  <w:tcW w:w="306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100 % — 12 </w:t>
                  </w:r>
                  <w:proofErr w:type="spellStart"/>
                  <w:r w:rsidRPr="005A2DDE">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68—75 % — 8 </w:t>
                  </w:r>
                  <w:proofErr w:type="spellStart"/>
                  <w:r w:rsidRPr="005A2DDE">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31—40 % — 4 </w:t>
                  </w:r>
                  <w:proofErr w:type="spellStart"/>
                  <w:r w:rsidRPr="005A2DDE">
                    <w:rPr>
                      <w:rFonts w:ascii="Times New Roman" w:eastAsia="Times New Roman" w:hAnsi="Times New Roman" w:cs="Times New Roman"/>
                      <w:sz w:val="28"/>
                      <w:szCs w:val="28"/>
                      <w:lang w:eastAsia="ru-RU"/>
                    </w:rPr>
                    <w:t>бали</w:t>
                  </w:r>
                  <w:proofErr w:type="spellEnd"/>
                </w:p>
              </w:tc>
            </w:tr>
            <w:tr w:rsidR="005A2DDE" w:rsidRPr="005A2DDE" w:rsidTr="005A2DDE">
              <w:trPr>
                <w:trHeight w:val="494"/>
              </w:trPr>
              <w:tc>
                <w:tcPr>
                  <w:tcW w:w="306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90—99 % — 11 </w:t>
                  </w:r>
                  <w:proofErr w:type="spellStart"/>
                  <w:r w:rsidRPr="005A2DDE">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58—67 % — 7 </w:t>
                  </w:r>
                  <w:proofErr w:type="spellStart"/>
                  <w:r w:rsidRPr="005A2DDE">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21—30 % — 3 </w:t>
                  </w:r>
                  <w:proofErr w:type="spellStart"/>
                  <w:r w:rsidRPr="005A2DDE">
                    <w:rPr>
                      <w:rFonts w:ascii="Times New Roman" w:eastAsia="Times New Roman" w:hAnsi="Times New Roman" w:cs="Times New Roman"/>
                      <w:sz w:val="28"/>
                      <w:szCs w:val="28"/>
                      <w:lang w:eastAsia="ru-RU"/>
                    </w:rPr>
                    <w:t>бали</w:t>
                  </w:r>
                  <w:proofErr w:type="spellEnd"/>
                </w:p>
              </w:tc>
            </w:tr>
            <w:tr w:rsidR="005A2DDE" w:rsidRPr="005A2DDE" w:rsidTr="005A2DDE">
              <w:trPr>
                <w:trHeight w:val="497"/>
              </w:trPr>
              <w:tc>
                <w:tcPr>
                  <w:tcW w:w="306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84—89 % — 10 </w:t>
                  </w:r>
                  <w:proofErr w:type="spellStart"/>
                  <w:r w:rsidRPr="005A2DDE">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49—57 % — 6 </w:t>
                  </w:r>
                  <w:proofErr w:type="spellStart"/>
                  <w:r w:rsidRPr="005A2DDE">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11—20 % — 2 </w:t>
                  </w:r>
                  <w:proofErr w:type="spellStart"/>
                  <w:r w:rsidRPr="005A2DDE">
                    <w:rPr>
                      <w:rFonts w:ascii="Times New Roman" w:eastAsia="Times New Roman" w:hAnsi="Times New Roman" w:cs="Times New Roman"/>
                      <w:sz w:val="28"/>
                      <w:szCs w:val="28"/>
                      <w:lang w:eastAsia="ru-RU"/>
                    </w:rPr>
                    <w:t>бали</w:t>
                  </w:r>
                  <w:proofErr w:type="spellEnd"/>
                </w:p>
              </w:tc>
            </w:tr>
            <w:tr w:rsidR="005A2DDE" w:rsidRPr="005A2DDE" w:rsidTr="005A2DDE">
              <w:trPr>
                <w:trHeight w:val="497"/>
              </w:trPr>
              <w:tc>
                <w:tcPr>
                  <w:tcW w:w="306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76—83 % — 9 </w:t>
                  </w:r>
                  <w:proofErr w:type="spellStart"/>
                  <w:r w:rsidRPr="005A2DDE">
                    <w:rPr>
                      <w:rFonts w:ascii="Times New Roman" w:eastAsia="Times New Roman" w:hAnsi="Times New Roman" w:cs="Times New Roman"/>
                      <w:sz w:val="28"/>
                      <w:szCs w:val="28"/>
                      <w:lang w:eastAsia="ru-RU"/>
                    </w:rPr>
                    <w:t>балів</w:t>
                  </w:r>
                  <w:proofErr w:type="spellEnd"/>
                </w:p>
              </w:tc>
              <w:tc>
                <w:tcPr>
                  <w:tcW w:w="348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41—48 % — 5 </w:t>
                  </w:r>
                  <w:proofErr w:type="spellStart"/>
                  <w:r w:rsidRPr="005A2DDE">
                    <w:rPr>
                      <w:rFonts w:ascii="Times New Roman" w:eastAsia="Times New Roman" w:hAnsi="Times New Roman" w:cs="Times New Roman"/>
                      <w:sz w:val="28"/>
                      <w:szCs w:val="28"/>
                      <w:lang w:eastAsia="ru-RU"/>
                    </w:rPr>
                    <w:t>балів</w:t>
                  </w:r>
                  <w:proofErr w:type="spellEnd"/>
                </w:p>
              </w:tc>
              <w:tc>
                <w:tcPr>
                  <w:tcW w:w="282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0—10 % — 1 бал</w:t>
                  </w:r>
                </w:p>
              </w:tc>
            </w:tr>
            <w:tr w:rsidR="005A2DDE" w:rsidRPr="005A2DDE" w:rsidTr="005A2DDE">
              <w:trPr>
                <w:trHeight w:val="497"/>
              </w:trPr>
              <w:tc>
                <w:tcPr>
                  <w:tcW w:w="3060" w:type="dxa"/>
                  <w:shd w:val="clear" w:color="auto" w:fill="auto"/>
                  <w:vAlign w:val="bottom"/>
                </w:tcPr>
                <w:tbl>
                  <w:tblPr>
                    <w:tblW w:w="2820" w:type="dxa"/>
                    <w:tblInd w:w="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0"/>
                  </w:tblGrid>
                  <w:tr w:rsidR="005A2DDE" w:rsidRPr="005A2DDE" w:rsidTr="00D31955">
                    <w:trPr>
                      <w:trHeight w:val="473"/>
                    </w:trPr>
                    <w:tc>
                      <w:tcPr>
                        <w:tcW w:w="282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31—40 % — 4 </w:t>
                        </w:r>
                        <w:proofErr w:type="spellStart"/>
                        <w:r w:rsidRPr="005A2DDE">
                          <w:rPr>
                            <w:rFonts w:ascii="Times New Roman" w:eastAsia="Times New Roman" w:hAnsi="Times New Roman" w:cs="Times New Roman"/>
                            <w:sz w:val="28"/>
                            <w:szCs w:val="28"/>
                            <w:lang w:eastAsia="ru-RU"/>
                          </w:rPr>
                          <w:t>бали</w:t>
                        </w:r>
                        <w:proofErr w:type="spellEnd"/>
                      </w:p>
                    </w:tc>
                  </w:tr>
                  <w:tr w:rsidR="005A2DDE" w:rsidRPr="005A2DDE" w:rsidTr="00D31955">
                    <w:trPr>
                      <w:trHeight w:val="494"/>
                    </w:trPr>
                    <w:tc>
                      <w:tcPr>
                        <w:tcW w:w="282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lastRenderedPageBreak/>
                          <w:t xml:space="preserve">21—30 % — 3 </w:t>
                        </w:r>
                        <w:proofErr w:type="spellStart"/>
                        <w:r w:rsidRPr="005A2DDE">
                          <w:rPr>
                            <w:rFonts w:ascii="Times New Roman" w:eastAsia="Times New Roman" w:hAnsi="Times New Roman" w:cs="Times New Roman"/>
                            <w:sz w:val="28"/>
                            <w:szCs w:val="28"/>
                            <w:lang w:eastAsia="ru-RU"/>
                          </w:rPr>
                          <w:t>бали</w:t>
                        </w:r>
                        <w:proofErr w:type="spellEnd"/>
                      </w:p>
                    </w:tc>
                  </w:tr>
                  <w:tr w:rsidR="005A2DDE" w:rsidRPr="005A2DDE" w:rsidTr="00D31955">
                    <w:trPr>
                      <w:trHeight w:val="497"/>
                    </w:trPr>
                    <w:tc>
                      <w:tcPr>
                        <w:tcW w:w="282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11—20 % — 2 </w:t>
                        </w:r>
                        <w:proofErr w:type="spellStart"/>
                        <w:r w:rsidRPr="005A2DDE">
                          <w:rPr>
                            <w:rFonts w:ascii="Times New Roman" w:eastAsia="Times New Roman" w:hAnsi="Times New Roman" w:cs="Times New Roman"/>
                            <w:sz w:val="28"/>
                            <w:szCs w:val="28"/>
                            <w:lang w:eastAsia="ru-RU"/>
                          </w:rPr>
                          <w:t>бали</w:t>
                        </w:r>
                        <w:proofErr w:type="spellEnd"/>
                      </w:p>
                    </w:tc>
                  </w:tr>
                  <w:tr w:rsidR="005A2DDE" w:rsidRPr="005A2DDE" w:rsidTr="00D31955">
                    <w:trPr>
                      <w:trHeight w:val="497"/>
                    </w:trPr>
                    <w:tc>
                      <w:tcPr>
                        <w:tcW w:w="282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0—10 % — 1 бал</w:t>
                        </w:r>
                      </w:p>
                    </w:tc>
                  </w:tr>
                  <w:tr w:rsidR="005A2DDE" w:rsidRPr="005A2DDE" w:rsidTr="00D31955">
                    <w:trPr>
                      <w:trHeight w:val="497"/>
                    </w:trPr>
                    <w:tc>
                      <w:tcPr>
                        <w:tcW w:w="282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bl>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348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c>
                <w:tcPr>
                  <w:tcW w:w="2820" w:type="dxa"/>
                  <w:shd w:val="clear" w:color="auto" w:fill="auto"/>
                  <w:vAlign w:val="bottom"/>
                </w:tcPr>
                <w:p w:rsidR="005A2DDE" w:rsidRPr="005A2DDE" w:rsidRDefault="005A2DDE" w:rsidP="00F62503">
                  <w:pPr>
                    <w:framePr w:hSpace="180" w:wrap="around" w:vAnchor="text" w:hAnchor="margin" w:xAlign="center" w:y="-226"/>
                    <w:spacing w:after="0" w:line="360" w:lineRule="auto"/>
                    <w:suppressOverlap/>
                    <w:jc w:val="both"/>
                    <w:rPr>
                      <w:rFonts w:ascii="Times New Roman" w:eastAsia="Times New Roman" w:hAnsi="Times New Roman" w:cs="Times New Roman"/>
                      <w:sz w:val="28"/>
                      <w:szCs w:val="28"/>
                      <w:lang w:eastAsia="ru-RU"/>
                    </w:rPr>
                  </w:pPr>
                </w:p>
              </w:tc>
            </w:tr>
          </w:tbl>
          <w:p w:rsidR="00B84639" w:rsidRDefault="00B84639" w:rsidP="00B84639">
            <w:pPr>
              <w:spacing w:line="360" w:lineRule="auto"/>
              <w:jc w:val="both"/>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lastRenderedPageBreak/>
              <w:t>Поточний та підсумковий контроль навчальних досягнень здобувачів освіти на ІІ</w:t>
            </w:r>
            <w:r>
              <w:rPr>
                <w:rFonts w:ascii="Times New Roman" w:eastAsia="Calibri" w:hAnsi="Times New Roman" w:cs="Times New Roman"/>
                <w:bCs/>
                <w:sz w:val="28"/>
                <w:szCs w:val="28"/>
              </w:rPr>
              <w:t>І</w:t>
            </w:r>
            <w:r w:rsidRPr="005A2DDE">
              <w:rPr>
                <w:rFonts w:ascii="Times New Roman" w:eastAsia="Calibri" w:hAnsi="Times New Roman" w:cs="Times New Roman"/>
                <w:bCs/>
                <w:sz w:val="28"/>
                <w:szCs w:val="28"/>
              </w:rPr>
              <w:t xml:space="preserve"> курсі</w:t>
            </w:r>
            <w:r>
              <w:rPr>
                <w:rFonts w:ascii="Times New Roman" w:eastAsia="Calibri" w:hAnsi="Times New Roman" w:cs="Times New Roman"/>
                <w:bCs/>
                <w:sz w:val="28"/>
                <w:szCs w:val="28"/>
              </w:rPr>
              <w:t>:</w:t>
            </w:r>
          </w:p>
          <w:p w:rsidR="00B84639" w:rsidRPr="00E53C91" w:rsidRDefault="00B84639" w:rsidP="00B84639">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5 (</w:t>
            </w:r>
            <w:proofErr w:type="spellStart"/>
            <w:r w:rsidRPr="00E53C91">
              <w:rPr>
                <w:rFonts w:ascii="Times New Roman" w:eastAsia="Times New Roman" w:hAnsi="Times New Roman" w:cs="Times New Roman"/>
                <w:b/>
                <w:color w:val="0070C0"/>
                <w:sz w:val="28"/>
                <w:szCs w:val="28"/>
                <w:lang w:val="ru-RU" w:eastAsia="ru-RU"/>
              </w:rPr>
              <w:t>Відмінно</w:t>
            </w:r>
            <w:proofErr w:type="spellEnd"/>
            <w:r w:rsidRPr="00E53C91">
              <w:rPr>
                <w:rFonts w:ascii="Times New Roman" w:eastAsia="Times New Roman" w:hAnsi="Times New Roman" w:cs="Times New Roman"/>
                <w:b/>
                <w:color w:val="0070C0"/>
                <w:sz w:val="28"/>
                <w:szCs w:val="28"/>
                <w:lang w:val="ru-RU" w:eastAsia="ru-RU"/>
              </w:rPr>
              <w:t>)</w:t>
            </w:r>
          </w:p>
          <w:p w:rsidR="00B84639" w:rsidRPr="00E53C91" w:rsidRDefault="00B84639" w:rsidP="00B84639">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Вільне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володіння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граматичними</w:t>
            </w:r>
            <w:proofErr w:type="spellEnd"/>
            <w:r w:rsidRPr="00E53C91">
              <w:rPr>
                <w:rFonts w:ascii="Times New Roman" w:eastAsia="Times New Roman" w:hAnsi="Times New Roman" w:cs="Times New Roman"/>
                <w:sz w:val="28"/>
                <w:szCs w:val="28"/>
                <w:lang w:val="ru-RU" w:eastAsia="ru-RU"/>
              </w:rPr>
              <w:t xml:space="preserve"> структурами, </w:t>
            </w:r>
            <w:proofErr w:type="spellStart"/>
            <w:r w:rsidRPr="00E53C91">
              <w:rPr>
                <w:rFonts w:ascii="Times New Roman" w:eastAsia="Times New Roman" w:hAnsi="Times New Roman" w:cs="Times New Roman"/>
                <w:sz w:val="28"/>
                <w:szCs w:val="28"/>
                <w:lang w:val="ru-RU" w:eastAsia="ru-RU"/>
              </w:rPr>
              <w:t>відсутність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значних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Широкий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загальні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технічні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залізничної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галузі</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фразеологізмів</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ідіом</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повсякденному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r w:rsidRPr="00E53C91">
              <w:rPr>
                <w:rFonts w:ascii="Times New Roman" w:eastAsia="Times New Roman" w:hAnsi="Times New Roman" w:cs="Times New Roman"/>
                <w:sz w:val="28"/>
                <w:szCs w:val="28"/>
                <w:lang w:eastAsia="ru-RU"/>
              </w:rPr>
              <w:t>Чітке</w:t>
            </w:r>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відповідне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контексту та </w:t>
            </w:r>
            <w:proofErr w:type="spellStart"/>
            <w:r w:rsidRPr="00E53C91">
              <w:rPr>
                <w:rFonts w:ascii="Times New Roman" w:eastAsia="Times New Roman" w:hAnsi="Times New Roman" w:cs="Times New Roman"/>
                <w:sz w:val="28"/>
                <w:szCs w:val="28"/>
                <w:lang w:val="ru-RU" w:eastAsia="ru-RU"/>
              </w:rPr>
              <w:t>повсякденним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ситуаціям</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майже</w:t>
            </w:r>
            <w:proofErr w:type="spellEnd"/>
            <w:r w:rsidRPr="00E53C91">
              <w:rPr>
                <w:rFonts w:ascii="Times New Roman" w:eastAsia="Times New Roman" w:hAnsi="Times New Roman" w:cs="Times New Roman"/>
                <w:sz w:val="28"/>
                <w:szCs w:val="28"/>
                <w:lang w:val="ru-RU" w:eastAsia="ru-RU"/>
              </w:rPr>
              <w:t xml:space="preserve"> </w:t>
            </w:r>
            <w:proofErr w:type="gramStart"/>
            <w:r w:rsidRPr="00E53C91">
              <w:rPr>
                <w:rFonts w:ascii="Times New Roman" w:eastAsia="Times New Roman" w:hAnsi="Times New Roman" w:cs="Times New Roman"/>
                <w:sz w:val="28"/>
                <w:szCs w:val="28"/>
                <w:lang w:val="ru-RU" w:eastAsia="ru-RU"/>
              </w:rPr>
              <w:t>без</w:t>
            </w:r>
            <w:proofErr w:type="gramEnd"/>
            <w:r w:rsidRPr="00E53C91">
              <w:rPr>
                <w:rFonts w:ascii="Times New Roman" w:eastAsia="Times New Roman" w:hAnsi="Times New Roman" w:cs="Times New Roman"/>
                <w:sz w:val="28"/>
                <w:szCs w:val="28"/>
                <w:lang w:val="ru-RU" w:eastAsia="ru-RU"/>
              </w:rPr>
              <w:t xml:space="preserve"> акценту, добре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спеціалізованої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під</w:t>
            </w:r>
            <w:proofErr w:type="spellEnd"/>
            <w:r w:rsidRPr="00E53C91">
              <w:rPr>
                <w:rFonts w:ascii="Times New Roman" w:eastAsia="Times New Roman" w:hAnsi="Times New Roman" w:cs="Times New Roman"/>
                <w:sz w:val="28"/>
                <w:szCs w:val="28"/>
                <w:lang w:val="ru-RU" w:eastAsia="ru-RU"/>
              </w:rPr>
              <w:t xml:space="preserve"> час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обговорень</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Чітка</w:t>
            </w:r>
            <w:proofErr w:type="spellEnd"/>
            <w:r w:rsidRPr="00E53C91">
              <w:rPr>
                <w:rFonts w:ascii="Times New Roman" w:eastAsia="Times New Roman" w:hAnsi="Times New Roman" w:cs="Times New Roman"/>
                <w:sz w:val="28"/>
                <w:szCs w:val="28"/>
                <w:lang w:val="ru-RU" w:eastAsia="ru-RU"/>
              </w:rPr>
              <w:t xml:space="preserve"> структура як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так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логічний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розвиток</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ідеї</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Граматично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правильні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речення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багате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синонімів</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Відсутність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орфографічних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пунктуаційних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письмових</w:t>
            </w:r>
            <w:proofErr w:type="spellEnd"/>
            <w:r w:rsidRPr="00E53C91">
              <w:rPr>
                <w:rFonts w:ascii="Times New Roman" w:eastAsia="Times New Roman" w:hAnsi="Times New Roman" w:cs="Times New Roman"/>
                <w:sz w:val="28"/>
                <w:szCs w:val="28"/>
                <w:lang w:val="ru-RU" w:eastAsia="ru-RU"/>
              </w:rPr>
              <w:t xml:space="preserve"> роботах.</w:t>
            </w:r>
          </w:p>
          <w:p w:rsidR="00B84639" w:rsidRPr="00E53C91" w:rsidRDefault="00B84639" w:rsidP="00B84639">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лекції</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презентації</w:t>
            </w:r>
            <w:proofErr w:type="spellEnd"/>
            <w:r w:rsidRPr="00E53C91">
              <w:rPr>
                <w:rFonts w:ascii="Times New Roman" w:eastAsia="Times New Roman" w:hAnsi="Times New Roman" w:cs="Times New Roman"/>
                <w:sz w:val="28"/>
                <w:szCs w:val="28"/>
                <w:lang w:val="ru-RU" w:eastAsia="ru-RU"/>
              </w:rPr>
              <w:t xml:space="preserve">, а </w:t>
            </w:r>
            <w:proofErr w:type="spellStart"/>
            <w:r w:rsidRPr="00E53C91">
              <w:rPr>
                <w:rFonts w:ascii="Times New Roman" w:eastAsia="Times New Roman" w:hAnsi="Times New Roman" w:cs="Times New Roman"/>
                <w:sz w:val="28"/>
                <w:szCs w:val="28"/>
                <w:lang w:val="ru-RU" w:eastAsia="ru-RU"/>
              </w:rPr>
              <w:t>також</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повсякденних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розпізнавати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акценти</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діалекти</w:t>
            </w:r>
            <w:proofErr w:type="spellEnd"/>
            <w:r w:rsidRPr="00E53C91">
              <w:rPr>
                <w:rFonts w:ascii="Times New Roman" w:eastAsia="Times New Roman" w:hAnsi="Times New Roman" w:cs="Times New Roman"/>
                <w:sz w:val="28"/>
                <w:szCs w:val="28"/>
                <w:lang w:val="ru-RU" w:eastAsia="ru-RU"/>
              </w:rPr>
              <w:t xml:space="preserve"> в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побутовому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lastRenderedPageBreak/>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деталей та </w:t>
            </w:r>
            <w:proofErr w:type="spellStart"/>
            <w:r w:rsidRPr="00E53C91">
              <w:rPr>
                <w:rFonts w:ascii="Times New Roman" w:eastAsia="Times New Roman" w:hAnsi="Times New Roman" w:cs="Times New Roman"/>
                <w:sz w:val="28"/>
                <w:szCs w:val="28"/>
                <w:lang w:val="ru-RU" w:eastAsia="ru-RU"/>
              </w:rPr>
              <w:t>загального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різного</w:t>
            </w:r>
            <w:proofErr w:type="spellEnd"/>
            <w:r w:rsidRPr="00E53C91">
              <w:rPr>
                <w:rFonts w:ascii="Times New Roman" w:eastAsia="Times New Roman" w:hAnsi="Times New Roman" w:cs="Times New Roman"/>
                <w:sz w:val="28"/>
                <w:szCs w:val="28"/>
                <w:lang w:val="ru-RU" w:eastAsia="ru-RU"/>
              </w:rPr>
              <w:t xml:space="preserve"> жанру та </w:t>
            </w:r>
            <w:proofErr w:type="spellStart"/>
            <w:r w:rsidRPr="00E53C91">
              <w:rPr>
                <w:rFonts w:ascii="Times New Roman" w:eastAsia="Times New Roman" w:hAnsi="Times New Roman" w:cs="Times New Roman"/>
                <w:sz w:val="28"/>
                <w:szCs w:val="28"/>
                <w:lang w:val="ru-RU" w:eastAsia="ru-RU"/>
              </w:rPr>
              <w:t>складності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включаючи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матеріали</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робити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висновки</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аналізувати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прочитане</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p>
          <w:p w:rsidR="00B84639" w:rsidRPr="00E53C91" w:rsidRDefault="00B84639" w:rsidP="00B84639">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4 (Добре)</w:t>
            </w:r>
          </w:p>
          <w:p w:rsidR="00B84639" w:rsidRPr="00E53C91" w:rsidRDefault="00B84639" w:rsidP="00B84639">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структур з </w:t>
            </w:r>
            <w:proofErr w:type="spellStart"/>
            <w:r w:rsidRPr="00E53C91">
              <w:rPr>
                <w:rFonts w:ascii="Times New Roman" w:eastAsia="Times New Roman" w:hAnsi="Times New Roman" w:cs="Times New Roman"/>
                <w:sz w:val="28"/>
                <w:szCs w:val="28"/>
                <w:lang w:val="ru-RU" w:eastAsia="ru-RU"/>
              </w:rPr>
              <w:t>незначними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Достатній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для </w:t>
            </w:r>
            <w:proofErr w:type="spellStart"/>
            <w:r w:rsidRPr="00E53C91">
              <w:rPr>
                <w:rFonts w:ascii="Times New Roman" w:eastAsia="Times New Roman" w:hAnsi="Times New Roman" w:cs="Times New Roman"/>
                <w:sz w:val="28"/>
                <w:szCs w:val="28"/>
                <w:lang w:val="ru-RU" w:eastAsia="ru-RU"/>
              </w:rPr>
              <w:t>обговорення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професійних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тем.</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Впевнене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Добре </w:t>
            </w:r>
            <w:proofErr w:type="spellStart"/>
            <w:r w:rsidRPr="00E53C91">
              <w:rPr>
                <w:rFonts w:ascii="Times New Roman" w:eastAsia="Times New Roman" w:hAnsi="Times New Roman" w:cs="Times New Roman"/>
                <w:sz w:val="28"/>
                <w:szCs w:val="28"/>
                <w:lang w:val="ru-RU" w:eastAsia="ru-RU"/>
              </w:rPr>
              <w:t>структуроване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співрозмовника</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професійному</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побутовому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контексті</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легкі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акцентуальні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відтінки</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відповідної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під</w:t>
            </w:r>
            <w:proofErr w:type="spellEnd"/>
            <w:r w:rsidRPr="00E53C91">
              <w:rPr>
                <w:rFonts w:ascii="Times New Roman" w:eastAsia="Times New Roman" w:hAnsi="Times New Roman" w:cs="Times New Roman"/>
                <w:sz w:val="28"/>
                <w:szCs w:val="28"/>
                <w:lang w:val="ru-RU" w:eastAsia="ru-RU"/>
              </w:rPr>
              <w:t xml:space="preserve"> час </w:t>
            </w:r>
            <w:proofErr w:type="spellStart"/>
            <w:r w:rsidRPr="00E53C91">
              <w:rPr>
                <w:rFonts w:ascii="Times New Roman" w:eastAsia="Times New Roman" w:hAnsi="Times New Roman" w:cs="Times New Roman"/>
                <w:sz w:val="28"/>
                <w:szCs w:val="28"/>
                <w:lang w:val="ru-RU" w:eastAsia="ru-RU"/>
              </w:rPr>
              <w:t>обговорень</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Логічна</w:t>
            </w:r>
            <w:proofErr w:type="spellEnd"/>
            <w:r w:rsidRPr="00E53C91">
              <w:rPr>
                <w:rFonts w:ascii="Times New Roman" w:eastAsia="Times New Roman" w:hAnsi="Times New Roman" w:cs="Times New Roman"/>
                <w:sz w:val="28"/>
                <w:szCs w:val="28"/>
                <w:lang w:val="ru-RU" w:eastAsia="ru-RU"/>
              </w:rPr>
              <w:t xml:space="preserve"> структура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незначні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Граматично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правильні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речення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термінології</w:t>
            </w:r>
            <w:proofErr w:type="spellEnd"/>
            <w:r w:rsidRPr="00E53C91">
              <w:rPr>
                <w:rFonts w:ascii="Times New Roman" w:eastAsia="Times New Roman" w:hAnsi="Times New Roman" w:cs="Times New Roman"/>
                <w:sz w:val="28"/>
                <w:szCs w:val="28"/>
                <w:lang w:val="ru-RU" w:eastAsia="ru-RU"/>
              </w:rPr>
              <w:t xml:space="preserve"> без </w:t>
            </w:r>
            <w:proofErr w:type="spellStart"/>
            <w:r w:rsidRPr="00E53C91">
              <w:rPr>
                <w:rFonts w:ascii="Times New Roman" w:eastAsia="Times New Roman" w:hAnsi="Times New Roman" w:cs="Times New Roman"/>
                <w:sz w:val="28"/>
                <w:szCs w:val="28"/>
                <w:lang w:val="ru-RU" w:eastAsia="ru-RU"/>
              </w:rPr>
              <w:t>значних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помилок</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eastAsia="ru-RU"/>
              </w:rPr>
              <w:t>Аудіювання:</w:t>
            </w:r>
          </w:p>
          <w:p w:rsidR="00B84639" w:rsidRPr="00E53C91" w:rsidRDefault="00B84639" w:rsidP="00B84639">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eastAsia="ru-RU"/>
              </w:rPr>
              <w:t xml:space="preserve">  - Розуміння загального змісту та більшості деталей технічних і загальних аудіо матеріалів.</w:t>
            </w:r>
          </w:p>
          <w:p w:rsidR="00B84639" w:rsidRPr="00E53C91" w:rsidRDefault="00B84639" w:rsidP="00B84639">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eastAsia="ru-RU"/>
              </w:rPr>
              <w:t xml:space="preserve">  - Здатність зрозуміти професійні та побутові дискусії, лекції та інтерв'ю.</w:t>
            </w:r>
          </w:p>
          <w:p w:rsidR="00B84639" w:rsidRPr="00E53C91" w:rsidRDefault="00B84639" w:rsidP="00B84639">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Здатність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виділити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основний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ключові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деталі</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p>
          <w:p w:rsidR="00B84639" w:rsidRPr="00E53C91" w:rsidRDefault="00B84639" w:rsidP="00B84639">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3 (</w:t>
            </w:r>
            <w:proofErr w:type="spellStart"/>
            <w:r w:rsidRPr="00E53C91">
              <w:rPr>
                <w:rFonts w:ascii="Times New Roman" w:eastAsia="Times New Roman" w:hAnsi="Times New Roman" w:cs="Times New Roman"/>
                <w:b/>
                <w:color w:val="0070C0"/>
                <w:sz w:val="28"/>
                <w:szCs w:val="28"/>
                <w:lang w:val="ru-RU" w:eastAsia="ru-RU"/>
              </w:rPr>
              <w:t>Задовільно</w:t>
            </w:r>
            <w:proofErr w:type="spellEnd"/>
            <w:r w:rsidRPr="00E53C91">
              <w:rPr>
                <w:rFonts w:ascii="Times New Roman" w:eastAsia="Times New Roman" w:hAnsi="Times New Roman" w:cs="Times New Roman"/>
                <w:b/>
                <w:color w:val="0070C0"/>
                <w:sz w:val="28"/>
                <w:szCs w:val="28"/>
                <w:lang w:val="ru-RU" w:eastAsia="ru-RU"/>
              </w:rPr>
              <w:t>)</w:t>
            </w:r>
          </w:p>
          <w:p w:rsidR="00B84639" w:rsidRPr="00E53C91" w:rsidRDefault="00B84639" w:rsidP="00B84639">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структур з </w:t>
            </w:r>
            <w:proofErr w:type="spellStart"/>
            <w:r w:rsidRPr="00E53C91">
              <w:rPr>
                <w:rFonts w:ascii="Times New Roman" w:eastAsia="Times New Roman" w:hAnsi="Times New Roman" w:cs="Times New Roman"/>
                <w:sz w:val="28"/>
                <w:szCs w:val="28"/>
                <w:lang w:val="ru-RU" w:eastAsia="ru-RU"/>
              </w:rPr>
              <w:t>частими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Обмежений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lastRenderedPageBreak/>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Мовлення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зрозуміле</w:t>
            </w:r>
            <w:proofErr w:type="spellEnd"/>
            <w:r w:rsidRPr="00E53C91">
              <w:rPr>
                <w:rFonts w:ascii="Times New Roman" w:eastAsia="Times New Roman" w:hAnsi="Times New Roman" w:cs="Times New Roman"/>
                <w:sz w:val="28"/>
                <w:szCs w:val="28"/>
                <w:lang w:val="ru-RU" w:eastAsia="ru-RU"/>
              </w:rPr>
              <w:t xml:space="preserve">, але з </w:t>
            </w:r>
            <w:proofErr w:type="spellStart"/>
            <w:r w:rsidRPr="00E53C91">
              <w:rPr>
                <w:rFonts w:ascii="Times New Roman" w:eastAsia="Times New Roman" w:hAnsi="Times New Roman" w:cs="Times New Roman"/>
                <w:sz w:val="28"/>
                <w:szCs w:val="28"/>
                <w:lang w:val="ru-RU" w:eastAsia="ru-RU"/>
              </w:rPr>
              <w:t>чис</w:t>
            </w:r>
            <w:proofErr w:type="spellEnd"/>
            <w:r w:rsidRPr="00E53C91">
              <w:rPr>
                <w:rFonts w:ascii="Times New Roman" w:eastAsia="Times New Roman" w:hAnsi="Times New Roman" w:cs="Times New Roman"/>
                <w:sz w:val="28"/>
                <w:szCs w:val="28"/>
                <w:lang w:eastAsia="ru-RU"/>
              </w:rPr>
              <w:t>ленними</w:t>
            </w: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зрозуміла</w:t>
            </w:r>
            <w:proofErr w:type="spellEnd"/>
            <w:r w:rsidRPr="00E53C91">
              <w:rPr>
                <w:rFonts w:ascii="Times New Roman" w:eastAsia="Times New Roman" w:hAnsi="Times New Roman" w:cs="Times New Roman"/>
                <w:sz w:val="28"/>
                <w:szCs w:val="28"/>
                <w:lang w:val="ru-RU" w:eastAsia="ru-RU"/>
              </w:rPr>
              <w:t xml:space="preserve">, але з </w:t>
            </w:r>
            <w:proofErr w:type="spellStart"/>
            <w:r w:rsidRPr="00E53C91">
              <w:rPr>
                <w:rFonts w:ascii="Times New Roman" w:eastAsia="Times New Roman" w:hAnsi="Times New Roman" w:cs="Times New Roman"/>
                <w:sz w:val="28"/>
                <w:szCs w:val="28"/>
                <w:lang w:val="ru-RU" w:eastAsia="ru-RU"/>
              </w:rPr>
              <w:t>сильним</w:t>
            </w:r>
            <w:proofErr w:type="spellEnd"/>
            <w:r w:rsidRPr="00E53C91">
              <w:rPr>
                <w:rFonts w:ascii="Times New Roman" w:eastAsia="Times New Roman" w:hAnsi="Times New Roman" w:cs="Times New Roman"/>
                <w:sz w:val="28"/>
                <w:szCs w:val="28"/>
                <w:lang w:val="ru-RU" w:eastAsia="ru-RU"/>
              </w:rPr>
              <w:t xml:space="preserve"> акцентом.</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Потребує</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допомоги</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вираження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rsidR="00B84639" w:rsidRPr="00E53C91" w:rsidRDefault="00B84639" w:rsidP="00B84639">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Письмо:</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Простота структур, </w:t>
            </w:r>
            <w:proofErr w:type="spellStart"/>
            <w:r w:rsidRPr="00E53C91">
              <w:rPr>
                <w:rFonts w:ascii="Times New Roman" w:eastAsia="Times New Roman" w:hAnsi="Times New Roman" w:cs="Times New Roman"/>
                <w:sz w:val="28"/>
                <w:szCs w:val="28"/>
                <w:lang w:val="ru-RU" w:eastAsia="ru-RU"/>
              </w:rPr>
              <w:t>численні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думок </w:t>
            </w:r>
            <w:proofErr w:type="spellStart"/>
            <w:r w:rsidRPr="00E53C91">
              <w:rPr>
                <w:rFonts w:ascii="Times New Roman" w:eastAsia="Times New Roman" w:hAnsi="Times New Roman" w:cs="Times New Roman"/>
                <w:sz w:val="28"/>
                <w:szCs w:val="28"/>
                <w:lang w:val="ru-RU" w:eastAsia="ru-RU"/>
              </w:rPr>
              <w:t>письмово</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Основний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зміст</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зрозумілий</w:t>
            </w:r>
            <w:proofErr w:type="spellEnd"/>
            <w:r w:rsidRPr="00E53C91">
              <w:rPr>
                <w:rFonts w:ascii="Times New Roman" w:eastAsia="Times New Roman" w:hAnsi="Times New Roman" w:cs="Times New Roman"/>
                <w:sz w:val="28"/>
                <w:szCs w:val="28"/>
                <w:lang w:val="ru-RU" w:eastAsia="ru-RU"/>
              </w:rPr>
              <w:t xml:space="preserve">, але </w:t>
            </w:r>
            <w:proofErr w:type="spellStart"/>
            <w:r w:rsidRPr="00E53C91">
              <w:rPr>
                <w:rFonts w:ascii="Times New Roman" w:eastAsia="Times New Roman" w:hAnsi="Times New Roman" w:cs="Times New Roman"/>
                <w:sz w:val="28"/>
                <w:szCs w:val="28"/>
                <w:lang w:val="ru-RU" w:eastAsia="ru-RU"/>
              </w:rPr>
              <w:t>можливі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неточності</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основного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деталей та </w:t>
            </w:r>
            <w:proofErr w:type="spellStart"/>
            <w:r w:rsidRPr="00E53C91">
              <w:rPr>
                <w:rFonts w:ascii="Times New Roman" w:eastAsia="Times New Roman" w:hAnsi="Times New Roman" w:cs="Times New Roman"/>
                <w:sz w:val="28"/>
                <w:szCs w:val="28"/>
                <w:lang w:val="ru-RU" w:eastAsia="ru-RU"/>
              </w:rPr>
              <w:t>швидкої</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мови</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простих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та основного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аналізом</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p>
          <w:p w:rsidR="00B84639" w:rsidRPr="00E53C91" w:rsidRDefault="00B84639" w:rsidP="00B84639">
            <w:pPr>
              <w:jc w:val="both"/>
              <w:rPr>
                <w:rFonts w:ascii="Times New Roman" w:eastAsia="Times New Roman" w:hAnsi="Times New Roman" w:cs="Times New Roman"/>
                <w:b/>
                <w:color w:val="0070C0"/>
                <w:sz w:val="28"/>
                <w:szCs w:val="28"/>
                <w:lang w:val="ru-RU" w:eastAsia="ru-RU"/>
              </w:rPr>
            </w:pPr>
            <w:r w:rsidRPr="00E53C91">
              <w:rPr>
                <w:rFonts w:ascii="Times New Roman" w:eastAsia="Times New Roman" w:hAnsi="Times New Roman" w:cs="Times New Roman"/>
                <w:b/>
                <w:color w:val="0070C0"/>
                <w:sz w:val="28"/>
                <w:szCs w:val="28"/>
                <w:lang w:val="ru-RU" w:eastAsia="ru-RU"/>
              </w:rPr>
              <w:t>2 (</w:t>
            </w:r>
            <w:proofErr w:type="spellStart"/>
            <w:r w:rsidRPr="00E53C91">
              <w:rPr>
                <w:rFonts w:ascii="Times New Roman" w:eastAsia="Times New Roman" w:hAnsi="Times New Roman" w:cs="Times New Roman"/>
                <w:b/>
                <w:color w:val="0070C0"/>
                <w:sz w:val="28"/>
                <w:szCs w:val="28"/>
                <w:lang w:val="ru-RU" w:eastAsia="ru-RU"/>
              </w:rPr>
              <w:t>Незадовільно</w:t>
            </w:r>
            <w:proofErr w:type="spellEnd"/>
            <w:r w:rsidRPr="00E53C91">
              <w:rPr>
                <w:rFonts w:ascii="Times New Roman" w:eastAsia="Times New Roman" w:hAnsi="Times New Roman" w:cs="Times New Roman"/>
                <w:b/>
                <w:color w:val="0070C0"/>
                <w:sz w:val="28"/>
                <w:szCs w:val="28"/>
                <w:lang w:val="ru-RU" w:eastAsia="ru-RU"/>
              </w:rPr>
              <w:t>)</w:t>
            </w:r>
          </w:p>
          <w:p w:rsidR="00B84639" w:rsidRPr="00E53C91" w:rsidRDefault="00B84639" w:rsidP="00B84639">
            <w:pPr>
              <w:jc w:val="both"/>
              <w:rPr>
                <w:rFonts w:ascii="Times New Roman" w:eastAsia="Times New Roman" w:hAnsi="Times New Roman" w:cs="Times New Roman"/>
                <w:b/>
                <w:sz w:val="28"/>
                <w:szCs w:val="28"/>
                <w:lang w:val="ru-RU" w:eastAsia="ru-RU"/>
              </w:rPr>
            </w:pPr>
            <w:proofErr w:type="spellStart"/>
            <w:r w:rsidRPr="00E53C91">
              <w:rPr>
                <w:rFonts w:ascii="Times New Roman" w:eastAsia="Times New Roman" w:hAnsi="Times New Roman" w:cs="Times New Roman"/>
                <w:b/>
                <w:sz w:val="28"/>
                <w:szCs w:val="28"/>
                <w:lang w:val="ru-RU" w:eastAsia="ru-RU"/>
              </w:rPr>
              <w:t>Граматика</w:t>
            </w:r>
            <w:proofErr w:type="spellEnd"/>
            <w:r w:rsidRPr="00E53C91">
              <w:rPr>
                <w:rFonts w:ascii="Times New Roman" w:eastAsia="Times New Roman" w:hAnsi="Times New Roman" w:cs="Times New Roman"/>
                <w:b/>
                <w:sz w:val="28"/>
                <w:szCs w:val="28"/>
                <w:lang w:val="ru-RU" w:eastAsia="ru-RU"/>
              </w:rPr>
              <w:t xml:space="preserve"> та лексика:</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Використання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базових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конструкцій</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численними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помилками</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Обмежений</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лексичний</w:t>
            </w:r>
            <w:proofErr w:type="spellEnd"/>
            <w:r w:rsidRPr="00E53C91">
              <w:rPr>
                <w:rFonts w:ascii="Times New Roman" w:eastAsia="Times New Roman" w:hAnsi="Times New Roman" w:cs="Times New Roman"/>
                <w:sz w:val="28"/>
                <w:szCs w:val="28"/>
                <w:lang w:val="ru-RU" w:eastAsia="ru-RU"/>
              </w:rPr>
              <w:t xml:space="preserve"> запас,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технічними</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загальними</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термінами</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Постійні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лексичні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 xml:space="preserve"> при </w:t>
            </w:r>
            <w:proofErr w:type="spellStart"/>
            <w:r w:rsidRPr="00E53C91">
              <w:rPr>
                <w:rFonts w:ascii="Times New Roman" w:eastAsia="Times New Roman" w:hAnsi="Times New Roman" w:cs="Times New Roman"/>
                <w:sz w:val="28"/>
                <w:szCs w:val="28"/>
                <w:lang w:val="ru-RU" w:eastAsia="ru-RU"/>
              </w:rPr>
              <w:t>використанні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термінів</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Говоріння</w:t>
            </w:r>
            <w:proofErr w:type="spellEnd"/>
            <w:r w:rsidRPr="00E53C91">
              <w:rPr>
                <w:rFonts w:ascii="Times New Roman" w:eastAsia="Times New Roman" w:hAnsi="Times New Roman" w:cs="Times New Roman"/>
                <w:b/>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вираженні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понять.</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Вимова</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важка</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через </w:t>
            </w:r>
            <w:proofErr w:type="spellStart"/>
            <w:r w:rsidRPr="00E53C91">
              <w:rPr>
                <w:rFonts w:ascii="Times New Roman" w:eastAsia="Times New Roman" w:hAnsi="Times New Roman" w:cs="Times New Roman"/>
                <w:sz w:val="28"/>
                <w:szCs w:val="28"/>
                <w:lang w:val="ru-RU" w:eastAsia="ru-RU"/>
              </w:rPr>
              <w:t>сильний</w:t>
            </w:r>
            <w:proofErr w:type="spellEnd"/>
            <w:r w:rsidRPr="00E53C91">
              <w:rPr>
                <w:rFonts w:ascii="Times New Roman" w:eastAsia="Times New Roman" w:hAnsi="Times New Roman" w:cs="Times New Roman"/>
                <w:sz w:val="28"/>
                <w:szCs w:val="28"/>
                <w:lang w:val="ru-RU" w:eastAsia="ru-RU"/>
              </w:rPr>
              <w:t xml:space="preserve"> акцент та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Часті</w:t>
            </w:r>
            <w:proofErr w:type="spellEnd"/>
            <w:r w:rsidRPr="00E53C91">
              <w:rPr>
                <w:rFonts w:ascii="Times New Roman" w:eastAsia="Times New Roman" w:hAnsi="Times New Roman" w:cs="Times New Roman"/>
                <w:sz w:val="28"/>
                <w:szCs w:val="28"/>
                <w:lang w:val="ru-RU" w:eastAsia="ru-RU"/>
              </w:rPr>
              <w:t xml:space="preserve"> паузи, </w:t>
            </w:r>
            <w:proofErr w:type="spellStart"/>
            <w:r w:rsidRPr="00E53C91">
              <w:rPr>
                <w:rFonts w:ascii="Times New Roman" w:eastAsia="Times New Roman" w:hAnsi="Times New Roman" w:cs="Times New Roman"/>
                <w:sz w:val="28"/>
                <w:szCs w:val="28"/>
                <w:lang w:val="ru-RU" w:eastAsia="ru-RU"/>
              </w:rPr>
              <w:t>необхідність</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допомоги</w:t>
            </w:r>
            <w:proofErr w:type="spellEnd"/>
            <w:r w:rsidRPr="00E53C91">
              <w:rPr>
                <w:rFonts w:ascii="Times New Roman" w:eastAsia="Times New Roman" w:hAnsi="Times New Roman" w:cs="Times New Roman"/>
                <w:sz w:val="28"/>
                <w:szCs w:val="28"/>
                <w:lang w:val="ru-RU" w:eastAsia="ru-RU"/>
              </w:rPr>
              <w:t xml:space="preserve"> для </w:t>
            </w:r>
            <w:proofErr w:type="spellStart"/>
            <w:r w:rsidRPr="00E53C91">
              <w:rPr>
                <w:rFonts w:ascii="Times New Roman" w:eastAsia="Times New Roman" w:hAnsi="Times New Roman" w:cs="Times New Roman"/>
                <w:sz w:val="28"/>
                <w:szCs w:val="28"/>
                <w:lang w:val="ru-RU" w:eastAsia="ru-RU"/>
              </w:rPr>
              <w:t>продовження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розмови</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Письмо:</w:t>
            </w:r>
          </w:p>
          <w:p w:rsidR="00B84639" w:rsidRPr="00E53C91" w:rsidRDefault="00B84639" w:rsidP="00B84639">
            <w:pPr>
              <w:jc w:val="both"/>
              <w:rPr>
                <w:rFonts w:ascii="Times New Roman" w:eastAsia="Times New Roman" w:hAnsi="Times New Roman" w:cs="Times New Roman"/>
                <w:sz w:val="28"/>
                <w:szCs w:val="28"/>
                <w:lang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Невдала</w:t>
            </w:r>
            <w:proofErr w:type="spellEnd"/>
            <w:r w:rsidRPr="00E53C91">
              <w:rPr>
                <w:rFonts w:ascii="Times New Roman" w:eastAsia="Times New Roman" w:hAnsi="Times New Roman" w:cs="Times New Roman"/>
                <w:sz w:val="28"/>
                <w:szCs w:val="28"/>
                <w:lang w:val="ru-RU" w:eastAsia="ru-RU"/>
              </w:rPr>
              <w:t xml:space="preserve"> структура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численні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граматичні</w:t>
            </w:r>
            <w:proofErr w:type="spellEnd"/>
            <w:r w:rsidRPr="00E53C91">
              <w:rPr>
                <w:rFonts w:ascii="Times New Roman" w:eastAsia="Times New Roman" w:hAnsi="Times New Roman" w:cs="Times New Roman"/>
                <w:sz w:val="28"/>
                <w:szCs w:val="28"/>
                <w:lang w:val="ru-RU" w:eastAsia="ru-RU"/>
              </w:rPr>
              <w:t xml:space="preserve"> та </w:t>
            </w:r>
            <w:r w:rsidRPr="00E53C91">
              <w:rPr>
                <w:rFonts w:ascii="Times New Roman" w:eastAsia="Times New Roman" w:hAnsi="Times New Roman" w:cs="Times New Roman"/>
                <w:sz w:val="28"/>
                <w:szCs w:val="28"/>
                <w:lang w:eastAsia="ru-RU"/>
              </w:rPr>
              <w:t xml:space="preserve"> </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eastAsia="ru-RU"/>
              </w:rPr>
              <w:t xml:space="preserve">     </w:t>
            </w:r>
            <w:proofErr w:type="spellStart"/>
            <w:r w:rsidRPr="00E53C91">
              <w:rPr>
                <w:rFonts w:ascii="Times New Roman" w:eastAsia="Times New Roman" w:hAnsi="Times New Roman" w:cs="Times New Roman"/>
                <w:sz w:val="28"/>
                <w:szCs w:val="28"/>
                <w:lang w:val="ru-RU" w:eastAsia="ru-RU"/>
              </w:rPr>
              <w:t>орфографічні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помилки</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lastRenderedPageBreak/>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вираженням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основних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думок </w:t>
            </w:r>
            <w:proofErr w:type="spellStart"/>
            <w:r w:rsidRPr="00E53C91">
              <w:rPr>
                <w:rFonts w:ascii="Times New Roman" w:eastAsia="Times New Roman" w:hAnsi="Times New Roman" w:cs="Times New Roman"/>
                <w:sz w:val="28"/>
                <w:szCs w:val="28"/>
                <w:lang w:val="ru-RU" w:eastAsia="ru-RU"/>
              </w:rPr>
              <w:t>письмово</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Неточності</w:t>
            </w:r>
            <w:proofErr w:type="spellEnd"/>
            <w:r w:rsidRPr="00E53C91">
              <w:rPr>
                <w:rFonts w:ascii="Times New Roman" w:eastAsia="Times New Roman" w:hAnsi="Times New Roman" w:cs="Times New Roman"/>
                <w:sz w:val="28"/>
                <w:szCs w:val="28"/>
                <w:lang w:val="ru-RU" w:eastAsia="ru-RU"/>
              </w:rPr>
              <w:t xml:space="preserve"> та </w:t>
            </w:r>
            <w:proofErr w:type="spellStart"/>
            <w:r w:rsidRPr="00E53C91">
              <w:rPr>
                <w:rFonts w:ascii="Times New Roman" w:eastAsia="Times New Roman" w:hAnsi="Times New Roman" w:cs="Times New Roman"/>
                <w:sz w:val="28"/>
                <w:szCs w:val="28"/>
                <w:lang w:val="ru-RU" w:eastAsia="ru-RU"/>
              </w:rPr>
              <w:t>неповнота</w:t>
            </w:r>
            <w:proofErr w:type="spellEnd"/>
            <w:r w:rsidRPr="00E53C91">
              <w:rPr>
                <w:rFonts w:ascii="Times New Roman" w:eastAsia="Times New Roman" w:hAnsi="Times New Roman" w:cs="Times New Roman"/>
                <w:sz w:val="28"/>
                <w:szCs w:val="28"/>
                <w:lang w:val="ru-RU" w:eastAsia="ru-RU"/>
              </w:rPr>
              <w:t xml:space="preserve"> у </w:t>
            </w:r>
            <w:proofErr w:type="spellStart"/>
            <w:r w:rsidRPr="00E53C91">
              <w:rPr>
                <w:rFonts w:ascii="Times New Roman" w:eastAsia="Times New Roman" w:hAnsi="Times New Roman" w:cs="Times New Roman"/>
                <w:sz w:val="28"/>
                <w:szCs w:val="28"/>
                <w:lang w:val="ru-RU" w:eastAsia="ru-RU"/>
              </w:rPr>
              <w:t>висловлюваннях</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p>
          <w:p w:rsidR="00B84639" w:rsidRPr="00E53C91" w:rsidRDefault="00B84639" w:rsidP="00B84639">
            <w:pPr>
              <w:jc w:val="both"/>
              <w:rPr>
                <w:rFonts w:ascii="Times New Roman" w:eastAsia="Times New Roman" w:hAnsi="Times New Roman" w:cs="Times New Roman"/>
                <w:b/>
                <w:sz w:val="28"/>
                <w:szCs w:val="28"/>
                <w:lang w:eastAsia="ru-RU"/>
              </w:rPr>
            </w:pPr>
            <w:r w:rsidRPr="00E53C91">
              <w:rPr>
                <w:rFonts w:ascii="Times New Roman" w:eastAsia="Times New Roman" w:hAnsi="Times New Roman" w:cs="Times New Roman"/>
                <w:b/>
                <w:sz w:val="28"/>
                <w:szCs w:val="28"/>
                <w:lang w:val="ru-RU" w:eastAsia="ru-RU"/>
              </w:rPr>
              <w:t xml:space="preserve"> </w:t>
            </w:r>
            <w:r w:rsidRPr="00E53C91">
              <w:rPr>
                <w:rFonts w:ascii="Times New Roman" w:eastAsia="Times New Roman" w:hAnsi="Times New Roman" w:cs="Times New Roman"/>
                <w:b/>
                <w:sz w:val="28"/>
                <w:szCs w:val="28"/>
                <w:lang w:eastAsia="ru-RU"/>
              </w:rPr>
              <w:t>Аудіювання:</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лише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найпростіших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висловлювань</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Значні</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більш</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складних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аудіо</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матеріалів</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b/>
                <w:sz w:val="28"/>
                <w:szCs w:val="28"/>
                <w:lang w:val="ru-RU" w:eastAsia="ru-RU"/>
              </w:rPr>
            </w:pPr>
            <w:r w:rsidRPr="00E53C91">
              <w:rPr>
                <w:rFonts w:ascii="Times New Roman" w:eastAsia="Times New Roman" w:hAnsi="Times New Roman" w:cs="Times New Roman"/>
                <w:b/>
                <w:sz w:val="28"/>
                <w:szCs w:val="28"/>
                <w:lang w:val="ru-RU" w:eastAsia="ru-RU"/>
              </w:rPr>
              <w:t xml:space="preserve"> </w:t>
            </w:r>
            <w:proofErr w:type="spellStart"/>
            <w:r w:rsidRPr="00E53C91">
              <w:rPr>
                <w:rFonts w:ascii="Times New Roman" w:eastAsia="Times New Roman" w:hAnsi="Times New Roman" w:cs="Times New Roman"/>
                <w:b/>
                <w:sz w:val="28"/>
                <w:szCs w:val="28"/>
                <w:lang w:val="ru-RU" w:eastAsia="ru-RU"/>
              </w:rPr>
              <w:t>Читання</w:t>
            </w:r>
            <w:proofErr w:type="spellEnd"/>
            <w:r w:rsidRPr="00E53C91">
              <w:rPr>
                <w:rFonts w:ascii="Times New Roman" w:eastAsia="Times New Roman" w:hAnsi="Times New Roman" w:cs="Times New Roman"/>
                <w:b/>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Розуміння</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лише</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найпростіших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технічних</w:t>
            </w:r>
            <w:proofErr w:type="spellEnd"/>
            <w:r w:rsidRPr="00E53C91">
              <w:rPr>
                <w:rFonts w:ascii="Times New Roman" w:eastAsia="Times New Roman" w:hAnsi="Times New Roman" w:cs="Times New Roman"/>
                <w:sz w:val="28"/>
                <w:szCs w:val="28"/>
                <w:lang w:val="ru-RU" w:eastAsia="ru-RU"/>
              </w:rPr>
              <w:t xml:space="preserve"> і </w:t>
            </w:r>
            <w:proofErr w:type="spellStart"/>
            <w:r w:rsidRPr="00E53C91">
              <w:rPr>
                <w:rFonts w:ascii="Times New Roman" w:eastAsia="Times New Roman" w:hAnsi="Times New Roman" w:cs="Times New Roman"/>
                <w:sz w:val="28"/>
                <w:szCs w:val="28"/>
                <w:lang w:val="ru-RU" w:eastAsia="ru-RU"/>
              </w:rPr>
              <w:t>загальних</w:t>
            </w:r>
            <w:proofErr w:type="spellEnd"/>
            <w:r w:rsidRPr="00E53C91">
              <w:rPr>
                <w:rFonts w:ascii="Times New Roman" w:eastAsia="Times New Roman" w:hAnsi="Times New Roman" w:cs="Times New Roman"/>
                <w:sz w:val="28"/>
                <w:szCs w:val="28"/>
                <w:lang w:val="ru-RU" w:eastAsia="ru-RU"/>
              </w:rPr>
              <w:t xml:space="preserve"> </w:t>
            </w:r>
            <w:proofErr w:type="spellStart"/>
            <w:r w:rsidRPr="00E53C91">
              <w:rPr>
                <w:rFonts w:ascii="Times New Roman" w:eastAsia="Times New Roman" w:hAnsi="Times New Roman" w:cs="Times New Roman"/>
                <w:sz w:val="28"/>
                <w:szCs w:val="28"/>
                <w:lang w:val="ru-RU" w:eastAsia="ru-RU"/>
              </w:rPr>
              <w:t>текстів</w:t>
            </w:r>
            <w:proofErr w:type="spellEnd"/>
            <w:r w:rsidRPr="00E53C91">
              <w:rPr>
                <w:rFonts w:ascii="Times New Roman" w:eastAsia="Times New Roman" w:hAnsi="Times New Roman" w:cs="Times New Roman"/>
                <w:sz w:val="28"/>
                <w:szCs w:val="28"/>
                <w:lang w:val="ru-RU" w:eastAsia="ru-RU"/>
              </w:rPr>
              <w:t>.</w:t>
            </w:r>
          </w:p>
          <w:p w:rsidR="00B84639" w:rsidRPr="00E53C91" w:rsidRDefault="00B84639" w:rsidP="00B84639">
            <w:pPr>
              <w:jc w:val="both"/>
              <w:rPr>
                <w:rFonts w:ascii="Times New Roman" w:eastAsia="Times New Roman" w:hAnsi="Times New Roman" w:cs="Times New Roman"/>
                <w:sz w:val="28"/>
                <w:szCs w:val="28"/>
                <w:lang w:val="ru-RU" w:eastAsia="ru-RU"/>
              </w:rPr>
            </w:pPr>
            <w:r w:rsidRPr="00E53C91">
              <w:rPr>
                <w:rFonts w:ascii="Times New Roman" w:eastAsia="Times New Roman" w:hAnsi="Times New Roman" w:cs="Times New Roman"/>
                <w:sz w:val="28"/>
                <w:szCs w:val="28"/>
                <w:lang w:val="ru-RU" w:eastAsia="ru-RU"/>
              </w:rPr>
              <w:t xml:space="preserve">  - </w:t>
            </w:r>
            <w:proofErr w:type="spellStart"/>
            <w:r w:rsidRPr="00E53C91">
              <w:rPr>
                <w:rFonts w:ascii="Times New Roman" w:eastAsia="Times New Roman" w:hAnsi="Times New Roman" w:cs="Times New Roman"/>
                <w:sz w:val="28"/>
                <w:szCs w:val="28"/>
                <w:lang w:val="ru-RU" w:eastAsia="ru-RU"/>
              </w:rPr>
              <w:t>Труднощі</w:t>
            </w:r>
            <w:proofErr w:type="spellEnd"/>
            <w:r w:rsidRPr="00E53C91">
              <w:rPr>
                <w:rFonts w:ascii="Times New Roman" w:eastAsia="Times New Roman" w:hAnsi="Times New Roman" w:cs="Times New Roman"/>
                <w:sz w:val="28"/>
                <w:szCs w:val="28"/>
                <w:lang w:val="ru-RU" w:eastAsia="ru-RU"/>
              </w:rPr>
              <w:t xml:space="preserve"> з </w:t>
            </w:r>
            <w:proofErr w:type="spellStart"/>
            <w:r w:rsidRPr="00E53C91">
              <w:rPr>
                <w:rFonts w:ascii="Times New Roman" w:eastAsia="Times New Roman" w:hAnsi="Times New Roman" w:cs="Times New Roman"/>
                <w:sz w:val="28"/>
                <w:szCs w:val="28"/>
                <w:lang w:val="ru-RU" w:eastAsia="ru-RU"/>
              </w:rPr>
              <w:t>розумінням</w:t>
            </w:r>
            <w:proofErr w:type="spellEnd"/>
            <w:r w:rsidRPr="00E53C91">
              <w:rPr>
                <w:rFonts w:ascii="Times New Roman" w:eastAsia="Times New Roman" w:hAnsi="Times New Roman" w:cs="Times New Roman"/>
                <w:sz w:val="28"/>
                <w:szCs w:val="28"/>
                <w:lang w:val="ru-RU" w:eastAsia="ru-RU"/>
              </w:rPr>
              <w:t xml:space="preserve"> основного </w:t>
            </w:r>
            <w:proofErr w:type="spellStart"/>
            <w:r w:rsidRPr="00E53C91">
              <w:rPr>
                <w:rFonts w:ascii="Times New Roman" w:eastAsia="Times New Roman" w:hAnsi="Times New Roman" w:cs="Times New Roman"/>
                <w:sz w:val="28"/>
                <w:szCs w:val="28"/>
                <w:lang w:val="ru-RU" w:eastAsia="ru-RU"/>
              </w:rPr>
              <w:t>змісту</w:t>
            </w:r>
            <w:proofErr w:type="spellEnd"/>
            <w:r w:rsidRPr="00E53C91">
              <w:rPr>
                <w:rFonts w:ascii="Times New Roman" w:eastAsia="Times New Roman" w:hAnsi="Times New Roman" w:cs="Times New Roman"/>
                <w:sz w:val="28"/>
                <w:szCs w:val="28"/>
                <w:lang w:val="ru-RU" w:eastAsia="ru-RU"/>
              </w:rPr>
              <w:t xml:space="preserve"> </w:t>
            </w:r>
            <w:r w:rsidRPr="00E53C91">
              <w:rPr>
                <w:rFonts w:ascii="Times New Roman" w:eastAsia="Times New Roman" w:hAnsi="Times New Roman" w:cs="Times New Roman"/>
                <w:sz w:val="28"/>
                <w:szCs w:val="28"/>
                <w:lang w:eastAsia="ru-RU"/>
              </w:rPr>
              <w:t xml:space="preserve"> </w:t>
            </w:r>
            <w:proofErr w:type="spellStart"/>
            <w:r w:rsidRPr="00E53C91">
              <w:rPr>
                <w:rFonts w:ascii="Times New Roman" w:eastAsia="Times New Roman" w:hAnsi="Times New Roman" w:cs="Times New Roman"/>
                <w:sz w:val="28"/>
                <w:szCs w:val="28"/>
                <w:lang w:val="ru-RU" w:eastAsia="ru-RU"/>
              </w:rPr>
              <w:t>тексті</w:t>
            </w:r>
            <w:proofErr w:type="gramStart"/>
            <w:r w:rsidRPr="00E53C91">
              <w:rPr>
                <w:rFonts w:ascii="Times New Roman" w:eastAsia="Times New Roman" w:hAnsi="Times New Roman" w:cs="Times New Roman"/>
                <w:sz w:val="28"/>
                <w:szCs w:val="28"/>
                <w:lang w:val="ru-RU" w:eastAsia="ru-RU"/>
              </w:rPr>
              <w:t>в</w:t>
            </w:r>
            <w:proofErr w:type="spellEnd"/>
            <w:proofErr w:type="gramEnd"/>
            <w:r w:rsidRPr="00E53C91">
              <w:rPr>
                <w:rFonts w:ascii="Times New Roman" w:eastAsia="Times New Roman" w:hAnsi="Times New Roman" w:cs="Times New Roman"/>
                <w:sz w:val="28"/>
                <w:szCs w:val="28"/>
                <w:lang w:val="ru-RU" w:eastAsia="ru-RU"/>
              </w:rPr>
              <w:t>.</w:t>
            </w:r>
          </w:p>
          <w:p w:rsidR="005A2DDE" w:rsidRPr="005A2DDE" w:rsidRDefault="005A2DDE" w:rsidP="00E370A0">
            <w:pPr>
              <w:spacing w:line="360" w:lineRule="auto"/>
              <w:jc w:val="both"/>
              <w:rPr>
                <w:rFonts w:ascii="Times New Roman" w:eastAsia="Calibri" w:hAnsi="Times New Roman" w:cs="Times New Roman"/>
                <w:bCs/>
                <w:sz w:val="28"/>
                <w:szCs w:val="28"/>
              </w:rPr>
            </w:pPr>
            <w:bookmarkStart w:id="0" w:name="_GoBack"/>
            <w:bookmarkEnd w:id="0"/>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Calibri" w:hAnsi="Times New Roman" w:cs="Times New Roman"/>
                <w:bCs/>
                <w:sz w:val="28"/>
                <w:szCs w:val="28"/>
              </w:rPr>
            </w:pPr>
            <w:r w:rsidRPr="005A2DDE">
              <w:rPr>
                <w:rFonts w:ascii="Times New Roman" w:eastAsia="Calibri" w:hAnsi="Times New Roman" w:cs="Times New Roman"/>
                <w:bCs/>
                <w:sz w:val="28"/>
                <w:szCs w:val="28"/>
              </w:rPr>
              <w:lastRenderedPageBreak/>
              <w:t xml:space="preserve">Перелік питань до підсумкового контролю вивчення навчальної дисципліни </w:t>
            </w:r>
          </w:p>
        </w:tc>
        <w:tc>
          <w:tcPr>
            <w:tcW w:w="5865" w:type="dxa"/>
          </w:tcPr>
          <w:p w:rsidR="005A2DDE" w:rsidRPr="005A2DDE" w:rsidRDefault="005A2DDE" w:rsidP="005A2DDE">
            <w:pPr>
              <w:spacing w:after="5" w:line="249" w:lineRule="auto"/>
              <w:jc w:val="center"/>
              <w:rPr>
                <w:rFonts w:ascii="Times New Roman" w:eastAsia="Calibri" w:hAnsi="Times New Roman" w:cs="Times New Roman"/>
                <w:b/>
                <w:bCs/>
                <w:iCs/>
                <w:color w:val="1F4E79"/>
                <w:sz w:val="28"/>
                <w:szCs w:val="28"/>
                <w:lang w:eastAsia="uk-UA"/>
              </w:rPr>
            </w:pPr>
            <w:r w:rsidRPr="005A2DDE">
              <w:rPr>
                <w:rFonts w:ascii="Times New Roman" w:eastAsia="Calibri" w:hAnsi="Times New Roman" w:cs="Times New Roman"/>
                <w:b/>
                <w:bCs/>
                <w:iCs/>
                <w:color w:val="1F4E79"/>
                <w:sz w:val="28"/>
                <w:szCs w:val="28"/>
                <w:lang w:eastAsia="uk-UA"/>
              </w:rPr>
              <w:t>Залікові питання</w:t>
            </w:r>
          </w:p>
          <w:p w:rsidR="005A2DDE" w:rsidRPr="005A2DDE" w:rsidRDefault="005A2DDE" w:rsidP="0071287D">
            <w:pPr>
              <w:shd w:val="clear" w:color="auto" w:fill="FFFFFF"/>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b/>
                <w:sz w:val="28"/>
                <w:szCs w:val="28"/>
                <w:lang w:eastAsia="ru-RU"/>
              </w:rPr>
              <w:t xml:space="preserve">    </w:t>
            </w:r>
            <w:r w:rsidRPr="005A2DDE">
              <w:rPr>
                <w:rFonts w:ascii="Times New Roman" w:eastAsia="Arimo" w:hAnsi="Times New Roman" w:cs="Times New Roman"/>
                <w:b/>
                <w:color w:val="000000"/>
                <w:sz w:val="28"/>
                <w:szCs w:val="28"/>
                <w:lang w:eastAsia="uk-UA"/>
              </w:rPr>
              <w:t xml:space="preserve"> </w:t>
            </w:r>
            <w:r w:rsidRPr="005A2DDE">
              <w:rPr>
                <w:rFonts w:ascii="Times New Roman" w:eastAsia="Arimo" w:hAnsi="Times New Roman" w:cs="Times New Roman"/>
                <w:color w:val="000000"/>
                <w:sz w:val="28"/>
                <w:szCs w:val="28"/>
                <w:lang w:eastAsia="uk-UA"/>
              </w:rPr>
              <w:t>1</w:t>
            </w:r>
            <w:r w:rsidRPr="005A2DDE">
              <w:rPr>
                <w:rFonts w:ascii="Times New Roman" w:eastAsia="Arimo" w:hAnsi="Times New Roman" w:cs="Times New Roman"/>
                <w:b/>
                <w:color w:val="000000"/>
                <w:sz w:val="28"/>
                <w:szCs w:val="28"/>
                <w:lang w:eastAsia="uk-UA"/>
              </w:rPr>
              <w:t xml:space="preserve"> </w:t>
            </w:r>
            <w:r w:rsidRPr="005A2DDE">
              <w:rPr>
                <w:rFonts w:ascii="Times New Roman" w:eastAsia="Arimo" w:hAnsi="Times New Roman" w:cs="Times New Roman"/>
                <w:bCs/>
                <w:color w:val="000000"/>
                <w:sz w:val="28"/>
                <w:szCs w:val="28"/>
                <w:lang w:eastAsia="uk-UA"/>
              </w:rPr>
              <w:t xml:space="preserve">Охарактеризуйте ваші </w:t>
            </w:r>
            <w:r w:rsidRPr="005A2DDE">
              <w:rPr>
                <w:rFonts w:ascii="Times New Roman" w:eastAsia="Arimo" w:hAnsi="Times New Roman" w:cs="Times New Roman"/>
                <w:color w:val="000000"/>
                <w:sz w:val="28"/>
                <w:szCs w:val="28"/>
                <w:lang w:eastAsia="uk-UA"/>
              </w:rPr>
              <w:t>с</w:t>
            </w:r>
            <w:r w:rsidRPr="005A2DDE">
              <w:rPr>
                <w:rFonts w:ascii="Times New Roman" w:eastAsia="Times New Roman" w:hAnsi="Times New Roman" w:cs="Times New Roman"/>
                <w:sz w:val="28"/>
                <w:szCs w:val="28"/>
                <w:lang w:eastAsia="ru-RU"/>
              </w:rPr>
              <w:t>тосунки з товаришами.</w:t>
            </w:r>
          </w:p>
          <w:p w:rsidR="005A2DDE" w:rsidRPr="005A2DDE" w:rsidRDefault="005A2DDE" w:rsidP="0071287D">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2.Перспектива на майбутнє навчання, міжнародні освітні програми.  </w:t>
            </w:r>
          </w:p>
          <w:p w:rsidR="005A2DDE" w:rsidRPr="005A2DDE" w:rsidRDefault="005A2DDE" w:rsidP="0071287D">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3. Вживання </w:t>
            </w:r>
            <w:proofErr w:type="spellStart"/>
            <w:r w:rsidRPr="005A2DDE">
              <w:rPr>
                <w:rFonts w:ascii="Times New Roman" w:eastAsia="Times New Roman" w:hAnsi="Times New Roman" w:cs="Times New Roman"/>
                <w:sz w:val="28"/>
                <w:szCs w:val="28"/>
                <w:lang w:eastAsia="ru-RU"/>
              </w:rPr>
              <w:t>Conditionals</w:t>
            </w:r>
            <w:proofErr w:type="spellEnd"/>
            <w:r w:rsidRPr="005A2DDE">
              <w:rPr>
                <w:rFonts w:ascii="Times New Roman" w:eastAsia="Times New Roman" w:hAnsi="Times New Roman" w:cs="Times New Roman"/>
                <w:sz w:val="28"/>
                <w:szCs w:val="28"/>
                <w:lang w:eastAsia="ru-RU"/>
              </w:rPr>
              <w:t xml:space="preserve"> I/II.  </w:t>
            </w:r>
          </w:p>
          <w:p w:rsidR="005A2DDE" w:rsidRPr="005A2DDE" w:rsidRDefault="005A2DDE" w:rsidP="0071287D">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4. Міжнародні освітні програми. </w:t>
            </w:r>
          </w:p>
          <w:p w:rsidR="005A2DDE" w:rsidRPr="005A2DDE" w:rsidRDefault="005A2DDE" w:rsidP="0071287D">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Вживання </w:t>
            </w:r>
            <w:proofErr w:type="spellStart"/>
            <w:r w:rsidRPr="005A2DDE">
              <w:rPr>
                <w:rFonts w:ascii="Times New Roman" w:eastAsia="Times New Roman" w:hAnsi="Times New Roman" w:cs="Times New Roman"/>
                <w:sz w:val="28"/>
                <w:szCs w:val="28"/>
                <w:lang w:eastAsia="ru-RU"/>
              </w:rPr>
              <w:t>Conditionals</w:t>
            </w:r>
            <w:proofErr w:type="spellEnd"/>
            <w:r w:rsidRPr="005A2DDE">
              <w:rPr>
                <w:rFonts w:ascii="Times New Roman" w:eastAsia="Times New Roman" w:hAnsi="Times New Roman" w:cs="Times New Roman"/>
                <w:sz w:val="28"/>
                <w:szCs w:val="28"/>
                <w:lang w:eastAsia="ru-RU"/>
              </w:rPr>
              <w:t xml:space="preserve"> III.</w:t>
            </w:r>
          </w:p>
          <w:p w:rsidR="005A2DDE" w:rsidRPr="005A2DDE" w:rsidRDefault="005A2DDE" w:rsidP="0071287D">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b/>
                <w:sz w:val="28"/>
                <w:szCs w:val="28"/>
                <w:lang w:eastAsia="ru-RU"/>
              </w:rPr>
              <w:t xml:space="preserve">    </w:t>
            </w:r>
            <w:r w:rsidRPr="005A2DDE">
              <w:rPr>
                <w:rFonts w:ascii="Times New Roman" w:eastAsia="Times New Roman" w:hAnsi="Times New Roman" w:cs="Times New Roman"/>
                <w:bCs/>
                <w:sz w:val="28"/>
                <w:szCs w:val="28"/>
                <w:lang w:eastAsia="ru-RU"/>
              </w:rPr>
              <w:t>5.</w:t>
            </w:r>
            <w:r w:rsidRPr="005A2DDE">
              <w:rPr>
                <w:rFonts w:ascii="Times New Roman" w:eastAsia="Times New Roman" w:hAnsi="Times New Roman" w:cs="Times New Roman"/>
                <w:sz w:val="28"/>
                <w:szCs w:val="28"/>
                <w:lang w:eastAsia="ru-RU"/>
              </w:rPr>
              <w:t>Різноманітність професій. Робота і професія. Герундій.</w:t>
            </w:r>
          </w:p>
          <w:p w:rsidR="005A2DDE" w:rsidRPr="005A2DDE" w:rsidRDefault="005A2DDE" w:rsidP="0071287D">
            <w:pPr>
              <w:tabs>
                <w:tab w:val="left" w:pos="0"/>
                <w:tab w:val="left" w:pos="284"/>
              </w:tabs>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bCs/>
                <w:sz w:val="28"/>
                <w:szCs w:val="28"/>
                <w:lang w:eastAsia="ru-RU"/>
              </w:rPr>
              <w:t xml:space="preserve"> 6.</w:t>
            </w:r>
            <w:r w:rsidRPr="005A2DDE">
              <w:rPr>
                <w:rFonts w:ascii="Times New Roman" w:eastAsia="Times New Roman" w:hAnsi="Times New Roman" w:cs="Times New Roman"/>
                <w:sz w:val="28"/>
                <w:szCs w:val="28"/>
                <w:lang w:eastAsia="ru-RU"/>
              </w:rPr>
              <w:t xml:space="preserve"> Моя майбутня професія-залізничник.</w:t>
            </w:r>
          </w:p>
          <w:p w:rsidR="005A2DDE" w:rsidRPr="005A2DDE" w:rsidRDefault="005A2DDE" w:rsidP="0071287D">
            <w:pPr>
              <w:tabs>
                <w:tab w:val="left" w:pos="0"/>
                <w:tab w:val="left" w:pos="284"/>
              </w:tabs>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7.  Звороти з герундієм.</w:t>
            </w:r>
          </w:p>
          <w:p w:rsidR="005A2DDE" w:rsidRPr="005A2DDE" w:rsidRDefault="005A2DDE" w:rsidP="0071287D">
            <w:pPr>
              <w:tabs>
                <w:tab w:val="left" w:pos="0"/>
                <w:tab w:val="left" w:pos="284"/>
              </w:tabs>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8. М</w:t>
            </w:r>
            <w:r w:rsidRPr="005A2DDE">
              <w:rPr>
                <w:rFonts w:ascii="Times New Roman" w:eastAsia="Times New Roman" w:hAnsi="Times New Roman" w:cs="Times New Roman"/>
                <w:spacing w:val="-1"/>
                <w:sz w:val="28"/>
                <w:szCs w:val="28"/>
                <w:lang w:eastAsia="ru-RU"/>
              </w:rPr>
              <w:t xml:space="preserve">іжнародні організації: ЄС, ООН, Рада Європи, </w:t>
            </w:r>
            <w:r w:rsidRPr="005A2DDE">
              <w:rPr>
                <w:rFonts w:ascii="Times New Roman" w:eastAsia="Times New Roman" w:hAnsi="Times New Roman" w:cs="Times New Roman"/>
                <w:sz w:val="28"/>
                <w:szCs w:val="28"/>
                <w:lang w:eastAsia="ru-RU"/>
              </w:rPr>
              <w:t>законодавчі акти.</w:t>
            </w:r>
          </w:p>
          <w:p w:rsidR="005A2DDE" w:rsidRPr="005A2DDE" w:rsidRDefault="005A2DDE" w:rsidP="0071287D">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9. Інфінітив.</w:t>
            </w:r>
          </w:p>
          <w:p w:rsidR="005A2DDE" w:rsidRPr="005A2DDE" w:rsidRDefault="005A2DDE" w:rsidP="0071287D">
            <w:pPr>
              <w:jc w:val="both"/>
              <w:rPr>
                <w:rFonts w:ascii="Times New Roman" w:eastAsia="Arimo" w:hAnsi="Times New Roman" w:cs="Times New Roman"/>
                <w:color w:val="000000"/>
                <w:sz w:val="28"/>
                <w:szCs w:val="28"/>
                <w:lang w:eastAsia="uk-UA"/>
              </w:rPr>
            </w:pP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bCs/>
                <w:sz w:val="28"/>
                <w:szCs w:val="28"/>
                <w:lang w:eastAsia="ru-RU"/>
              </w:rPr>
              <w:t xml:space="preserve"> 10.</w:t>
            </w:r>
            <w:r w:rsidRPr="005A2DDE">
              <w:rPr>
                <w:rFonts w:ascii="Times New Roman" w:eastAsia="Times New Roman" w:hAnsi="Times New Roman" w:cs="Times New Roman"/>
                <w:b/>
                <w:bCs/>
                <w:sz w:val="28"/>
                <w:szCs w:val="28"/>
                <w:lang w:eastAsia="ru-RU"/>
              </w:rPr>
              <w:t xml:space="preserve"> </w:t>
            </w:r>
            <w:r w:rsidRPr="005A2DDE">
              <w:rPr>
                <w:rFonts w:ascii="Times New Roman" w:eastAsia="Arimo" w:hAnsi="Times New Roman" w:cs="Times New Roman"/>
                <w:color w:val="000000"/>
                <w:sz w:val="28"/>
                <w:szCs w:val="28"/>
                <w:lang w:eastAsia="uk-UA"/>
              </w:rPr>
              <w:t>Суспільно – політичне життя в країні, міжнародне співробітництво.</w:t>
            </w:r>
          </w:p>
          <w:p w:rsidR="005A2DDE" w:rsidRPr="005A2DDE" w:rsidRDefault="005A2DDE" w:rsidP="0071287D">
            <w:pPr>
              <w:jc w:val="both"/>
              <w:rPr>
                <w:rFonts w:ascii="Times New Roman" w:eastAsia="Arimo" w:hAnsi="Times New Roman" w:cs="Times New Roman"/>
                <w:color w:val="000000"/>
                <w:sz w:val="28"/>
                <w:szCs w:val="28"/>
                <w:lang w:eastAsia="uk-UA"/>
              </w:rPr>
            </w:pPr>
            <w:r w:rsidRPr="005A2DDE">
              <w:rPr>
                <w:rFonts w:ascii="Times New Roman" w:eastAsia="Arimo" w:hAnsi="Times New Roman" w:cs="Times New Roman"/>
                <w:color w:val="000000"/>
                <w:sz w:val="28"/>
                <w:szCs w:val="28"/>
                <w:lang w:eastAsia="uk-UA"/>
              </w:rPr>
              <w:t xml:space="preserve">   11. Інфінітивні звороти.</w:t>
            </w:r>
          </w:p>
          <w:p w:rsidR="005A2DDE" w:rsidRPr="005A2DDE" w:rsidRDefault="005A2DDE" w:rsidP="0071287D">
            <w:pPr>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12.Телебачення.</w:t>
            </w:r>
            <w:r w:rsidR="002C62E3">
              <w:rPr>
                <w:rFonts w:ascii="Times New Roman" w:eastAsia="Times New Roman" w:hAnsi="Times New Roman" w:cs="Times New Roman"/>
                <w:bCs/>
                <w:sz w:val="28"/>
                <w:szCs w:val="28"/>
                <w:lang w:eastAsia="ru-RU"/>
              </w:rPr>
              <w:t> </w:t>
            </w:r>
            <w:r w:rsidRPr="005A2DDE">
              <w:rPr>
                <w:rFonts w:ascii="Times New Roman" w:eastAsia="Times New Roman" w:hAnsi="Times New Roman" w:cs="Times New Roman"/>
                <w:bCs/>
                <w:sz w:val="28"/>
                <w:szCs w:val="28"/>
                <w:lang w:eastAsia="ru-RU"/>
              </w:rPr>
              <w:t>Улюблені</w:t>
            </w:r>
            <w:r w:rsidR="002C62E3">
              <w:rPr>
                <w:rFonts w:ascii="Times New Roman" w:eastAsia="Times New Roman" w:hAnsi="Times New Roman" w:cs="Times New Roman"/>
                <w:bCs/>
                <w:sz w:val="28"/>
                <w:szCs w:val="28"/>
                <w:lang w:eastAsia="ru-RU"/>
              </w:rPr>
              <w:t> </w:t>
            </w:r>
            <w:r w:rsidRPr="005A2DDE">
              <w:rPr>
                <w:rFonts w:ascii="Times New Roman" w:eastAsia="Times New Roman" w:hAnsi="Times New Roman" w:cs="Times New Roman"/>
                <w:bCs/>
                <w:sz w:val="28"/>
                <w:szCs w:val="28"/>
                <w:lang w:eastAsia="ru-RU"/>
              </w:rPr>
              <w:t>молодіжні програми.</w:t>
            </w:r>
          </w:p>
          <w:p w:rsidR="005A2DDE" w:rsidRPr="005A2DDE" w:rsidRDefault="005A2DDE" w:rsidP="0071287D">
            <w:pPr>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   13. Узгодження часових  форм.(</w:t>
            </w:r>
            <w:r w:rsidRPr="005A2DDE">
              <w:rPr>
                <w:rFonts w:ascii="Times New Roman" w:eastAsia="Times New Roman" w:hAnsi="Times New Roman" w:cs="Times New Roman"/>
                <w:sz w:val="28"/>
                <w:szCs w:val="28"/>
                <w:lang w:val="en-US" w:eastAsia="ru-RU"/>
              </w:rPr>
              <w:t>Sequence</w:t>
            </w: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sz w:val="28"/>
                <w:szCs w:val="28"/>
                <w:lang w:val="en-US" w:eastAsia="ru-RU"/>
              </w:rPr>
              <w:t>of</w:t>
            </w:r>
            <w:r w:rsidRPr="005A2DDE">
              <w:rPr>
                <w:rFonts w:ascii="Times New Roman" w:eastAsia="Times New Roman" w:hAnsi="Times New Roman" w:cs="Times New Roman"/>
                <w:sz w:val="28"/>
                <w:szCs w:val="28"/>
                <w:lang w:eastAsia="ru-RU"/>
              </w:rPr>
              <w:t xml:space="preserve"> Т</w:t>
            </w:r>
            <w:proofErr w:type="spellStart"/>
            <w:r w:rsidRPr="005A2DDE">
              <w:rPr>
                <w:rFonts w:ascii="Times New Roman" w:eastAsia="Times New Roman" w:hAnsi="Times New Roman" w:cs="Times New Roman"/>
                <w:sz w:val="28"/>
                <w:szCs w:val="28"/>
                <w:lang w:val="en-US" w:eastAsia="ru-RU"/>
              </w:rPr>
              <w:t>enses</w:t>
            </w:r>
            <w:proofErr w:type="spellEnd"/>
            <w:r w:rsidRPr="005A2DDE">
              <w:rPr>
                <w:rFonts w:ascii="Times New Roman" w:eastAsia="Times New Roman" w:hAnsi="Times New Roman" w:cs="Times New Roman"/>
                <w:sz w:val="28"/>
                <w:szCs w:val="28"/>
                <w:lang w:eastAsia="ru-RU"/>
              </w:rPr>
              <w:t>).</w:t>
            </w:r>
          </w:p>
          <w:p w:rsidR="005A2DDE" w:rsidRPr="005A2DDE" w:rsidRDefault="0071287D" w:rsidP="0071287D">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 xml:space="preserve">   </w:t>
            </w:r>
            <w:r w:rsidR="005A2DDE" w:rsidRPr="005A2DDE">
              <w:rPr>
                <w:rFonts w:ascii="Times New Roman" w:eastAsia="Times New Roman" w:hAnsi="Times New Roman" w:cs="Times New Roman"/>
                <w:sz w:val="28"/>
                <w:szCs w:val="28"/>
                <w:lang w:eastAsia="ru-RU"/>
              </w:rPr>
              <w:t xml:space="preserve">14. </w:t>
            </w:r>
            <w:r w:rsidR="005A2DDE" w:rsidRPr="005A2DDE">
              <w:rPr>
                <w:rFonts w:ascii="Times New Roman" w:eastAsia="Times New Roman" w:hAnsi="Times New Roman" w:cs="Times New Roman"/>
                <w:bCs/>
                <w:sz w:val="28"/>
                <w:szCs w:val="28"/>
                <w:lang w:eastAsia="ru-RU"/>
              </w:rPr>
              <w:t xml:space="preserve">Улюблений кінофільм. </w:t>
            </w:r>
          </w:p>
          <w:p w:rsidR="005A2DDE" w:rsidRPr="005A2DDE" w:rsidRDefault="0071287D" w:rsidP="0071287D">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5A2DDE" w:rsidRPr="005A2DDE">
              <w:rPr>
                <w:rFonts w:ascii="Times New Roman" w:eastAsia="Times New Roman" w:hAnsi="Times New Roman" w:cs="Times New Roman"/>
                <w:bCs/>
                <w:sz w:val="28"/>
                <w:szCs w:val="28"/>
                <w:lang w:eastAsia="ru-RU"/>
              </w:rPr>
              <w:t>15. Написання   рецензії, листа.</w:t>
            </w:r>
          </w:p>
          <w:p w:rsidR="005A2DDE" w:rsidRPr="005A2DDE" w:rsidRDefault="0071287D" w:rsidP="0071287D">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   </w:t>
            </w:r>
            <w:r w:rsidR="005A2DDE" w:rsidRPr="005A2DDE">
              <w:rPr>
                <w:rFonts w:ascii="Times New Roman" w:eastAsia="Times New Roman" w:hAnsi="Times New Roman" w:cs="Times New Roman"/>
                <w:bCs/>
                <w:sz w:val="28"/>
                <w:szCs w:val="28"/>
                <w:lang w:eastAsia="ru-RU"/>
              </w:rPr>
              <w:t>16. Пряма та непряма мова.</w:t>
            </w:r>
          </w:p>
          <w:p w:rsidR="005A2DDE" w:rsidRPr="005A2DDE" w:rsidRDefault="0071287D" w:rsidP="0071287D">
            <w:pPr>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5A2DDE" w:rsidRPr="005A2DDE">
              <w:rPr>
                <w:rFonts w:ascii="Times New Roman" w:eastAsia="Times New Roman" w:hAnsi="Times New Roman" w:cs="Times New Roman"/>
                <w:bCs/>
                <w:sz w:val="28"/>
                <w:szCs w:val="28"/>
                <w:lang w:eastAsia="ru-RU"/>
              </w:rPr>
              <w:t>17.Життя молоді в Україні. Дієприкметник теперішнього часу.</w:t>
            </w:r>
          </w:p>
          <w:p w:rsidR="005A2DDE" w:rsidRPr="005A2DDE" w:rsidRDefault="005A2DDE" w:rsidP="0071287D">
            <w:pPr>
              <w:tabs>
                <w:tab w:val="left" w:pos="0"/>
                <w:tab w:val="left" w:pos="284"/>
              </w:tabs>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w:t>
            </w:r>
            <w:r w:rsidRPr="005A2DDE">
              <w:rPr>
                <w:rFonts w:ascii="Times New Roman" w:eastAsia="Times New Roman" w:hAnsi="Times New Roman" w:cs="Times New Roman"/>
                <w:b/>
                <w:bCs/>
                <w:sz w:val="28"/>
                <w:szCs w:val="28"/>
                <w:lang w:eastAsia="ru-RU"/>
              </w:rPr>
              <w:t xml:space="preserve"> </w:t>
            </w:r>
            <w:r w:rsidRPr="005A2DDE">
              <w:rPr>
                <w:rFonts w:ascii="Times New Roman" w:eastAsia="Times New Roman" w:hAnsi="Times New Roman" w:cs="Times New Roman"/>
                <w:bCs/>
                <w:sz w:val="28"/>
                <w:szCs w:val="28"/>
                <w:lang w:eastAsia="ru-RU"/>
              </w:rPr>
              <w:t xml:space="preserve"> 18.</w:t>
            </w:r>
            <w:r w:rsidRPr="005A2DDE">
              <w:rPr>
                <w:rFonts w:ascii="Times New Roman" w:eastAsia="Times New Roman" w:hAnsi="Times New Roman" w:cs="Times New Roman"/>
                <w:b/>
                <w:bCs/>
                <w:sz w:val="28"/>
                <w:szCs w:val="28"/>
                <w:lang w:eastAsia="ru-RU"/>
              </w:rPr>
              <w:t xml:space="preserve"> </w:t>
            </w:r>
            <w:r w:rsidRPr="005A2DDE">
              <w:rPr>
                <w:rFonts w:ascii="Times New Roman" w:eastAsia="Times New Roman" w:hAnsi="Times New Roman" w:cs="Times New Roman"/>
                <w:bCs/>
                <w:sz w:val="28"/>
                <w:szCs w:val="28"/>
                <w:lang w:eastAsia="ru-RU"/>
              </w:rPr>
              <w:t xml:space="preserve">Освіта в Україні. </w:t>
            </w:r>
          </w:p>
          <w:p w:rsidR="005A2DDE" w:rsidRPr="005A2DDE" w:rsidRDefault="004948A1" w:rsidP="0071287D">
            <w:pPr>
              <w:tabs>
                <w:tab w:val="left" w:pos="0"/>
                <w:tab w:val="left" w:pos="284"/>
              </w:tabs>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5A2DDE" w:rsidRPr="005A2DDE">
              <w:rPr>
                <w:rFonts w:ascii="Times New Roman" w:eastAsia="Times New Roman" w:hAnsi="Times New Roman" w:cs="Times New Roman"/>
                <w:bCs/>
                <w:sz w:val="28"/>
                <w:szCs w:val="28"/>
                <w:lang w:eastAsia="ru-RU"/>
              </w:rPr>
              <w:t xml:space="preserve">19. </w:t>
            </w:r>
            <w:r w:rsidR="005A2DDE" w:rsidRPr="005A2DDE">
              <w:rPr>
                <w:rFonts w:ascii="Times New Roman" w:eastAsia="Times New Roman" w:hAnsi="Times New Roman" w:cs="Times New Roman"/>
                <w:b/>
                <w:bCs/>
                <w:sz w:val="28"/>
                <w:szCs w:val="28"/>
                <w:lang w:eastAsia="ru-RU"/>
              </w:rPr>
              <w:t xml:space="preserve"> </w:t>
            </w:r>
            <w:r w:rsidR="005A2DDE" w:rsidRPr="005A2DDE">
              <w:rPr>
                <w:rFonts w:ascii="Times New Roman" w:eastAsia="Times New Roman" w:hAnsi="Times New Roman" w:cs="Times New Roman"/>
                <w:bCs/>
                <w:sz w:val="28"/>
                <w:szCs w:val="28"/>
                <w:lang w:eastAsia="ru-RU"/>
              </w:rPr>
              <w:t>Молодіжний рух в Україні та у світі.</w:t>
            </w:r>
          </w:p>
          <w:p w:rsidR="0071287D" w:rsidRDefault="005A2DDE" w:rsidP="0071287D">
            <w:pPr>
              <w:tabs>
                <w:tab w:val="left" w:pos="0"/>
                <w:tab w:val="left" w:pos="284"/>
              </w:tabs>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w:t>
            </w:r>
            <w:r w:rsidRPr="005A2DDE">
              <w:rPr>
                <w:rFonts w:ascii="Times New Roman" w:eastAsia="Times New Roman" w:hAnsi="Times New Roman" w:cs="Times New Roman"/>
                <w:b/>
                <w:bCs/>
                <w:sz w:val="28"/>
                <w:szCs w:val="28"/>
                <w:lang w:eastAsia="ru-RU"/>
              </w:rPr>
              <w:t xml:space="preserve"> </w:t>
            </w:r>
            <w:r w:rsidRPr="005A2DDE">
              <w:rPr>
                <w:rFonts w:ascii="Times New Roman" w:eastAsia="Times New Roman" w:hAnsi="Times New Roman" w:cs="Times New Roman"/>
                <w:bCs/>
                <w:sz w:val="28"/>
                <w:szCs w:val="28"/>
                <w:lang w:eastAsia="ru-RU"/>
              </w:rPr>
              <w:t xml:space="preserve"> 20. Вплив технічного прогресу на життя </w:t>
            </w:r>
            <w:r w:rsidR="0071287D">
              <w:rPr>
                <w:rFonts w:ascii="Times New Roman" w:eastAsia="Times New Roman" w:hAnsi="Times New Roman" w:cs="Times New Roman"/>
                <w:bCs/>
                <w:sz w:val="28"/>
                <w:szCs w:val="28"/>
                <w:lang w:eastAsia="ru-RU"/>
              </w:rPr>
              <w:t xml:space="preserve"> </w:t>
            </w:r>
          </w:p>
          <w:p w:rsidR="005A2DDE" w:rsidRPr="005A2DDE" w:rsidRDefault="0071287D" w:rsidP="0071287D">
            <w:pPr>
              <w:tabs>
                <w:tab w:val="left" w:pos="0"/>
                <w:tab w:val="left" w:pos="284"/>
              </w:tabs>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5A2DDE" w:rsidRPr="005A2DDE">
              <w:rPr>
                <w:rFonts w:ascii="Times New Roman" w:eastAsia="Times New Roman" w:hAnsi="Times New Roman" w:cs="Times New Roman"/>
                <w:bCs/>
                <w:sz w:val="28"/>
                <w:szCs w:val="28"/>
                <w:lang w:eastAsia="ru-RU"/>
              </w:rPr>
              <w:t>людини і довкілля.</w:t>
            </w:r>
          </w:p>
          <w:p w:rsidR="005A2DDE" w:rsidRPr="005A2DDE" w:rsidRDefault="005A2DDE" w:rsidP="0071287D">
            <w:pPr>
              <w:tabs>
                <w:tab w:val="left" w:pos="0"/>
                <w:tab w:val="left" w:pos="284"/>
              </w:tabs>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lastRenderedPageBreak/>
              <w:t xml:space="preserve">   </w:t>
            </w:r>
            <w:r w:rsidR="0071287D">
              <w:rPr>
                <w:rFonts w:ascii="Times New Roman" w:eastAsia="Times New Roman" w:hAnsi="Times New Roman" w:cs="Times New Roman"/>
                <w:bCs/>
                <w:sz w:val="28"/>
                <w:szCs w:val="28"/>
                <w:lang w:eastAsia="ru-RU"/>
              </w:rPr>
              <w:t xml:space="preserve">  </w:t>
            </w:r>
            <w:r w:rsidRPr="005A2DDE">
              <w:rPr>
                <w:rFonts w:ascii="Times New Roman" w:eastAsia="Times New Roman" w:hAnsi="Times New Roman" w:cs="Times New Roman"/>
                <w:bCs/>
                <w:sz w:val="28"/>
                <w:szCs w:val="28"/>
                <w:lang w:eastAsia="ru-RU"/>
              </w:rPr>
              <w:t>21. Типи  речень. Складнопідрядні речення.</w:t>
            </w:r>
          </w:p>
          <w:p w:rsidR="005A2DDE" w:rsidRPr="005A2DDE" w:rsidRDefault="005A2DDE" w:rsidP="0071287D">
            <w:pPr>
              <w:tabs>
                <w:tab w:val="left" w:pos="0"/>
                <w:tab w:val="left" w:pos="284"/>
              </w:tabs>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w:t>
            </w:r>
            <w:r w:rsidR="0071287D">
              <w:rPr>
                <w:rFonts w:ascii="Times New Roman" w:eastAsia="Times New Roman" w:hAnsi="Times New Roman" w:cs="Times New Roman"/>
                <w:bCs/>
                <w:sz w:val="28"/>
                <w:szCs w:val="28"/>
                <w:lang w:eastAsia="ru-RU"/>
              </w:rPr>
              <w:t xml:space="preserve">  </w:t>
            </w:r>
            <w:r w:rsidRPr="005A2DDE">
              <w:rPr>
                <w:rFonts w:ascii="Times New Roman" w:eastAsia="Times New Roman" w:hAnsi="Times New Roman" w:cs="Times New Roman"/>
                <w:bCs/>
                <w:sz w:val="28"/>
                <w:szCs w:val="28"/>
                <w:lang w:eastAsia="ru-RU"/>
              </w:rPr>
              <w:t>22.</w:t>
            </w:r>
            <w:r w:rsidRPr="005A2DDE">
              <w:rPr>
                <w:rFonts w:ascii="Times New Roman" w:eastAsia="Times New Roman" w:hAnsi="Times New Roman" w:cs="Times New Roman"/>
                <w:b/>
                <w:bCs/>
                <w:sz w:val="28"/>
                <w:szCs w:val="28"/>
                <w:lang w:eastAsia="ru-RU"/>
              </w:rPr>
              <w:t xml:space="preserve"> </w:t>
            </w:r>
            <w:r w:rsidRPr="005A2DDE">
              <w:rPr>
                <w:rFonts w:ascii="Times New Roman" w:eastAsia="Times New Roman" w:hAnsi="Times New Roman" w:cs="Times New Roman"/>
                <w:bCs/>
                <w:sz w:val="28"/>
                <w:szCs w:val="28"/>
                <w:lang w:eastAsia="ru-RU"/>
              </w:rPr>
              <w:t xml:space="preserve">Захист довкілля. </w:t>
            </w:r>
          </w:p>
          <w:p w:rsidR="005A2DDE" w:rsidRPr="005A2DDE" w:rsidRDefault="005A2DDE" w:rsidP="0071287D">
            <w:pPr>
              <w:tabs>
                <w:tab w:val="left" w:pos="0"/>
                <w:tab w:val="left" w:pos="284"/>
              </w:tabs>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w:t>
            </w:r>
            <w:r w:rsidR="0071287D">
              <w:rPr>
                <w:rFonts w:ascii="Times New Roman" w:eastAsia="Times New Roman" w:hAnsi="Times New Roman" w:cs="Times New Roman"/>
                <w:bCs/>
                <w:sz w:val="28"/>
                <w:szCs w:val="28"/>
                <w:lang w:eastAsia="ru-RU"/>
              </w:rPr>
              <w:t xml:space="preserve"> </w:t>
            </w:r>
            <w:r w:rsidRPr="005A2DDE">
              <w:rPr>
                <w:rFonts w:ascii="Times New Roman" w:eastAsia="Times New Roman" w:hAnsi="Times New Roman" w:cs="Times New Roman"/>
                <w:bCs/>
                <w:sz w:val="28"/>
                <w:szCs w:val="28"/>
                <w:lang w:eastAsia="ru-RU"/>
              </w:rPr>
              <w:t xml:space="preserve">23.Моя майбутня спеціальність </w:t>
            </w:r>
          </w:p>
          <w:p w:rsidR="005A2DDE" w:rsidRPr="005A2DDE" w:rsidRDefault="005A2DDE" w:rsidP="0071287D">
            <w:pPr>
              <w:tabs>
                <w:tab w:val="left" w:pos="0"/>
                <w:tab w:val="left" w:pos="284"/>
              </w:tabs>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24.Історія розвитку залізничного транспорту.</w:t>
            </w:r>
          </w:p>
          <w:p w:rsidR="005A2DDE" w:rsidRPr="005A2DDE" w:rsidRDefault="005A2DDE" w:rsidP="0071287D">
            <w:pPr>
              <w:tabs>
                <w:tab w:val="left" w:pos="0"/>
                <w:tab w:val="left" w:pos="284"/>
              </w:tabs>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25.Українська залізниця. Історія та  </w:t>
            </w:r>
          </w:p>
          <w:p w:rsidR="005A2DDE" w:rsidRPr="005A2DDE" w:rsidRDefault="005A2DDE" w:rsidP="0071287D">
            <w:pPr>
              <w:tabs>
                <w:tab w:val="left" w:pos="0"/>
                <w:tab w:val="left" w:pos="284"/>
              </w:tabs>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сьогодення.</w:t>
            </w:r>
          </w:p>
          <w:p w:rsidR="005A2DDE" w:rsidRPr="005A2DDE" w:rsidRDefault="005A2DDE" w:rsidP="0071287D">
            <w:pPr>
              <w:tabs>
                <w:tab w:val="left" w:pos="0"/>
                <w:tab w:val="left" w:pos="284"/>
              </w:tabs>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26. Засоби зв’язку на залізниці.</w:t>
            </w:r>
          </w:p>
          <w:p w:rsidR="002E3C48" w:rsidRDefault="005A2DDE" w:rsidP="0071287D">
            <w:pPr>
              <w:tabs>
                <w:tab w:val="left" w:pos="0"/>
                <w:tab w:val="left" w:pos="284"/>
              </w:tabs>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27.Основні принципи сигналізації на </w:t>
            </w:r>
            <w:r w:rsidR="002E3C48">
              <w:rPr>
                <w:rFonts w:ascii="Times New Roman" w:eastAsia="Times New Roman" w:hAnsi="Times New Roman" w:cs="Times New Roman"/>
                <w:bCs/>
                <w:sz w:val="28"/>
                <w:szCs w:val="28"/>
                <w:lang w:eastAsia="ru-RU"/>
              </w:rPr>
              <w:t xml:space="preserve">    </w:t>
            </w:r>
          </w:p>
          <w:p w:rsidR="005A2DDE" w:rsidRPr="005A2DDE" w:rsidRDefault="002E3C48" w:rsidP="0071287D">
            <w:pPr>
              <w:tabs>
                <w:tab w:val="left" w:pos="0"/>
                <w:tab w:val="left" w:pos="284"/>
              </w:tabs>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5A2DDE" w:rsidRPr="005A2DDE">
              <w:rPr>
                <w:rFonts w:ascii="Times New Roman" w:eastAsia="Times New Roman" w:hAnsi="Times New Roman" w:cs="Times New Roman"/>
                <w:bCs/>
                <w:sz w:val="28"/>
                <w:szCs w:val="28"/>
                <w:lang w:eastAsia="ru-RU"/>
              </w:rPr>
              <w:t>залізничному транспорті.</w:t>
            </w:r>
          </w:p>
          <w:p w:rsidR="005A2DDE" w:rsidRPr="005A2DDE" w:rsidRDefault="0071287D" w:rsidP="0071287D">
            <w:pPr>
              <w:tabs>
                <w:tab w:val="left" w:pos="0"/>
                <w:tab w:val="left" w:pos="284"/>
              </w:tabs>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5A2DDE" w:rsidRPr="005A2DDE">
              <w:rPr>
                <w:rFonts w:ascii="Times New Roman" w:eastAsia="Times New Roman" w:hAnsi="Times New Roman" w:cs="Times New Roman"/>
                <w:bCs/>
                <w:sz w:val="28"/>
                <w:szCs w:val="28"/>
                <w:lang w:eastAsia="ru-RU"/>
              </w:rPr>
              <w:t xml:space="preserve">28. </w:t>
            </w:r>
            <w:r w:rsidR="002E3C48">
              <w:t xml:space="preserve"> </w:t>
            </w:r>
            <w:r w:rsidR="002E3C48" w:rsidRPr="002E3C48">
              <w:rPr>
                <w:rFonts w:ascii="Times New Roman" w:eastAsia="Times New Roman" w:hAnsi="Times New Roman" w:cs="Times New Roman"/>
                <w:bCs/>
                <w:sz w:val="28"/>
                <w:szCs w:val="28"/>
                <w:lang w:eastAsia="ru-RU"/>
              </w:rPr>
              <w:t>Основні компоненти електричного кола.</w:t>
            </w:r>
          </w:p>
          <w:p w:rsidR="005A2DDE" w:rsidRPr="005A2DDE" w:rsidRDefault="0071287D" w:rsidP="0071287D">
            <w:pPr>
              <w:tabs>
                <w:tab w:val="left" w:pos="0"/>
                <w:tab w:val="left" w:pos="284"/>
              </w:tabs>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5A2DDE" w:rsidRPr="005A2DDE">
              <w:rPr>
                <w:rFonts w:ascii="Times New Roman" w:eastAsia="Times New Roman" w:hAnsi="Times New Roman" w:cs="Times New Roman"/>
                <w:bCs/>
                <w:sz w:val="28"/>
                <w:szCs w:val="28"/>
                <w:lang w:eastAsia="ru-RU"/>
              </w:rPr>
              <w:t xml:space="preserve">29. </w:t>
            </w:r>
            <w:r w:rsidR="002E3C48">
              <w:t xml:space="preserve"> </w:t>
            </w:r>
            <w:r w:rsidR="002E3C48" w:rsidRPr="002E3C48">
              <w:rPr>
                <w:rFonts w:ascii="Times New Roman" w:eastAsia="Times New Roman" w:hAnsi="Times New Roman" w:cs="Times New Roman"/>
                <w:bCs/>
                <w:sz w:val="28"/>
                <w:szCs w:val="28"/>
                <w:lang w:eastAsia="ru-RU"/>
              </w:rPr>
              <w:t>Система енергопостачання залізниці.</w:t>
            </w:r>
          </w:p>
          <w:p w:rsidR="002E3C48" w:rsidRDefault="0071287D" w:rsidP="0071287D">
            <w:pPr>
              <w:tabs>
                <w:tab w:val="left" w:pos="374"/>
              </w:tabs>
              <w:ind w:left="232" w:hanging="232"/>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5A2DDE" w:rsidRPr="005A2DDE">
              <w:rPr>
                <w:rFonts w:ascii="Times New Roman" w:eastAsia="Times New Roman" w:hAnsi="Times New Roman" w:cs="Times New Roman"/>
                <w:bCs/>
                <w:sz w:val="28"/>
                <w:szCs w:val="28"/>
                <w:lang w:eastAsia="ru-RU"/>
              </w:rPr>
              <w:t xml:space="preserve">30.  </w:t>
            </w:r>
            <w:r w:rsidR="002E3C48">
              <w:t xml:space="preserve"> </w:t>
            </w:r>
            <w:r w:rsidR="002E3C48" w:rsidRPr="002E3C48">
              <w:rPr>
                <w:rFonts w:ascii="Times New Roman" w:eastAsia="Times New Roman" w:hAnsi="Times New Roman" w:cs="Times New Roman"/>
                <w:bCs/>
                <w:sz w:val="28"/>
                <w:szCs w:val="28"/>
                <w:lang w:eastAsia="ru-RU"/>
              </w:rPr>
              <w:t>Фізичні властивості матеріалів.</w:t>
            </w:r>
          </w:p>
          <w:p w:rsidR="002E3C48" w:rsidRDefault="005A2DDE" w:rsidP="0071287D">
            <w:pPr>
              <w:tabs>
                <w:tab w:val="left" w:pos="0"/>
                <w:tab w:val="left" w:pos="284"/>
              </w:tabs>
              <w:jc w:val="both"/>
              <w:rPr>
                <w:rFonts w:ascii="Times New Roman" w:eastAsia="Times New Roman" w:hAnsi="Times New Roman" w:cs="Times New Roman"/>
                <w:bCs/>
                <w:sz w:val="28"/>
                <w:szCs w:val="28"/>
                <w:lang w:eastAsia="ru-RU"/>
              </w:rPr>
            </w:pPr>
            <w:r w:rsidRPr="005A2DDE">
              <w:rPr>
                <w:rFonts w:ascii="Times New Roman" w:eastAsia="Times New Roman" w:hAnsi="Times New Roman" w:cs="Times New Roman"/>
                <w:bCs/>
                <w:sz w:val="28"/>
                <w:szCs w:val="28"/>
                <w:lang w:eastAsia="ru-RU"/>
              </w:rPr>
              <w:t xml:space="preserve">     31.</w:t>
            </w:r>
            <w:r w:rsidR="002E3C48">
              <w:rPr>
                <w:rFonts w:ascii="Times New Roman" w:eastAsia="Times New Roman" w:hAnsi="Times New Roman" w:cs="Times New Roman"/>
                <w:bCs/>
                <w:sz w:val="28"/>
                <w:szCs w:val="28"/>
                <w:lang w:eastAsia="ru-RU"/>
              </w:rPr>
              <w:t> </w:t>
            </w:r>
            <w:r w:rsidR="002E3C48" w:rsidRPr="002E3C48">
              <w:rPr>
                <w:rFonts w:ascii="Times New Roman" w:eastAsia="Times New Roman" w:hAnsi="Times New Roman" w:cs="Times New Roman"/>
                <w:bCs/>
                <w:sz w:val="28"/>
                <w:szCs w:val="28"/>
                <w:lang w:eastAsia="ru-RU"/>
              </w:rPr>
              <w:t>Вимірювальна</w:t>
            </w:r>
            <w:r w:rsidR="002E3C48">
              <w:rPr>
                <w:rFonts w:ascii="Times New Roman" w:eastAsia="Times New Roman" w:hAnsi="Times New Roman" w:cs="Times New Roman"/>
                <w:bCs/>
                <w:sz w:val="28"/>
                <w:szCs w:val="28"/>
                <w:lang w:eastAsia="ru-RU"/>
              </w:rPr>
              <w:t> </w:t>
            </w:r>
            <w:r w:rsidR="002E3C48" w:rsidRPr="002E3C48">
              <w:rPr>
                <w:rFonts w:ascii="Times New Roman" w:eastAsia="Times New Roman" w:hAnsi="Times New Roman" w:cs="Times New Roman"/>
                <w:bCs/>
                <w:sz w:val="28"/>
                <w:szCs w:val="28"/>
                <w:lang w:eastAsia="ru-RU"/>
              </w:rPr>
              <w:t xml:space="preserve">техніка. </w:t>
            </w:r>
            <w:r w:rsidR="002E3C48">
              <w:rPr>
                <w:rFonts w:ascii="Times New Roman" w:eastAsia="Times New Roman" w:hAnsi="Times New Roman" w:cs="Times New Roman"/>
                <w:bCs/>
                <w:sz w:val="28"/>
                <w:szCs w:val="28"/>
                <w:lang w:eastAsia="ru-RU"/>
              </w:rPr>
              <w:t xml:space="preserve"> </w:t>
            </w:r>
          </w:p>
          <w:p w:rsidR="005A2DDE" w:rsidRPr="005A2DDE" w:rsidRDefault="002E3C48" w:rsidP="0071287D">
            <w:pPr>
              <w:tabs>
                <w:tab w:val="left" w:pos="0"/>
                <w:tab w:val="left" w:pos="284"/>
              </w:tabs>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2E3C48">
              <w:rPr>
                <w:rFonts w:ascii="Times New Roman" w:eastAsia="Times New Roman" w:hAnsi="Times New Roman" w:cs="Times New Roman"/>
                <w:bCs/>
                <w:sz w:val="28"/>
                <w:szCs w:val="28"/>
                <w:lang w:eastAsia="ru-RU"/>
              </w:rPr>
              <w:t>Електровимірювальні прилади.</w:t>
            </w:r>
          </w:p>
          <w:p w:rsidR="005A2DDE" w:rsidRPr="005A2DDE" w:rsidRDefault="005A2DDE" w:rsidP="0071287D">
            <w:pPr>
              <w:tabs>
                <w:tab w:val="left" w:pos="0"/>
                <w:tab w:val="left" w:pos="284"/>
              </w:tabs>
              <w:jc w:val="both"/>
              <w:rPr>
                <w:rFonts w:ascii="Times New Roman" w:eastAsia="Times New Roman" w:hAnsi="Times New Roman" w:cs="Times New Roman"/>
                <w:bCs/>
                <w:sz w:val="28"/>
                <w:szCs w:val="28"/>
                <w:lang w:eastAsia="ru-RU"/>
              </w:rPr>
            </w:pPr>
          </w:p>
          <w:p w:rsidR="005A2DDE" w:rsidRPr="005A2DDE" w:rsidRDefault="005A2DDE" w:rsidP="005A2DDE">
            <w:pPr>
              <w:spacing w:line="360" w:lineRule="auto"/>
              <w:jc w:val="both"/>
              <w:rPr>
                <w:rFonts w:ascii="Times New Roman" w:eastAsia="Times New Roman" w:hAnsi="Times New Roman" w:cs="Times New Roman"/>
                <w:bCs/>
                <w:sz w:val="28"/>
                <w:szCs w:val="28"/>
                <w:lang w:eastAsia="ru-RU"/>
              </w:rPr>
            </w:pPr>
          </w:p>
          <w:p w:rsidR="005A2DDE" w:rsidRPr="005A2DDE" w:rsidRDefault="005A2DDE" w:rsidP="005A2DDE">
            <w:pPr>
              <w:spacing w:after="5" w:line="249" w:lineRule="auto"/>
              <w:jc w:val="center"/>
              <w:rPr>
                <w:rFonts w:ascii="Times New Roman" w:eastAsia="Calibri" w:hAnsi="Times New Roman" w:cs="Times New Roman"/>
                <w:b/>
                <w:bCs/>
                <w:iCs/>
                <w:color w:val="1F4E79"/>
                <w:sz w:val="28"/>
                <w:szCs w:val="28"/>
                <w:lang w:eastAsia="uk-UA"/>
              </w:rPr>
            </w:pPr>
          </w:p>
          <w:p w:rsidR="005A2DDE" w:rsidRDefault="005A2DDE" w:rsidP="005A2DDE">
            <w:pPr>
              <w:spacing w:after="61" w:line="266" w:lineRule="auto"/>
              <w:contextualSpacing/>
              <w:jc w:val="both"/>
              <w:rPr>
                <w:rFonts w:ascii="Times New Roman" w:eastAsia="Calibri" w:hAnsi="Times New Roman" w:cs="Times New Roman"/>
                <w:b/>
                <w:bCs/>
                <w:iCs/>
                <w:color w:val="000000"/>
                <w:sz w:val="28"/>
                <w:szCs w:val="28"/>
                <w:lang w:eastAsia="uk-UA"/>
              </w:rPr>
            </w:pPr>
          </w:p>
          <w:p w:rsidR="0071287D" w:rsidRPr="005A2DDE" w:rsidRDefault="0071287D" w:rsidP="005A2DDE">
            <w:pPr>
              <w:spacing w:after="61" w:line="266" w:lineRule="auto"/>
              <w:contextualSpacing/>
              <w:jc w:val="both"/>
              <w:rPr>
                <w:rFonts w:ascii="Times New Roman" w:eastAsia="Calibri" w:hAnsi="Times New Roman" w:cs="Times New Roman"/>
                <w:b/>
                <w:bCs/>
                <w:iCs/>
                <w:color w:val="000000"/>
                <w:sz w:val="28"/>
                <w:szCs w:val="28"/>
                <w:lang w:eastAsia="uk-UA"/>
              </w:rPr>
            </w:pP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Times New Roman" w:hAnsi="Times New Roman" w:cs="Times New Roman"/>
                <w:bCs/>
                <w:sz w:val="28"/>
                <w:szCs w:val="28"/>
              </w:rPr>
            </w:pPr>
            <w:r w:rsidRPr="005A2DDE">
              <w:rPr>
                <w:rFonts w:ascii="Times New Roman" w:eastAsia="Times New Roman" w:hAnsi="Times New Roman" w:cs="Times New Roman"/>
                <w:bCs/>
                <w:sz w:val="28"/>
                <w:szCs w:val="28"/>
              </w:rPr>
              <w:lastRenderedPageBreak/>
              <w:t>Політика навчальної дисципліни</w:t>
            </w:r>
          </w:p>
        </w:tc>
        <w:tc>
          <w:tcPr>
            <w:tcW w:w="5865" w:type="dxa"/>
          </w:tcPr>
          <w:p w:rsidR="005A2DDE" w:rsidRPr="005A2DDE" w:rsidRDefault="005A2DDE" w:rsidP="0071287D">
            <w:pPr>
              <w:widowControl w:val="0"/>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w:t>
            </w:r>
            <w:proofErr w:type="spellStart"/>
            <w:r w:rsidRPr="005A2DDE">
              <w:rPr>
                <w:rFonts w:ascii="Times New Roman" w:eastAsia="Times New Roman" w:hAnsi="Times New Roman" w:cs="Times New Roman"/>
                <w:sz w:val="28"/>
                <w:szCs w:val="28"/>
              </w:rPr>
              <w:t>передвищої</w:t>
            </w:r>
            <w:proofErr w:type="spellEnd"/>
            <w:r w:rsidRPr="005A2DDE">
              <w:rPr>
                <w:rFonts w:ascii="Times New Roman" w:eastAsia="Times New Roman" w:hAnsi="Times New Roman" w:cs="Times New Roman"/>
                <w:sz w:val="28"/>
                <w:szCs w:val="28"/>
              </w:rPr>
              <w:t xml:space="preserve"> освіти будуть їх оригінальними дослідженнями чи міркуваннями. Виявлення ознак академічної </w:t>
            </w:r>
            <w:proofErr w:type="spellStart"/>
            <w:r w:rsidRPr="005A2DDE">
              <w:rPr>
                <w:rFonts w:ascii="Times New Roman" w:eastAsia="Times New Roman" w:hAnsi="Times New Roman" w:cs="Times New Roman"/>
                <w:sz w:val="28"/>
                <w:szCs w:val="28"/>
              </w:rPr>
              <w:t>недоброчесності</w:t>
            </w:r>
            <w:proofErr w:type="spellEnd"/>
            <w:r w:rsidRPr="005A2DDE">
              <w:rPr>
                <w:rFonts w:ascii="Times New Roman" w:eastAsia="Times New Roman" w:hAnsi="Times New Roman" w:cs="Times New Roman"/>
                <w:sz w:val="28"/>
                <w:szCs w:val="28"/>
              </w:rPr>
              <w:t xml:space="preserve"> в письмовій роботі здобувача фахової </w:t>
            </w:r>
            <w:proofErr w:type="spellStart"/>
            <w:r w:rsidRPr="005A2DDE">
              <w:rPr>
                <w:rFonts w:ascii="Times New Roman" w:eastAsia="Times New Roman" w:hAnsi="Times New Roman" w:cs="Times New Roman"/>
                <w:sz w:val="28"/>
                <w:szCs w:val="28"/>
              </w:rPr>
              <w:t>передвищої</w:t>
            </w:r>
            <w:proofErr w:type="spellEnd"/>
            <w:r w:rsidRPr="005A2DDE">
              <w:rPr>
                <w:rFonts w:ascii="Times New Roman" w:eastAsia="Times New Roman" w:hAnsi="Times New Roman" w:cs="Times New Roman"/>
                <w:sz w:val="28"/>
                <w:szCs w:val="28"/>
              </w:rPr>
              <w:t xml:space="preserve"> освіти є підставою для її </w:t>
            </w:r>
            <w:proofErr w:type="spellStart"/>
            <w:r w:rsidRPr="005A2DDE">
              <w:rPr>
                <w:rFonts w:ascii="Times New Roman" w:eastAsia="Times New Roman" w:hAnsi="Times New Roman" w:cs="Times New Roman"/>
                <w:sz w:val="28"/>
                <w:szCs w:val="28"/>
              </w:rPr>
              <w:t>незарахуванння</w:t>
            </w:r>
            <w:proofErr w:type="spellEnd"/>
            <w:r w:rsidRPr="005A2DDE">
              <w:rPr>
                <w:rFonts w:ascii="Times New Roman" w:eastAsia="Times New Roman" w:hAnsi="Times New Roman" w:cs="Times New Roman"/>
                <w:sz w:val="28"/>
                <w:szCs w:val="28"/>
              </w:rPr>
              <w:t xml:space="preserve"> викладачем.</w:t>
            </w:r>
          </w:p>
          <w:p w:rsidR="005A2DDE" w:rsidRPr="005A2DDE" w:rsidRDefault="005A2DDE" w:rsidP="0071287D">
            <w:pPr>
              <w:widowControl w:val="0"/>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Основні принципи проведення занять:</w:t>
            </w:r>
          </w:p>
          <w:p w:rsidR="005A2DDE" w:rsidRPr="005A2DDE" w:rsidRDefault="005A2DDE" w:rsidP="0071287D">
            <w:pPr>
              <w:widowControl w:val="0"/>
              <w:numPr>
                <w:ilvl w:val="0"/>
                <w:numId w:val="2"/>
              </w:numPr>
              <w:ind w:left="370"/>
              <w:contextualSpacing/>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rsidR="005A2DDE" w:rsidRPr="005A2DDE" w:rsidRDefault="005A2DDE" w:rsidP="0071287D">
            <w:pPr>
              <w:widowControl w:val="0"/>
              <w:numPr>
                <w:ilvl w:val="0"/>
                <w:numId w:val="2"/>
              </w:numPr>
              <w:ind w:left="370"/>
              <w:contextualSpacing/>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rsidR="005A2DDE" w:rsidRPr="005A2DDE" w:rsidRDefault="005A2DDE" w:rsidP="0071287D">
            <w:pPr>
              <w:widowControl w:val="0"/>
              <w:numPr>
                <w:ilvl w:val="0"/>
                <w:numId w:val="2"/>
              </w:numPr>
              <w:ind w:left="370"/>
              <w:contextualSpacing/>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5A2DDE" w:rsidRPr="005A2DDE" w:rsidRDefault="005A2DDE" w:rsidP="0071287D">
            <w:pPr>
              <w:widowControl w:val="0"/>
              <w:numPr>
                <w:ilvl w:val="0"/>
                <w:numId w:val="2"/>
              </w:numPr>
              <w:ind w:left="370"/>
              <w:contextualSpacing/>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 xml:space="preserve">курс передбачає інтенсивне використання електронних засобів навчання, що дає </w:t>
            </w:r>
            <w:r w:rsidRPr="005A2DDE">
              <w:rPr>
                <w:rFonts w:ascii="Times New Roman" w:eastAsia="Times New Roman" w:hAnsi="Times New Roman" w:cs="Times New Roman"/>
                <w:sz w:val="28"/>
                <w:szCs w:val="28"/>
              </w:rPr>
              <w:lastRenderedPageBreak/>
              <w:t>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5A2DDE" w:rsidRPr="005A2DDE" w:rsidRDefault="005A2DDE" w:rsidP="0071287D">
            <w:pPr>
              <w:widowControl w:val="0"/>
              <w:numPr>
                <w:ilvl w:val="0"/>
                <w:numId w:val="2"/>
              </w:numPr>
              <w:ind w:left="370"/>
              <w:contextualSpacing/>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5A2DDE" w:rsidRPr="005A2DDE" w:rsidRDefault="005A2DDE" w:rsidP="0071287D">
            <w:pPr>
              <w:widowControl w:val="0"/>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 xml:space="preserve">Відвідування занять є важливою складовою навчання. Всі здобувачі освіти відвідають усі лекції. Здобувачі фахової </w:t>
            </w:r>
            <w:proofErr w:type="spellStart"/>
            <w:r w:rsidRPr="005A2DDE">
              <w:rPr>
                <w:rFonts w:ascii="Times New Roman" w:eastAsia="Times New Roman" w:hAnsi="Times New Roman" w:cs="Times New Roman"/>
                <w:sz w:val="28"/>
                <w:szCs w:val="28"/>
              </w:rPr>
              <w:t>передвищої</w:t>
            </w:r>
            <w:proofErr w:type="spellEnd"/>
            <w:r w:rsidRPr="005A2DDE">
              <w:rPr>
                <w:rFonts w:ascii="Times New Roman" w:eastAsia="Times New Roman" w:hAnsi="Times New Roman" w:cs="Times New Roman"/>
                <w:sz w:val="28"/>
                <w:szCs w:val="28"/>
              </w:rPr>
              <w:t xml:space="preserve">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навчальним курсом.  Пропущені з поважної причини практичні заняття (контрольні роботи,)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Здобувачі освіти, які пропускали заняття без поважних причин відпрацьовують усі види занять за індивідуальним графіком.</w:t>
            </w:r>
          </w:p>
          <w:p w:rsidR="005A2DDE" w:rsidRPr="005A2DDE" w:rsidRDefault="005A2DDE" w:rsidP="0071287D">
            <w:pPr>
              <w:widowControl w:val="0"/>
              <w:jc w:val="both"/>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t xml:space="preserve">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занять; недопустимість запізнень на заняття без поважних причин; користування </w:t>
            </w:r>
            <w:proofErr w:type="spellStart"/>
            <w:r w:rsidRPr="005A2DDE">
              <w:rPr>
                <w:rFonts w:ascii="Times New Roman" w:eastAsia="Times New Roman" w:hAnsi="Times New Roman" w:cs="Times New Roman"/>
                <w:sz w:val="28"/>
                <w:szCs w:val="28"/>
              </w:rPr>
              <w:t>гаджетами</w:t>
            </w:r>
            <w:proofErr w:type="spellEnd"/>
            <w:r w:rsidRPr="005A2DDE">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5A2DDE" w:rsidRPr="00F62503" w:rsidTr="005A2DDE">
        <w:tc>
          <w:tcPr>
            <w:tcW w:w="4195" w:type="dxa"/>
            <w:shd w:val="clear" w:color="auto" w:fill="BDFC92"/>
          </w:tcPr>
          <w:p w:rsidR="005A2DDE" w:rsidRPr="005A2DDE" w:rsidRDefault="005A2DDE" w:rsidP="005A2DDE">
            <w:pPr>
              <w:widowControl w:val="0"/>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lastRenderedPageBreak/>
              <w:t xml:space="preserve">Список рекомендованих джерел </w:t>
            </w:r>
          </w:p>
          <w:p w:rsidR="005A2DDE" w:rsidRPr="005A2DDE" w:rsidRDefault="005A2DDE" w:rsidP="005A2DDE">
            <w:pPr>
              <w:widowControl w:val="0"/>
              <w:rPr>
                <w:rFonts w:ascii="Times New Roman" w:eastAsia="Times New Roman" w:hAnsi="Times New Roman" w:cs="Times New Roman"/>
                <w:bCs/>
                <w:sz w:val="28"/>
                <w:szCs w:val="28"/>
              </w:rPr>
            </w:pPr>
          </w:p>
        </w:tc>
        <w:tc>
          <w:tcPr>
            <w:tcW w:w="5865" w:type="dxa"/>
          </w:tcPr>
          <w:p w:rsidR="005A2DDE" w:rsidRPr="005A2DDE" w:rsidRDefault="005A2DDE" w:rsidP="005A2DDE">
            <w:pPr>
              <w:widowControl w:val="0"/>
              <w:jc w:val="center"/>
              <w:rPr>
                <w:rFonts w:ascii="Times New Roman" w:eastAsia="Times New Roman" w:hAnsi="Times New Roman" w:cs="Times New Roman"/>
                <w:b/>
                <w:i/>
                <w:iCs/>
                <w:color w:val="002060"/>
                <w:sz w:val="28"/>
                <w:szCs w:val="28"/>
              </w:rPr>
            </w:pPr>
            <w:r w:rsidRPr="005A2DDE">
              <w:rPr>
                <w:rFonts w:ascii="Times New Roman" w:eastAsia="Times New Roman" w:hAnsi="Times New Roman" w:cs="Times New Roman"/>
                <w:b/>
                <w:i/>
                <w:iCs/>
                <w:color w:val="002060"/>
                <w:sz w:val="28"/>
                <w:szCs w:val="28"/>
              </w:rPr>
              <w:t>Основна література</w:t>
            </w:r>
          </w:p>
          <w:p w:rsidR="005A2DDE" w:rsidRPr="005A2DDE" w:rsidRDefault="005A2DDE" w:rsidP="005A2DDE">
            <w:pPr>
              <w:shd w:val="clear" w:color="auto" w:fill="FFFFFF"/>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bCs/>
                <w:spacing w:val="-6"/>
                <w:sz w:val="28"/>
                <w:szCs w:val="28"/>
                <w:lang w:eastAsia="ru-RU"/>
              </w:rPr>
              <w:t>1</w:t>
            </w:r>
            <w:r w:rsidRPr="005A2DDE">
              <w:rPr>
                <w:rFonts w:ascii="Times New Roman" w:eastAsia="Times New Roman" w:hAnsi="Times New Roman" w:cs="Times New Roman"/>
                <w:sz w:val="28"/>
                <w:szCs w:val="28"/>
                <w:lang w:eastAsia="ru-RU"/>
              </w:rPr>
              <w:t>Шпак В.К «Англійська для повсякденного спілкування.» Київ „ Вища школа”, 2004</w:t>
            </w:r>
          </w:p>
          <w:p w:rsidR="005A2DDE" w:rsidRPr="005A2DDE" w:rsidRDefault="005A2DDE" w:rsidP="005A2DDE">
            <w:pPr>
              <w:shd w:val="clear" w:color="auto" w:fill="FFFFFF"/>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lastRenderedPageBreak/>
              <w:t xml:space="preserve"> </w:t>
            </w:r>
            <w:r w:rsidRPr="005A2DDE">
              <w:rPr>
                <w:rFonts w:ascii="Times New Roman" w:eastAsia="Times New Roman" w:hAnsi="Times New Roman" w:cs="Times New Roman"/>
                <w:bCs/>
                <w:spacing w:val="-6"/>
                <w:sz w:val="28"/>
                <w:szCs w:val="28"/>
                <w:lang w:eastAsia="ru-RU"/>
              </w:rPr>
              <w:t xml:space="preserve">2 </w:t>
            </w:r>
            <w:proofErr w:type="spellStart"/>
            <w:r w:rsidRPr="005A2DDE">
              <w:rPr>
                <w:rFonts w:ascii="Times New Roman" w:eastAsia="Times New Roman" w:hAnsi="Times New Roman" w:cs="Times New Roman"/>
                <w:sz w:val="28"/>
                <w:szCs w:val="28"/>
                <w:lang w:eastAsia="ru-RU"/>
              </w:rPr>
              <w:t>Голіцинський</w:t>
            </w:r>
            <w:proofErr w:type="spellEnd"/>
            <w:r w:rsidRPr="005A2DDE">
              <w:rPr>
                <w:rFonts w:ascii="Times New Roman" w:eastAsia="Times New Roman" w:hAnsi="Times New Roman" w:cs="Times New Roman"/>
                <w:sz w:val="28"/>
                <w:szCs w:val="28"/>
                <w:lang w:eastAsia="ru-RU"/>
              </w:rPr>
              <w:t xml:space="preserve"> Ю.В.  Граматика, збірник вправ. Київ „ А.С.К.”, 2005</w:t>
            </w:r>
          </w:p>
          <w:p w:rsidR="005A2DDE" w:rsidRPr="005A2DDE" w:rsidRDefault="005A2DDE" w:rsidP="005A2DDE">
            <w:pPr>
              <w:jc w:val="both"/>
              <w:rPr>
                <w:rFonts w:ascii="Times New Roman" w:eastAsia="Times New Roman" w:hAnsi="Times New Roman" w:cs="Times New Roman"/>
                <w:sz w:val="28"/>
                <w:szCs w:val="28"/>
                <w:lang w:eastAsia="ru-RU" w:bidi="ar-JO"/>
              </w:rPr>
            </w:pPr>
            <w:r w:rsidRPr="005A2DDE">
              <w:rPr>
                <w:rFonts w:ascii="Times New Roman" w:eastAsia="Times New Roman" w:hAnsi="Times New Roman" w:cs="Times New Roman"/>
                <w:sz w:val="28"/>
                <w:szCs w:val="28"/>
                <w:lang w:eastAsia="ru-RU" w:bidi="ar-JO"/>
              </w:rPr>
              <w:t xml:space="preserve">3 </w:t>
            </w:r>
            <w:r w:rsidRPr="005A2DDE">
              <w:rPr>
                <w:rFonts w:ascii="Times New Roman" w:eastAsia="Times New Roman" w:hAnsi="Times New Roman" w:cs="Times New Roman"/>
                <w:sz w:val="28"/>
                <w:szCs w:val="28"/>
                <w:lang w:val="en-GB" w:eastAsia="ru-RU" w:bidi="ar-JO"/>
              </w:rPr>
              <w:t>Murphy</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R</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English</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Grammar</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In</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Use</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A</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self</w:t>
            </w:r>
            <w:r w:rsidRPr="005A2DDE">
              <w:rPr>
                <w:rFonts w:ascii="Times New Roman" w:eastAsia="Times New Roman" w:hAnsi="Times New Roman" w:cs="Times New Roman"/>
                <w:sz w:val="28"/>
                <w:szCs w:val="28"/>
                <w:lang w:eastAsia="ru-RU" w:bidi="ar-JO"/>
              </w:rPr>
              <w:t>-</w:t>
            </w:r>
            <w:r w:rsidRPr="005A2DDE">
              <w:rPr>
                <w:rFonts w:ascii="Times New Roman" w:eastAsia="Times New Roman" w:hAnsi="Times New Roman" w:cs="Times New Roman"/>
                <w:sz w:val="28"/>
                <w:szCs w:val="28"/>
                <w:lang w:val="en-GB" w:eastAsia="ru-RU" w:bidi="ar-JO"/>
              </w:rPr>
              <w:t>study</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reference</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and</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practice</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book</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for</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intermediate</w:t>
            </w:r>
            <w:r w:rsidRPr="005A2DDE">
              <w:rPr>
                <w:rFonts w:ascii="Times New Roman" w:eastAsia="Times New Roman" w:hAnsi="Times New Roman" w:cs="Times New Roman"/>
                <w:sz w:val="28"/>
                <w:szCs w:val="28"/>
                <w:lang w:eastAsia="ru-RU" w:bidi="ar-JO"/>
              </w:rPr>
              <w:t xml:space="preserve"> </w:t>
            </w:r>
            <w:r w:rsidRPr="005A2DDE">
              <w:rPr>
                <w:rFonts w:ascii="Times New Roman" w:eastAsia="Times New Roman" w:hAnsi="Times New Roman" w:cs="Times New Roman"/>
                <w:sz w:val="28"/>
                <w:szCs w:val="28"/>
                <w:lang w:val="en-GB" w:eastAsia="ru-RU" w:bidi="ar-JO"/>
              </w:rPr>
              <w:t>students. – Cambridge University Press, 1988</w:t>
            </w:r>
          </w:p>
          <w:p w:rsidR="005A2DDE" w:rsidRPr="005A2DDE" w:rsidRDefault="005A2DDE" w:rsidP="005A2DDE">
            <w:pPr>
              <w:widowControl w:val="0"/>
              <w:jc w:val="both"/>
              <w:rPr>
                <w:rFonts w:ascii="Times New Roman" w:eastAsia="Times New Roman" w:hAnsi="Times New Roman" w:cs="Times New Roman"/>
                <w:b/>
                <w:i/>
                <w:iCs/>
                <w:color w:val="002060"/>
                <w:sz w:val="28"/>
                <w:szCs w:val="28"/>
              </w:rPr>
            </w:pPr>
          </w:p>
          <w:p w:rsidR="005A2DDE" w:rsidRPr="005A2DDE" w:rsidRDefault="005A2DDE" w:rsidP="005A2DDE">
            <w:pPr>
              <w:widowControl w:val="0"/>
              <w:contextualSpacing/>
              <w:jc w:val="center"/>
              <w:rPr>
                <w:rFonts w:ascii="Times New Roman" w:eastAsia="Times New Roman" w:hAnsi="Times New Roman" w:cs="Times New Roman"/>
                <w:b/>
                <w:i/>
                <w:iCs/>
                <w:color w:val="002060"/>
                <w:sz w:val="28"/>
                <w:szCs w:val="28"/>
              </w:rPr>
            </w:pPr>
            <w:r w:rsidRPr="005A2DDE">
              <w:rPr>
                <w:rFonts w:ascii="Times New Roman" w:eastAsia="Times New Roman" w:hAnsi="Times New Roman" w:cs="Times New Roman"/>
                <w:b/>
                <w:i/>
                <w:iCs/>
                <w:color w:val="002060"/>
                <w:sz w:val="28"/>
                <w:szCs w:val="28"/>
              </w:rPr>
              <w:t>Додаткова література</w:t>
            </w:r>
          </w:p>
          <w:p w:rsidR="005A2DDE" w:rsidRPr="005A2DDE" w:rsidRDefault="005A2DDE" w:rsidP="005A2DDE">
            <w:pPr>
              <w:shd w:val="clear" w:color="auto" w:fill="FFFFFF"/>
              <w:tabs>
                <w:tab w:val="left" w:pos="187"/>
              </w:tabs>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4 Англо – російський політехнічний словник.</w:t>
            </w:r>
          </w:p>
          <w:p w:rsidR="005A2DDE" w:rsidRPr="005A2DDE" w:rsidRDefault="005A2DDE" w:rsidP="005A2DDE">
            <w:pPr>
              <w:shd w:val="clear" w:color="auto" w:fill="FFFFFF"/>
              <w:tabs>
                <w:tab w:val="left" w:pos="187"/>
              </w:tabs>
              <w:jc w:val="both"/>
              <w:rPr>
                <w:rFonts w:ascii="Times New Roman" w:eastAsia="Times New Roman" w:hAnsi="Times New Roman" w:cs="Times New Roman"/>
                <w:sz w:val="28"/>
                <w:szCs w:val="28"/>
                <w:lang w:eastAsia="ru-RU"/>
              </w:rPr>
            </w:pPr>
            <w:r w:rsidRPr="005A2DDE">
              <w:rPr>
                <w:rFonts w:ascii="Times New Roman" w:eastAsia="Times New Roman" w:hAnsi="Times New Roman" w:cs="Times New Roman"/>
                <w:sz w:val="28"/>
                <w:szCs w:val="28"/>
                <w:lang w:eastAsia="ru-RU"/>
              </w:rPr>
              <w:t xml:space="preserve">5 </w:t>
            </w:r>
            <w:r w:rsidRPr="005A2DDE">
              <w:rPr>
                <w:rFonts w:ascii="Times New Roman" w:eastAsia="Times New Roman" w:hAnsi="Times New Roman" w:cs="Times New Roman"/>
                <w:sz w:val="28"/>
                <w:szCs w:val="28"/>
                <w:lang w:val="en-US" w:eastAsia="ru-RU"/>
              </w:rPr>
              <w:t>Test</w:t>
            </w: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sz w:val="28"/>
                <w:szCs w:val="28"/>
                <w:lang w:val="en-US" w:eastAsia="ru-RU"/>
              </w:rPr>
              <w:t>your</w:t>
            </w:r>
            <w:r w:rsidRPr="005A2DDE">
              <w:rPr>
                <w:rFonts w:ascii="Times New Roman" w:eastAsia="Times New Roman" w:hAnsi="Times New Roman" w:cs="Times New Roman"/>
                <w:sz w:val="28"/>
                <w:szCs w:val="28"/>
                <w:lang w:eastAsia="ru-RU"/>
              </w:rPr>
              <w:t xml:space="preserve"> </w:t>
            </w:r>
            <w:r w:rsidRPr="005A2DDE">
              <w:rPr>
                <w:rFonts w:ascii="Times New Roman" w:eastAsia="Times New Roman" w:hAnsi="Times New Roman" w:cs="Times New Roman"/>
                <w:sz w:val="28"/>
                <w:szCs w:val="28"/>
                <w:lang w:val="en-US" w:eastAsia="ru-RU"/>
              </w:rPr>
              <w:t>English</w:t>
            </w:r>
            <w:r w:rsidRPr="005A2DDE">
              <w:rPr>
                <w:rFonts w:ascii="Times New Roman" w:eastAsia="Times New Roman" w:hAnsi="Times New Roman" w:cs="Times New Roman"/>
                <w:sz w:val="28"/>
                <w:szCs w:val="28"/>
                <w:lang w:eastAsia="ru-RU"/>
              </w:rPr>
              <w:t xml:space="preserve"> Валігура О. Тернопіль, 2009 </w:t>
            </w:r>
          </w:p>
          <w:p w:rsidR="005A2DDE" w:rsidRPr="005A2DDE" w:rsidRDefault="005A2DDE" w:rsidP="005A2DDE">
            <w:pPr>
              <w:tabs>
                <w:tab w:val="right" w:pos="10065"/>
              </w:tabs>
              <w:jc w:val="both"/>
              <w:rPr>
                <w:rFonts w:ascii="Times New Roman" w:eastAsia="Calibri" w:hAnsi="Times New Roman" w:cs="Times New Roman"/>
                <w:sz w:val="28"/>
                <w:szCs w:val="28"/>
              </w:rPr>
            </w:pPr>
            <w:r w:rsidRPr="005A2DDE">
              <w:rPr>
                <w:rFonts w:ascii="Times New Roman" w:eastAsia="Times New Roman" w:hAnsi="Times New Roman" w:cs="Times New Roman"/>
                <w:sz w:val="28"/>
                <w:szCs w:val="28"/>
                <w:lang w:eastAsia="ru-RU"/>
              </w:rPr>
              <w:t xml:space="preserve">6 </w:t>
            </w:r>
            <w:r w:rsidRPr="005A2DDE">
              <w:rPr>
                <w:rFonts w:ascii="Times New Roman" w:eastAsia="Calibri" w:hAnsi="Times New Roman" w:cs="Times New Roman"/>
                <w:sz w:val="28"/>
                <w:szCs w:val="28"/>
              </w:rPr>
              <w:t>Донець С.М. та ін.</w:t>
            </w:r>
          </w:p>
          <w:p w:rsidR="005A2DDE" w:rsidRPr="005A2DDE" w:rsidRDefault="005A2DDE" w:rsidP="005A2DDE">
            <w:pPr>
              <w:tabs>
                <w:tab w:val="right" w:pos="10065"/>
              </w:tabs>
              <w:jc w:val="both"/>
              <w:rPr>
                <w:rFonts w:ascii="Times New Roman" w:eastAsia="Calibri" w:hAnsi="Times New Roman" w:cs="Times New Roman"/>
                <w:sz w:val="28"/>
                <w:szCs w:val="28"/>
                <w:lang w:val="ru-RU"/>
              </w:rPr>
            </w:pPr>
            <w:proofErr w:type="spellStart"/>
            <w:r w:rsidRPr="005A2DDE">
              <w:rPr>
                <w:rFonts w:ascii="Times New Roman" w:eastAsia="Calibri" w:hAnsi="Times New Roman" w:cs="Times New Roman"/>
                <w:sz w:val="28"/>
                <w:szCs w:val="28"/>
                <w:lang w:val="ru-RU"/>
              </w:rPr>
              <w:t>Англійська</w:t>
            </w:r>
            <w:proofErr w:type="spellEnd"/>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sz w:val="28"/>
                <w:szCs w:val="28"/>
                <w:lang w:val="ru-RU"/>
              </w:rPr>
              <w:t>мова</w:t>
            </w:r>
            <w:proofErr w:type="spellEnd"/>
            <w:r w:rsidRPr="005A2DDE">
              <w:rPr>
                <w:rFonts w:ascii="Times New Roman" w:eastAsia="Calibri" w:hAnsi="Times New Roman" w:cs="Times New Roman"/>
                <w:sz w:val="28"/>
                <w:szCs w:val="28"/>
                <w:lang w:val="ru-RU"/>
              </w:rPr>
              <w:t xml:space="preserve"> для </w:t>
            </w:r>
            <w:proofErr w:type="spellStart"/>
            <w:r w:rsidRPr="005A2DDE">
              <w:rPr>
                <w:rFonts w:ascii="Times New Roman" w:eastAsia="Calibri" w:hAnsi="Times New Roman" w:cs="Times New Roman"/>
                <w:sz w:val="28"/>
                <w:szCs w:val="28"/>
                <w:lang w:val="ru-RU"/>
              </w:rPr>
              <w:t>здобувачів</w:t>
            </w:r>
            <w:proofErr w:type="spellEnd"/>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sz w:val="28"/>
                <w:szCs w:val="28"/>
                <w:lang w:val="ru-RU"/>
              </w:rPr>
              <w:t>освіти</w:t>
            </w:r>
            <w:proofErr w:type="spellEnd"/>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sz w:val="28"/>
                <w:szCs w:val="28"/>
                <w:lang w:val="ru-RU"/>
              </w:rPr>
              <w:t>залізничних</w:t>
            </w:r>
            <w:proofErr w:type="spellEnd"/>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sz w:val="28"/>
                <w:szCs w:val="28"/>
                <w:lang w:val="ru-RU"/>
              </w:rPr>
              <w:t>вузів</w:t>
            </w:r>
            <w:proofErr w:type="spellEnd"/>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sz w:val="28"/>
                <w:szCs w:val="28"/>
                <w:lang w:val="ru-RU"/>
              </w:rPr>
              <w:t>Підручник</w:t>
            </w:r>
            <w:proofErr w:type="spellEnd"/>
            <w:r w:rsidRPr="005A2DDE">
              <w:rPr>
                <w:rFonts w:ascii="Times New Roman" w:eastAsia="Calibri" w:hAnsi="Times New Roman" w:cs="Times New Roman"/>
                <w:sz w:val="28"/>
                <w:szCs w:val="28"/>
                <w:lang w:val="ru-RU"/>
              </w:rPr>
              <w:t xml:space="preserve">/ за </w:t>
            </w:r>
            <w:proofErr w:type="spellStart"/>
            <w:r w:rsidRPr="005A2DDE">
              <w:rPr>
                <w:rFonts w:ascii="Times New Roman" w:eastAsia="Calibri" w:hAnsi="Times New Roman" w:cs="Times New Roman"/>
                <w:sz w:val="28"/>
                <w:szCs w:val="28"/>
                <w:lang w:val="ru-RU"/>
              </w:rPr>
              <w:t>редакцією</w:t>
            </w:r>
            <w:proofErr w:type="spellEnd"/>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bCs/>
                <w:sz w:val="28"/>
                <w:szCs w:val="28"/>
                <w:lang w:val="ru-RU"/>
              </w:rPr>
              <w:t>Донець</w:t>
            </w:r>
            <w:proofErr w:type="spellEnd"/>
            <w:r w:rsidRPr="005A2DDE">
              <w:rPr>
                <w:rFonts w:ascii="Times New Roman" w:eastAsia="Calibri" w:hAnsi="Times New Roman" w:cs="Times New Roman"/>
                <w:bCs/>
                <w:sz w:val="28"/>
                <w:szCs w:val="28"/>
                <w:lang w:val="ru-RU"/>
              </w:rPr>
              <w:t xml:space="preserve"> С.М.</w:t>
            </w:r>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sz w:val="28"/>
                <w:szCs w:val="28"/>
                <w:lang w:val="ru-RU"/>
              </w:rPr>
              <w:t>колектив</w:t>
            </w:r>
            <w:proofErr w:type="spellEnd"/>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sz w:val="28"/>
                <w:szCs w:val="28"/>
                <w:lang w:val="ru-RU"/>
              </w:rPr>
              <w:t>авторів</w:t>
            </w:r>
            <w:proofErr w:type="spellEnd"/>
            <w:r w:rsidRPr="005A2DDE">
              <w:rPr>
                <w:rFonts w:ascii="Times New Roman" w:eastAsia="Calibri" w:hAnsi="Times New Roman" w:cs="Times New Roman"/>
                <w:sz w:val="28"/>
                <w:szCs w:val="28"/>
                <w:lang w:val="ru-RU"/>
              </w:rPr>
              <w:t xml:space="preserve">: </w:t>
            </w:r>
            <w:proofErr w:type="spellStart"/>
            <w:r w:rsidRPr="005A2DDE">
              <w:rPr>
                <w:rFonts w:ascii="Times New Roman" w:eastAsia="Calibri" w:hAnsi="Times New Roman" w:cs="Times New Roman"/>
                <w:sz w:val="28"/>
                <w:szCs w:val="28"/>
                <w:lang w:val="ru-RU"/>
              </w:rPr>
              <w:t>Донець</w:t>
            </w:r>
            <w:proofErr w:type="spellEnd"/>
            <w:r w:rsidRPr="005A2DDE">
              <w:rPr>
                <w:rFonts w:ascii="Times New Roman" w:eastAsia="Calibri" w:hAnsi="Times New Roman" w:cs="Times New Roman"/>
                <w:sz w:val="28"/>
                <w:szCs w:val="28"/>
                <w:lang w:val="ru-RU"/>
              </w:rPr>
              <w:t xml:space="preserve"> С.М., </w:t>
            </w:r>
            <w:proofErr w:type="spellStart"/>
            <w:r w:rsidRPr="005A2DDE">
              <w:rPr>
                <w:rFonts w:ascii="Times New Roman" w:eastAsia="Calibri" w:hAnsi="Times New Roman" w:cs="Times New Roman"/>
                <w:sz w:val="28"/>
                <w:szCs w:val="28"/>
                <w:lang w:val="ru-RU"/>
              </w:rPr>
              <w:t>Коростильова</w:t>
            </w:r>
            <w:proofErr w:type="spellEnd"/>
            <w:r w:rsidRPr="005A2DDE">
              <w:rPr>
                <w:rFonts w:ascii="Times New Roman" w:eastAsia="Calibri" w:hAnsi="Times New Roman" w:cs="Times New Roman"/>
                <w:sz w:val="28"/>
                <w:szCs w:val="28"/>
                <w:lang w:val="ru-RU"/>
              </w:rPr>
              <w:t xml:space="preserve"> О.В., </w:t>
            </w:r>
            <w:proofErr w:type="spellStart"/>
            <w:r w:rsidRPr="005A2DDE">
              <w:rPr>
                <w:rFonts w:ascii="Times New Roman" w:eastAsia="Calibri" w:hAnsi="Times New Roman" w:cs="Times New Roman"/>
                <w:sz w:val="28"/>
                <w:szCs w:val="28"/>
                <w:lang w:val="ru-RU"/>
              </w:rPr>
              <w:t>Токмакова</w:t>
            </w:r>
            <w:proofErr w:type="spellEnd"/>
            <w:r w:rsidRPr="005A2DDE">
              <w:rPr>
                <w:rFonts w:ascii="Times New Roman" w:eastAsia="Calibri" w:hAnsi="Times New Roman" w:cs="Times New Roman"/>
                <w:sz w:val="28"/>
                <w:szCs w:val="28"/>
                <w:lang w:val="ru-RU"/>
              </w:rPr>
              <w:t xml:space="preserve"> Л.І., Михайленко В.М., </w:t>
            </w:r>
            <w:proofErr w:type="spellStart"/>
            <w:r w:rsidRPr="005A2DDE">
              <w:rPr>
                <w:rFonts w:ascii="Times New Roman" w:eastAsia="Calibri" w:hAnsi="Times New Roman" w:cs="Times New Roman"/>
                <w:sz w:val="28"/>
                <w:szCs w:val="28"/>
                <w:lang w:val="ru-RU"/>
              </w:rPr>
              <w:t>Фіщенко</w:t>
            </w:r>
            <w:proofErr w:type="spellEnd"/>
            <w:r w:rsidRPr="005A2DDE">
              <w:rPr>
                <w:rFonts w:ascii="Times New Roman" w:eastAsia="Calibri" w:hAnsi="Times New Roman" w:cs="Times New Roman"/>
                <w:sz w:val="28"/>
                <w:szCs w:val="28"/>
                <w:lang w:val="ru-RU"/>
              </w:rPr>
              <w:t xml:space="preserve"> О.П., </w:t>
            </w:r>
            <w:proofErr w:type="spellStart"/>
            <w:r w:rsidRPr="005A2DDE">
              <w:rPr>
                <w:rFonts w:ascii="Times New Roman" w:eastAsia="Calibri" w:hAnsi="Times New Roman" w:cs="Times New Roman"/>
                <w:sz w:val="28"/>
                <w:szCs w:val="28"/>
                <w:lang w:val="ru-RU"/>
              </w:rPr>
              <w:t>Зінченко</w:t>
            </w:r>
            <w:proofErr w:type="spellEnd"/>
            <w:r w:rsidRPr="005A2DDE">
              <w:rPr>
                <w:rFonts w:ascii="Times New Roman" w:eastAsia="Calibri" w:hAnsi="Times New Roman" w:cs="Times New Roman"/>
                <w:sz w:val="28"/>
                <w:szCs w:val="28"/>
                <w:lang w:val="ru-RU"/>
              </w:rPr>
              <w:t xml:space="preserve"> О.М.) </w:t>
            </w:r>
          </w:p>
          <w:p w:rsidR="005A2DDE" w:rsidRDefault="005A2DDE" w:rsidP="005A2DDE">
            <w:pPr>
              <w:shd w:val="clear" w:color="auto" w:fill="FFFFFF"/>
              <w:tabs>
                <w:tab w:val="left" w:pos="187"/>
              </w:tabs>
              <w:jc w:val="both"/>
              <w:rPr>
                <w:rFonts w:ascii="Times New Roman" w:eastAsia="Times New Roman" w:hAnsi="Times New Roman" w:cs="Times New Roman"/>
                <w:sz w:val="28"/>
                <w:szCs w:val="28"/>
                <w:lang w:eastAsia="ru-RU"/>
              </w:rPr>
            </w:pPr>
          </w:p>
          <w:p w:rsidR="00D15E06" w:rsidRPr="005A2DDE" w:rsidRDefault="00D15E06" w:rsidP="005A2DDE">
            <w:pPr>
              <w:shd w:val="clear" w:color="auto" w:fill="FFFFFF"/>
              <w:tabs>
                <w:tab w:val="left" w:pos="187"/>
              </w:tabs>
              <w:jc w:val="both"/>
              <w:rPr>
                <w:rFonts w:ascii="Times New Roman" w:eastAsia="Times New Roman" w:hAnsi="Times New Roman" w:cs="Times New Roman"/>
                <w:sz w:val="28"/>
                <w:szCs w:val="28"/>
                <w:lang w:eastAsia="ru-RU"/>
              </w:rPr>
            </w:pPr>
          </w:p>
          <w:p w:rsidR="005A2DDE" w:rsidRPr="005A2DDE" w:rsidRDefault="005A2DDE" w:rsidP="005A2DDE">
            <w:pPr>
              <w:widowControl w:val="0"/>
              <w:contextualSpacing/>
              <w:jc w:val="center"/>
              <w:rPr>
                <w:rFonts w:ascii="Times New Roman" w:eastAsia="Times New Roman" w:hAnsi="Times New Roman" w:cs="Times New Roman"/>
                <w:b/>
                <w:i/>
                <w:iCs/>
                <w:color w:val="002060"/>
                <w:sz w:val="28"/>
                <w:szCs w:val="28"/>
              </w:rPr>
            </w:pPr>
          </w:p>
          <w:p w:rsidR="005A2DDE" w:rsidRPr="005A2DDE" w:rsidRDefault="005A2DDE" w:rsidP="005A2DDE">
            <w:pPr>
              <w:widowControl w:val="0"/>
              <w:jc w:val="center"/>
              <w:rPr>
                <w:rFonts w:ascii="Times New Roman" w:eastAsia="Times New Roman" w:hAnsi="Times New Roman" w:cs="Times New Roman"/>
                <w:b/>
                <w:i/>
                <w:iCs/>
                <w:color w:val="002060"/>
                <w:sz w:val="28"/>
                <w:szCs w:val="28"/>
              </w:rPr>
            </w:pPr>
            <w:r w:rsidRPr="005A2DDE">
              <w:rPr>
                <w:rFonts w:ascii="Times New Roman" w:eastAsia="Times New Roman" w:hAnsi="Times New Roman" w:cs="Times New Roman"/>
                <w:b/>
                <w:i/>
                <w:iCs/>
                <w:color w:val="002060"/>
                <w:sz w:val="28"/>
                <w:szCs w:val="28"/>
              </w:rPr>
              <w:t>Електронні ресурси</w:t>
            </w:r>
          </w:p>
          <w:p w:rsidR="005A2DDE" w:rsidRPr="005A2DDE" w:rsidRDefault="005A2DDE" w:rsidP="005A2DDE">
            <w:pPr>
              <w:numPr>
                <w:ilvl w:val="0"/>
                <w:numId w:val="21"/>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1. [</w:t>
            </w:r>
            <w:proofErr w:type="spellStart"/>
            <w:r w:rsidRPr="005A2DDE">
              <w:rPr>
                <w:rFonts w:ascii="Times New Roman" w:eastAsia="Calibri" w:hAnsi="Times New Roman" w:cs="Times New Roman"/>
                <w:sz w:val="28"/>
                <w:szCs w:val="28"/>
              </w:rPr>
              <w:t>British</w:t>
            </w:r>
            <w:proofErr w:type="spellEnd"/>
            <w:r w:rsidRPr="005A2DDE">
              <w:rPr>
                <w:rFonts w:ascii="Times New Roman" w:eastAsia="Calibri" w:hAnsi="Times New Roman" w:cs="Times New Roman"/>
                <w:sz w:val="28"/>
                <w:szCs w:val="28"/>
              </w:rPr>
              <w:t xml:space="preserve"> </w:t>
            </w:r>
            <w:proofErr w:type="spellStart"/>
            <w:r w:rsidRPr="005A2DDE">
              <w:rPr>
                <w:rFonts w:ascii="Times New Roman" w:eastAsia="Calibri" w:hAnsi="Times New Roman" w:cs="Times New Roman"/>
                <w:sz w:val="28"/>
                <w:szCs w:val="28"/>
              </w:rPr>
              <w:t>Council</w:t>
            </w:r>
            <w:proofErr w:type="spellEnd"/>
            <w:r w:rsidRPr="005A2DDE">
              <w:rPr>
                <w:rFonts w:ascii="Times New Roman" w:eastAsia="Calibri" w:hAnsi="Times New Roman" w:cs="Times New Roman"/>
                <w:sz w:val="28"/>
                <w:szCs w:val="28"/>
              </w:rPr>
              <w:t xml:space="preserve"> </w:t>
            </w:r>
            <w:proofErr w:type="spellStart"/>
            <w:r w:rsidRPr="005A2DDE">
              <w:rPr>
                <w:rFonts w:ascii="Times New Roman" w:eastAsia="Calibri" w:hAnsi="Times New Roman" w:cs="Times New Roman"/>
                <w:sz w:val="28"/>
                <w:szCs w:val="28"/>
              </w:rPr>
              <w:t>Teaching</w:t>
            </w:r>
            <w:proofErr w:type="spellEnd"/>
            <w:r w:rsidRPr="005A2DDE">
              <w:rPr>
                <w:rFonts w:ascii="Times New Roman" w:eastAsia="Calibri" w:hAnsi="Times New Roman" w:cs="Times New Roman"/>
                <w:sz w:val="28"/>
                <w:szCs w:val="28"/>
              </w:rPr>
              <w:t xml:space="preserve"> </w:t>
            </w:r>
            <w:proofErr w:type="spellStart"/>
            <w:r w:rsidRPr="005A2DDE">
              <w:rPr>
                <w:rFonts w:ascii="Times New Roman" w:eastAsia="Calibri" w:hAnsi="Times New Roman" w:cs="Times New Roman"/>
                <w:sz w:val="28"/>
                <w:szCs w:val="28"/>
              </w:rPr>
              <w:t>Resources</w:t>
            </w:r>
            <w:proofErr w:type="spellEnd"/>
            <w:r w:rsidRPr="005A2DDE">
              <w:rPr>
                <w:rFonts w:ascii="Times New Roman" w:eastAsia="Calibri" w:hAnsi="Times New Roman" w:cs="Times New Roman"/>
                <w:sz w:val="28"/>
                <w:szCs w:val="28"/>
              </w:rPr>
              <w:t>](https://www.teachingenglish.org.uk/resources)</w:t>
            </w:r>
          </w:p>
          <w:p w:rsidR="005A2DDE" w:rsidRPr="005A2DDE" w:rsidRDefault="005A2DDE" w:rsidP="005A2DDE">
            <w:pPr>
              <w:numPr>
                <w:ilvl w:val="0"/>
                <w:numId w:val="21"/>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2. [</w:t>
            </w:r>
            <w:proofErr w:type="spellStart"/>
            <w:r w:rsidRPr="005A2DDE">
              <w:rPr>
                <w:rFonts w:ascii="Times New Roman" w:eastAsia="Calibri" w:hAnsi="Times New Roman" w:cs="Times New Roman"/>
                <w:sz w:val="28"/>
                <w:szCs w:val="28"/>
              </w:rPr>
              <w:t>Cambridge</w:t>
            </w:r>
            <w:proofErr w:type="spellEnd"/>
            <w:r w:rsidRPr="005A2DDE">
              <w:rPr>
                <w:rFonts w:ascii="Times New Roman" w:eastAsia="Calibri" w:hAnsi="Times New Roman" w:cs="Times New Roman"/>
                <w:sz w:val="28"/>
                <w:szCs w:val="28"/>
              </w:rPr>
              <w:t xml:space="preserve"> English](https://www.cambridgeenglish.org/teaching-english/resources-for-teachers/)</w:t>
            </w:r>
          </w:p>
          <w:p w:rsidR="005A2DDE" w:rsidRPr="005A2DDE" w:rsidRDefault="005A2DDE" w:rsidP="005A2DDE">
            <w:pPr>
              <w:numPr>
                <w:ilvl w:val="0"/>
                <w:numId w:val="21"/>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3. [BBC </w:t>
            </w:r>
            <w:proofErr w:type="spellStart"/>
            <w:r w:rsidRPr="005A2DDE">
              <w:rPr>
                <w:rFonts w:ascii="Times New Roman" w:eastAsia="Calibri" w:hAnsi="Times New Roman" w:cs="Times New Roman"/>
                <w:sz w:val="28"/>
                <w:szCs w:val="28"/>
              </w:rPr>
              <w:t>Learning</w:t>
            </w:r>
            <w:proofErr w:type="spellEnd"/>
            <w:r w:rsidRPr="005A2DDE">
              <w:rPr>
                <w:rFonts w:ascii="Times New Roman" w:eastAsia="Calibri" w:hAnsi="Times New Roman" w:cs="Times New Roman"/>
                <w:sz w:val="28"/>
                <w:szCs w:val="28"/>
              </w:rPr>
              <w:t xml:space="preserve"> </w:t>
            </w:r>
            <w:proofErr w:type="spellStart"/>
            <w:r w:rsidRPr="005A2DDE">
              <w:rPr>
                <w:rFonts w:ascii="Times New Roman" w:eastAsia="Calibri" w:hAnsi="Times New Roman" w:cs="Times New Roman"/>
                <w:sz w:val="28"/>
                <w:szCs w:val="28"/>
              </w:rPr>
              <w:t>English</w:t>
            </w:r>
            <w:proofErr w:type="spellEnd"/>
            <w:r w:rsidRPr="005A2DDE">
              <w:rPr>
                <w:rFonts w:ascii="Times New Roman" w:eastAsia="Calibri" w:hAnsi="Times New Roman" w:cs="Times New Roman"/>
                <w:sz w:val="28"/>
                <w:szCs w:val="28"/>
              </w:rPr>
              <w:t>](https://www.bbc.co.uk/learningenglish)</w:t>
            </w:r>
          </w:p>
          <w:p w:rsidR="005A2DDE" w:rsidRPr="005A2DDE" w:rsidRDefault="005A2DDE" w:rsidP="005A2DDE">
            <w:pPr>
              <w:numPr>
                <w:ilvl w:val="0"/>
                <w:numId w:val="21"/>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 xml:space="preserve">4. [ESL </w:t>
            </w:r>
            <w:proofErr w:type="spellStart"/>
            <w:r w:rsidRPr="005A2DDE">
              <w:rPr>
                <w:rFonts w:ascii="Times New Roman" w:eastAsia="Calibri" w:hAnsi="Times New Roman" w:cs="Times New Roman"/>
                <w:sz w:val="28"/>
                <w:szCs w:val="28"/>
              </w:rPr>
              <w:t>Library</w:t>
            </w:r>
            <w:proofErr w:type="spellEnd"/>
            <w:r w:rsidRPr="005A2DDE">
              <w:rPr>
                <w:rFonts w:ascii="Times New Roman" w:eastAsia="Calibri" w:hAnsi="Times New Roman" w:cs="Times New Roman"/>
                <w:sz w:val="28"/>
                <w:szCs w:val="28"/>
              </w:rPr>
              <w:t>](https://esllibrary.com/)</w:t>
            </w:r>
          </w:p>
          <w:p w:rsidR="005A2DDE" w:rsidRPr="005A2DDE" w:rsidRDefault="005A2DDE" w:rsidP="005A2DDE">
            <w:pPr>
              <w:numPr>
                <w:ilvl w:val="0"/>
                <w:numId w:val="21"/>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5. [</w:t>
            </w:r>
            <w:proofErr w:type="spellStart"/>
            <w:r w:rsidRPr="005A2DDE">
              <w:rPr>
                <w:rFonts w:ascii="Times New Roman" w:eastAsia="Calibri" w:hAnsi="Times New Roman" w:cs="Times New Roman"/>
                <w:sz w:val="28"/>
                <w:szCs w:val="28"/>
              </w:rPr>
              <w:t>Kahoot</w:t>
            </w:r>
            <w:proofErr w:type="spellEnd"/>
            <w:r w:rsidRPr="005A2DDE">
              <w:rPr>
                <w:rFonts w:ascii="Times New Roman" w:eastAsia="Calibri" w:hAnsi="Times New Roman" w:cs="Times New Roman"/>
                <w:sz w:val="28"/>
                <w:szCs w:val="28"/>
              </w:rPr>
              <w:t>!](https://kahoot.com/)</w:t>
            </w:r>
          </w:p>
          <w:p w:rsidR="005A2DDE" w:rsidRPr="005A2DDE" w:rsidRDefault="005A2DDE" w:rsidP="005A2DDE">
            <w:pPr>
              <w:numPr>
                <w:ilvl w:val="0"/>
                <w:numId w:val="21"/>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6. [</w:t>
            </w:r>
            <w:proofErr w:type="spellStart"/>
            <w:r w:rsidRPr="005A2DDE">
              <w:rPr>
                <w:rFonts w:ascii="Times New Roman" w:eastAsia="Calibri" w:hAnsi="Times New Roman" w:cs="Times New Roman"/>
                <w:sz w:val="28"/>
                <w:szCs w:val="28"/>
              </w:rPr>
              <w:t>Quizlet</w:t>
            </w:r>
            <w:proofErr w:type="spellEnd"/>
            <w:r w:rsidRPr="005A2DDE">
              <w:rPr>
                <w:rFonts w:ascii="Times New Roman" w:eastAsia="Calibri" w:hAnsi="Times New Roman" w:cs="Times New Roman"/>
                <w:sz w:val="28"/>
                <w:szCs w:val="28"/>
              </w:rPr>
              <w:t>](https://quizlet.com/)</w:t>
            </w:r>
          </w:p>
          <w:p w:rsidR="005A2DDE" w:rsidRPr="005A2DDE" w:rsidRDefault="005A2DDE" w:rsidP="005A2DDE">
            <w:pPr>
              <w:numPr>
                <w:ilvl w:val="0"/>
                <w:numId w:val="21"/>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7. [</w:t>
            </w:r>
            <w:proofErr w:type="spellStart"/>
            <w:r w:rsidRPr="005A2DDE">
              <w:rPr>
                <w:rFonts w:ascii="Times New Roman" w:eastAsia="Calibri" w:hAnsi="Times New Roman" w:cs="Times New Roman"/>
                <w:sz w:val="28"/>
                <w:szCs w:val="28"/>
              </w:rPr>
              <w:t>Breaking</w:t>
            </w:r>
            <w:proofErr w:type="spellEnd"/>
            <w:r w:rsidRPr="005A2DDE">
              <w:rPr>
                <w:rFonts w:ascii="Times New Roman" w:eastAsia="Calibri" w:hAnsi="Times New Roman" w:cs="Times New Roman"/>
                <w:sz w:val="28"/>
                <w:szCs w:val="28"/>
              </w:rPr>
              <w:t xml:space="preserve"> </w:t>
            </w:r>
            <w:proofErr w:type="spellStart"/>
            <w:r w:rsidRPr="005A2DDE">
              <w:rPr>
                <w:rFonts w:ascii="Times New Roman" w:eastAsia="Calibri" w:hAnsi="Times New Roman" w:cs="Times New Roman"/>
                <w:sz w:val="28"/>
                <w:szCs w:val="28"/>
              </w:rPr>
              <w:t>News</w:t>
            </w:r>
            <w:proofErr w:type="spellEnd"/>
            <w:r w:rsidRPr="005A2DDE">
              <w:rPr>
                <w:rFonts w:ascii="Times New Roman" w:eastAsia="Calibri" w:hAnsi="Times New Roman" w:cs="Times New Roman"/>
                <w:sz w:val="28"/>
                <w:szCs w:val="28"/>
              </w:rPr>
              <w:t xml:space="preserve"> </w:t>
            </w:r>
            <w:proofErr w:type="spellStart"/>
            <w:r w:rsidRPr="005A2DDE">
              <w:rPr>
                <w:rFonts w:ascii="Times New Roman" w:eastAsia="Calibri" w:hAnsi="Times New Roman" w:cs="Times New Roman"/>
                <w:sz w:val="28"/>
                <w:szCs w:val="28"/>
              </w:rPr>
              <w:t>English</w:t>
            </w:r>
            <w:proofErr w:type="spellEnd"/>
            <w:r w:rsidRPr="005A2DDE">
              <w:rPr>
                <w:rFonts w:ascii="Times New Roman" w:eastAsia="Calibri" w:hAnsi="Times New Roman" w:cs="Times New Roman"/>
                <w:sz w:val="28"/>
                <w:szCs w:val="28"/>
              </w:rPr>
              <w:t>](https://breakingnewsenglish.com/)</w:t>
            </w:r>
          </w:p>
          <w:p w:rsidR="005A2DDE" w:rsidRPr="005A2DDE" w:rsidRDefault="005A2DDE" w:rsidP="005A2DDE">
            <w:pPr>
              <w:numPr>
                <w:ilvl w:val="0"/>
                <w:numId w:val="21"/>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8. [</w:t>
            </w:r>
            <w:proofErr w:type="spellStart"/>
            <w:r w:rsidRPr="005A2DDE">
              <w:rPr>
                <w:rFonts w:ascii="Times New Roman" w:eastAsia="Calibri" w:hAnsi="Times New Roman" w:cs="Times New Roman"/>
                <w:sz w:val="28"/>
                <w:szCs w:val="28"/>
              </w:rPr>
              <w:t>Coursera</w:t>
            </w:r>
            <w:proofErr w:type="spellEnd"/>
            <w:r w:rsidRPr="005A2DDE">
              <w:rPr>
                <w:rFonts w:ascii="Times New Roman" w:eastAsia="Calibri" w:hAnsi="Times New Roman" w:cs="Times New Roman"/>
                <w:sz w:val="28"/>
                <w:szCs w:val="28"/>
              </w:rPr>
              <w:t>](https://www.coursera.org/)</w:t>
            </w:r>
          </w:p>
          <w:p w:rsidR="005A2DDE" w:rsidRPr="005A2DDE" w:rsidRDefault="005A2DDE" w:rsidP="005A2DDE">
            <w:pPr>
              <w:numPr>
                <w:ilvl w:val="0"/>
                <w:numId w:val="21"/>
              </w:numPr>
              <w:spacing w:before="100" w:beforeAutospacing="1" w:after="100" w:afterAutospacing="1" w:line="360" w:lineRule="auto"/>
              <w:rPr>
                <w:rFonts w:ascii="Times New Roman" w:eastAsia="Calibri" w:hAnsi="Times New Roman" w:cs="Times New Roman"/>
                <w:sz w:val="28"/>
                <w:szCs w:val="28"/>
              </w:rPr>
            </w:pPr>
            <w:r w:rsidRPr="005A2DDE">
              <w:rPr>
                <w:rFonts w:ascii="Times New Roman" w:eastAsia="Calibri" w:hAnsi="Times New Roman" w:cs="Times New Roman"/>
                <w:sz w:val="28"/>
                <w:szCs w:val="28"/>
              </w:rPr>
              <w:t>9. [</w:t>
            </w:r>
            <w:proofErr w:type="spellStart"/>
            <w:r w:rsidRPr="005A2DDE">
              <w:rPr>
                <w:rFonts w:ascii="Times New Roman" w:eastAsia="Calibri" w:hAnsi="Times New Roman" w:cs="Times New Roman"/>
                <w:sz w:val="28"/>
                <w:szCs w:val="28"/>
              </w:rPr>
              <w:t>Edmodo</w:t>
            </w:r>
            <w:proofErr w:type="spellEnd"/>
            <w:r w:rsidRPr="005A2DDE">
              <w:rPr>
                <w:rFonts w:ascii="Times New Roman" w:eastAsia="Calibri" w:hAnsi="Times New Roman" w:cs="Times New Roman"/>
                <w:sz w:val="28"/>
                <w:szCs w:val="28"/>
              </w:rPr>
              <w:t>](https://www.edmodo.com/)</w:t>
            </w:r>
          </w:p>
          <w:p w:rsidR="005A2DDE" w:rsidRPr="005A2DDE" w:rsidRDefault="005A2DDE" w:rsidP="005A2DDE">
            <w:pPr>
              <w:numPr>
                <w:ilvl w:val="0"/>
                <w:numId w:val="23"/>
              </w:numPr>
              <w:spacing w:before="100" w:beforeAutospacing="1" w:after="100" w:afterAutospacing="1" w:line="360" w:lineRule="auto"/>
              <w:contextualSpacing/>
              <w:rPr>
                <w:rFonts w:ascii="Times New Roman" w:eastAsia="Calibri" w:hAnsi="Times New Roman" w:cs="Times New Roman"/>
                <w:sz w:val="28"/>
                <w:szCs w:val="28"/>
              </w:rPr>
            </w:pPr>
            <w:proofErr w:type="spellStart"/>
            <w:r w:rsidRPr="005A2DDE">
              <w:rPr>
                <w:rFonts w:ascii="Times New Roman" w:eastAsia="Calibri" w:hAnsi="Times New Roman" w:cs="Times New Roman"/>
                <w:sz w:val="28"/>
                <w:szCs w:val="28"/>
              </w:rPr>
              <w:lastRenderedPageBreak/>
              <w:t>TeacherTube</w:t>
            </w:r>
            <w:proofErr w:type="spellEnd"/>
            <w:r w:rsidRPr="005A2DDE">
              <w:rPr>
                <w:rFonts w:ascii="Times New Roman" w:eastAsia="Calibri" w:hAnsi="Times New Roman" w:cs="Times New Roman"/>
                <w:sz w:val="28"/>
                <w:szCs w:val="28"/>
              </w:rPr>
              <w:t>](https://www.teachertube.com/)</w:t>
            </w:r>
          </w:p>
          <w:p w:rsidR="005A2DDE" w:rsidRPr="005A2DDE" w:rsidRDefault="005A2DDE" w:rsidP="005A2DDE">
            <w:pPr>
              <w:spacing w:after="42" w:line="237" w:lineRule="auto"/>
              <w:contextualSpacing/>
              <w:jc w:val="both"/>
              <w:rPr>
                <w:rFonts w:ascii="Times New Roman" w:eastAsia="Calibri" w:hAnsi="Times New Roman" w:cs="Times New Roman"/>
                <w:color w:val="000000"/>
                <w:sz w:val="28"/>
                <w:szCs w:val="28"/>
                <w:lang w:eastAsia="uk-UA"/>
              </w:rPr>
            </w:pPr>
          </w:p>
        </w:tc>
      </w:tr>
      <w:tr w:rsidR="005A2DDE" w:rsidRPr="005A2DDE" w:rsidTr="005A2DDE">
        <w:tc>
          <w:tcPr>
            <w:tcW w:w="4195" w:type="dxa"/>
            <w:shd w:val="clear" w:color="auto" w:fill="BDFC92"/>
          </w:tcPr>
          <w:p w:rsidR="005A2DDE" w:rsidRPr="005A2DDE" w:rsidRDefault="005A2DDE" w:rsidP="005A2DDE">
            <w:pPr>
              <w:widowControl w:val="0"/>
              <w:rPr>
                <w:rFonts w:ascii="Times New Roman" w:eastAsia="Times New Roman" w:hAnsi="Times New Roman" w:cs="Times New Roman"/>
                <w:sz w:val="28"/>
                <w:szCs w:val="28"/>
              </w:rPr>
            </w:pPr>
            <w:r w:rsidRPr="005A2DDE">
              <w:rPr>
                <w:rFonts w:ascii="Times New Roman" w:eastAsia="Times New Roman" w:hAnsi="Times New Roman" w:cs="Times New Roman"/>
                <w:sz w:val="28"/>
                <w:szCs w:val="28"/>
              </w:rPr>
              <w:lastRenderedPageBreak/>
              <w:t>Циклова комісія</w:t>
            </w:r>
          </w:p>
          <w:p w:rsidR="005A2DDE" w:rsidRPr="005A2DDE" w:rsidRDefault="005A2DDE" w:rsidP="005A2DDE">
            <w:pPr>
              <w:widowControl w:val="0"/>
              <w:rPr>
                <w:rFonts w:ascii="Times New Roman" w:eastAsia="Times New Roman" w:hAnsi="Times New Roman" w:cs="Times New Roman"/>
                <w:sz w:val="28"/>
                <w:szCs w:val="28"/>
              </w:rPr>
            </w:pPr>
          </w:p>
        </w:tc>
        <w:tc>
          <w:tcPr>
            <w:tcW w:w="5865" w:type="dxa"/>
          </w:tcPr>
          <w:p w:rsidR="005A2DDE" w:rsidRPr="005A2DDE" w:rsidRDefault="005A2DDE" w:rsidP="005A2DDE">
            <w:pPr>
              <w:widowControl w:val="0"/>
              <w:jc w:val="both"/>
              <w:rPr>
                <w:rFonts w:ascii="Times New Roman" w:eastAsia="Times New Roman" w:hAnsi="Times New Roman" w:cs="Times New Roman"/>
                <w:b/>
                <w:i/>
                <w:iCs/>
                <w:color w:val="002060"/>
                <w:sz w:val="28"/>
                <w:szCs w:val="28"/>
              </w:rPr>
            </w:pPr>
            <w:r w:rsidRPr="005A2DDE">
              <w:rPr>
                <w:rFonts w:ascii="Times New Roman" w:eastAsia="Times New Roman" w:hAnsi="Times New Roman" w:cs="Times New Roman"/>
                <w:b/>
                <w:i/>
                <w:iCs/>
                <w:sz w:val="28"/>
                <w:szCs w:val="28"/>
              </w:rPr>
              <w:t>літератури і мов</w:t>
            </w:r>
          </w:p>
        </w:tc>
      </w:tr>
    </w:tbl>
    <w:p w:rsidR="004C71B4" w:rsidRDefault="004C71B4">
      <w:pPr>
        <w:rPr>
          <w:lang w:val="uk-UA"/>
        </w:rPr>
      </w:pPr>
    </w:p>
    <w:p w:rsidR="00F62503" w:rsidRPr="001C4CC0" w:rsidRDefault="00F62503" w:rsidP="00F62503">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 xml:space="preserve">Розглянуто та ухвалено на засіданні циклової комісії </w:t>
      </w:r>
    </w:p>
    <w:p w:rsidR="00F62503" w:rsidRPr="001C4CC0" w:rsidRDefault="00F62503" w:rsidP="00F62503">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літератури і мов</w:t>
      </w:r>
    </w:p>
    <w:p w:rsidR="00F62503" w:rsidRPr="001C4CC0" w:rsidRDefault="00F62503" w:rsidP="00F62503">
      <w:pPr>
        <w:spacing w:after="0" w:line="240" w:lineRule="auto"/>
        <w:rPr>
          <w:rFonts w:ascii="Times New Roman" w:hAnsi="Times New Roman" w:cs="Times New Roman"/>
          <w:sz w:val="28"/>
          <w:szCs w:val="28"/>
          <w:lang w:val="uk-UA"/>
        </w:rPr>
      </w:pPr>
      <w:r w:rsidRPr="001C4CC0">
        <w:rPr>
          <w:rFonts w:ascii="Times New Roman" w:hAnsi="Times New Roman" w:cs="Times New Roman"/>
          <w:sz w:val="28"/>
          <w:szCs w:val="28"/>
          <w:lang w:val="uk-UA"/>
        </w:rPr>
        <w:t>протокол  від 29 серпня 2023 року № 1</w:t>
      </w:r>
    </w:p>
    <w:tbl>
      <w:tblPr>
        <w:tblW w:w="9671" w:type="dxa"/>
        <w:tblLook w:val="04A0" w:firstRow="1" w:lastRow="0" w:firstColumn="1" w:lastColumn="0" w:noHBand="0" w:noVBand="1"/>
      </w:tblPr>
      <w:tblGrid>
        <w:gridCol w:w="2115"/>
        <w:gridCol w:w="1188"/>
        <w:gridCol w:w="6368"/>
      </w:tblGrid>
      <w:tr w:rsidR="00F62503" w:rsidRPr="001C4CC0" w:rsidTr="00412175">
        <w:trPr>
          <w:trHeight w:val="827"/>
        </w:trPr>
        <w:tc>
          <w:tcPr>
            <w:tcW w:w="2115" w:type="dxa"/>
          </w:tcPr>
          <w:p w:rsidR="00F62503" w:rsidRPr="001C4CC0" w:rsidRDefault="00F62503" w:rsidP="00412175">
            <w:pPr>
              <w:spacing w:after="0" w:line="240" w:lineRule="auto"/>
              <w:rPr>
                <w:rFonts w:ascii="Times New Roman" w:hAnsi="Times New Roman" w:cs="Times New Roman"/>
                <w:b/>
                <w:sz w:val="28"/>
                <w:szCs w:val="28"/>
              </w:rPr>
            </w:pPr>
          </w:p>
          <w:p w:rsidR="00F62503" w:rsidRPr="001C4CC0" w:rsidRDefault="00F62503" w:rsidP="00412175">
            <w:pPr>
              <w:spacing w:after="0" w:line="240" w:lineRule="auto"/>
              <w:rPr>
                <w:rFonts w:ascii="Times New Roman" w:hAnsi="Times New Roman" w:cs="Times New Roman"/>
                <w:b/>
                <w:sz w:val="28"/>
                <w:szCs w:val="28"/>
              </w:rPr>
            </w:pPr>
            <w:r w:rsidRPr="001C4CC0">
              <w:rPr>
                <w:rFonts w:ascii="Times New Roman" w:hAnsi="Times New Roman" w:cs="Times New Roman"/>
                <w:sz w:val="28"/>
                <w:szCs w:val="28"/>
              </w:rPr>
              <w:t xml:space="preserve">Голова </w:t>
            </w:r>
            <w:proofErr w:type="spellStart"/>
            <w:r w:rsidRPr="001C4CC0">
              <w:rPr>
                <w:rFonts w:ascii="Times New Roman" w:hAnsi="Times New Roman" w:cs="Times New Roman"/>
                <w:sz w:val="28"/>
                <w:szCs w:val="28"/>
              </w:rPr>
              <w:t>комі</w:t>
            </w:r>
            <w:proofErr w:type="gramStart"/>
            <w:r w:rsidRPr="001C4CC0">
              <w:rPr>
                <w:rFonts w:ascii="Times New Roman" w:hAnsi="Times New Roman" w:cs="Times New Roman"/>
                <w:sz w:val="28"/>
                <w:szCs w:val="28"/>
              </w:rPr>
              <w:t>с</w:t>
            </w:r>
            <w:proofErr w:type="gramEnd"/>
            <w:r w:rsidRPr="001C4CC0">
              <w:rPr>
                <w:rFonts w:ascii="Times New Roman" w:hAnsi="Times New Roman" w:cs="Times New Roman"/>
                <w:sz w:val="28"/>
                <w:szCs w:val="28"/>
              </w:rPr>
              <w:t>ії</w:t>
            </w:r>
            <w:proofErr w:type="spellEnd"/>
            <w:r w:rsidRPr="001C4CC0">
              <w:rPr>
                <w:rFonts w:ascii="Times New Roman" w:hAnsi="Times New Roman" w:cs="Times New Roman"/>
                <w:sz w:val="28"/>
                <w:szCs w:val="28"/>
              </w:rPr>
              <w:t xml:space="preserve">                                </w:t>
            </w:r>
          </w:p>
        </w:tc>
        <w:tc>
          <w:tcPr>
            <w:tcW w:w="1188" w:type="dxa"/>
          </w:tcPr>
          <w:p w:rsidR="00F62503" w:rsidRPr="001C4CC0" w:rsidRDefault="00F62503" w:rsidP="00412175">
            <w:pPr>
              <w:spacing w:after="0" w:line="240" w:lineRule="auto"/>
              <w:jc w:val="center"/>
              <w:rPr>
                <w:rFonts w:ascii="Times New Roman" w:hAnsi="Times New Roman" w:cs="Times New Roman"/>
                <w:sz w:val="28"/>
                <w:szCs w:val="28"/>
              </w:rPr>
            </w:pPr>
            <w:r w:rsidRPr="001C4CC0">
              <w:rPr>
                <w:rFonts w:ascii="Times New Roman" w:hAnsi="Times New Roman" w:cs="Times New Roman"/>
                <w:noProof/>
                <w:sz w:val="28"/>
                <w:szCs w:val="28"/>
                <w:lang w:eastAsia="ru-RU"/>
              </w:rPr>
              <w:drawing>
                <wp:anchor distT="0" distB="0" distL="114300" distR="114300" simplePos="0" relativeHeight="251659264" behindDoc="0" locked="0" layoutInCell="1" allowOverlap="0" wp14:anchorId="4355E505" wp14:editId="513FBC58">
                  <wp:simplePos x="0" y="0"/>
                  <wp:positionH relativeFrom="page">
                    <wp:posOffset>0</wp:posOffset>
                  </wp:positionH>
                  <wp:positionV relativeFrom="page">
                    <wp:posOffset>114935</wp:posOffset>
                  </wp:positionV>
                  <wp:extent cx="577215" cy="361315"/>
                  <wp:effectExtent l="0" t="0" r="0" b="635"/>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l="65106" t="59761" r="19151" b="26294"/>
                          <a:stretch>
                            <a:fillRect/>
                          </a:stretch>
                        </pic:blipFill>
                        <pic:spPr bwMode="auto">
                          <a:xfrm>
                            <a:off x="0" y="0"/>
                            <a:ext cx="5772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68" w:type="dxa"/>
          </w:tcPr>
          <w:p w:rsidR="00F62503" w:rsidRPr="001C4CC0" w:rsidRDefault="00F62503" w:rsidP="00412175">
            <w:pPr>
              <w:spacing w:after="0" w:line="240" w:lineRule="auto"/>
              <w:rPr>
                <w:rFonts w:ascii="Times New Roman" w:hAnsi="Times New Roman" w:cs="Times New Roman"/>
                <w:sz w:val="28"/>
                <w:szCs w:val="28"/>
              </w:rPr>
            </w:pPr>
          </w:p>
          <w:p w:rsidR="00F62503" w:rsidRPr="001C4CC0" w:rsidRDefault="00F62503" w:rsidP="00412175">
            <w:pPr>
              <w:spacing w:after="0" w:line="240" w:lineRule="auto"/>
              <w:rPr>
                <w:rFonts w:ascii="Times New Roman" w:hAnsi="Times New Roman" w:cs="Times New Roman"/>
                <w:b/>
                <w:sz w:val="28"/>
                <w:szCs w:val="28"/>
              </w:rPr>
            </w:pPr>
            <w:r w:rsidRPr="001C4CC0">
              <w:rPr>
                <w:rFonts w:ascii="Times New Roman" w:hAnsi="Times New Roman" w:cs="Times New Roman"/>
                <w:sz w:val="28"/>
                <w:szCs w:val="28"/>
              </w:rPr>
              <w:t>Галина СТРУГЕРЯН</w:t>
            </w:r>
          </w:p>
        </w:tc>
      </w:tr>
    </w:tbl>
    <w:p w:rsidR="00F62503" w:rsidRPr="005A2DDE" w:rsidRDefault="00F62503">
      <w:pPr>
        <w:rPr>
          <w:lang w:val="uk-UA"/>
        </w:rPr>
      </w:pPr>
    </w:p>
    <w:sectPr w:rsidR="00F62503" w:rsidRPr="005A2DDE" w:rsidSect="005A2DDE">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mo">
    <w:altName w:val="Arial"/>
    <w:charset w:val="01"/>
    <w:family w:val="auto"/>
    <w:pitch w:val="default"/>
    <w:sig w:usb0="00000000" w:usb1="00000000" w:usb2="00000000" w:usb3="00000000" w:csb0="00040001" w:csb1="00000000"/>
  </w:font>
  <w:font w:name="Calibri Light">
    <w:altName w:val="Arial"/>
    <w:charset w:val="CC"/>
    <w:family w:val="swiss"/>
    <w:pitch w:val="variable"/>
    <w:sig w:usb0="00000000"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D7865"/>
    <w:multiLevelType w:val="hybridMultilevel"/>
    <w:tmpl w:val="6D48EDC4"/>
    <w:lvl w:ilvl="0" w:tplc="276242AE">
      <w:start w:val="1"/>
      <w:numFmt w:val="decimal"/>
      <w:lvlText w:val="%1)"/>
      <w:lvlJc w:val="left"/>
      <w:pPr>
        <w:tabs>
          <w:tab w:val="num" w:pos="750"/>
        </w:tabs>
        <w:ind w:left="750" w:hanging="390"/>
      </w:pPr>
      <w:rPr>
        <w:rFonts w:hint="default"/>
        <w:b w:val="0"/>
        <w:sz w:val="3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2FC258D"/>
    <w:multiLevelType w:val="hybridMultilevel"/>
    <w:tmpl w:val="B914D0D6"/>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6A17645"/>
    <w:multiLevelType w:val="hybridMultilevel"/>
    <w:tmpl w:val="72386D84"/>
    <w:lvl w:ilvl="0" w:tplc="DE84E98E">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1D6228"/>
    <w:multiLevelType w:val="hybridMultilevel"/>
    <w:tmpl w:val="7ED2C2F0"/>
    <w:lvl w:ilvl="0" w:tplc="6DC216AE">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7921ED"/>
    <w:multiLevelType w:val="hybridMultilevel"/>
    <w:tmpl w:val="4D227CE8"/>
    <w:lvl w:ilvl="0" w:tplc="0422000F">
      <w:start w:val="1"/>
      <w:numFmt w:val="decimal"/>
      <w:lvlText w:val="%1."/>
      <w:lvlJc w:val="left"/>
      <w:pPr>
        <w:ind w:left="1440" w:hanging="360"/>
      </w:p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5">
    <w:nsid w:val="0C9F50CE"/>
    <w:multiLevelType w:val="hybridMultilevel"/>
    <w:tmpl w:val="BD96C5E6"/>
    <w:lvl w:ilvl="0" w:tplc="49C805AA">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D6D3B16"/>
    <w:multiLevelType w:val="hybridMultilevel"/>
    <w:tmpl w:val="69B2630E"/>
    <w:lvl w:ilvl="0" w:tplc="9FF4DD38">
      <w:start w:val="1"/>
      <w:numFmt w:val="decimal"/>
      <w:lvlText w:val="%1)"/>
      <w:lvlJc w:val="left"/>
      <w:pPr>
        <w:tabs>
          <w:tab w:val="num" w:pos="750"/>
        </w:tabs>
        <w:ind w:left="750" w:hanging="390"/>
      </w:pPr>
      <w:rPr>
        <w:rFonts w:hint="default"/>
        <w:lang w:val="uk-UA"/>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431529D"/>
    <w:multiLevelType w:val="hybridMultilevel"/>
    <w:tmpl w:val="F2D20F9C"/>
    <w:lvl w:ilvl="0" w:tplc="6374C6D8">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A304F1F"/>
    <w:multiLevelType w:val="hybridMultilevel"/>
    <w:tmpl w:val="58F2AF08"/>
    <w:lvl w:ilvl="0" w:tplc="FEF488A2">
      <w:numFmt w:val="bullet"/>
      <w:lvlText w:val="-"/>
      <w:lvlJc w:val="left"/>
      <w:pPr>
        <w:tabs>
          <w:tab w:val="num" w:pos="1497"/>
        </w:tabs>
        <w:ind w:left="1497" w:hanging="930"/>
      </w:pPr>
      <w:rPr>
        <w:rFonts w:ascii="Times New Roman" w:eastAsia="Times New Roman" w:hAnsi="Times New Roman" w:cs="Times New Roman" w:hint="default"/>
        <w:sz w:val="28"/>
      </w:rPr>
    </w:lvl>
    <w:lvl w:ilvl="1" w:tplc="C3949198">
      <w:start w:val="2"/>
      <w:numFmt w:val="bullet"/>
      <w:lvlText w:val="-"/>
      <w:lvlJc w:val="left"/>
      <w:pPr>
        <w:tabs>
          <w:tab w:val="num" w:pos="1647"/>
        </w:tabs>
        <w:ind w:left="1647" w:hanging="360"/>
      </w:pPr>
      <w:rPr>
        <w:rFonts w:ascii="Times New Roman" w:eastAsia="Times New Roman" w:hAnsi="Times New Roman" w:cs="Times New Roman"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10">
    <w:nsid w:val="1C436A63"/>
    <w:multiLevelType w:val="multilevel"/>
    <w:tmpl w:val="2CF88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D72D44"/>
    <w:multiLevelType w:val="hybridMultilevel"/>
    <w:tmpl w:val="97BC9416"/>
    <w:lvl w:ilvl="0" w:tplc="D2A6CC06">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EC9217B"/>
    <w:multiLevelType w:val="hybridMultilevel"/>
    <w:tmpl w:val="8C68E95A"/>
    <w:lvl w:ilvl="0" w:tplc="B75CD09E">
      <w:start w:val="1"/>
      <w:numFmt w:val="decimal"/>
      <w:lvlText w:val="%1"/>
      <w:lvlJc w:val="left"/>
      <w:pPr>
        <w:ind w:left="720" w:hanging="36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nsid w:val="35D5773F"/>
    <w:multiLevelType w:val="hybridMultilevel"/>
    <w:tmpl w:val="C366D8BE"/>
    <w:lvl w:ilvl="0" w:tplc="8A4E7598">
      <w:start w:val="1"/>
      <w:numFmt w:val="decimal"/>
      <w:lvlText w:val="%1)"/>
      <w:lvlJc w:val="left"/>
      <w:pPr>
        <w:tabs>
          <w:tab w:val="num" w:pos="945"/>
        </w:tabs>
        <w:ind w:left="945" w:hanging="58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nsid w:val="3C2D500C"/>
    <w:multiLevelType w:val="hybridMultilevel"/>
    <w:tmpl w:val="475E307E"/>
    <w:lvl w:ilvl="0" w:tplc="0422000B">
      <w:start w:val="1"/>
      <w:numFmt w:val="bullet"/>
      <w:lvlText w:val=""/>
      <w:lvlJc w:val="left"/>
      <w:pPr>
        <w:ind w:left="790" w:hanging="360"/>
      </w:pPr>
      <w:rPr>
        <w:rFonts w:ascii="Wingdings" w:hAnsi="Wingdings" w:hint="default"/>
      </w:rPr>
    </w:lvl>
    <w:lvl w:ilvl="1" w:tplc="04220003" w:tentative="1">
      <w:start w:val="1"/>
      <w:numFmt w:val="bullet"/>
      <w:lvlText w:val="o"/>
      <w:lvlJc w:val="left"/>
      <w:pPr>
        <w:ind w:left="1510" w:hanging="360"/>
      </w:pPr>
      <w:rPr>
        <w:rFonts w:ascii="Courier New" w:hAnsi="Courier New" w:cs="Courier New" w:hint="default"/>
      </w:rPr>
    </w:lvl>
    <w:lvl w:ilvl="2" w:tplc="04220005" w:tentative="1">
      <w:start w:val="1"/>
      <w:numFmt w:val="bullet"/>
      <w:lvlText w:val=""/>
      <w:lvlJc w:val="left"/>
      <w:pPr>
        <w:ind w:left="2230" w:hanging="360"/>
      </w:pPr>
      <w:rPr>
        <w:rFonts w:ascii="Wingdings" w:hAnsi="Wingdings" w:hint="default"/>
      </w:rPr>
    </w:lvl>
    <w:lvl w:ilvl="3" w:tplc="04220001" w:tentative="1">
      <w:start w:val="1"/>
      <w:numFmt w:val="bullet"/>
      <w:lvlText w:val=""/>
      <w:lvlJc w:val="left"/>
      <w:pPr>
        <w:ind w:left="2950" w:hanging="360"/>
      </w:pPr>
      <w:rPr>
        <w:rFonts w:ascii="Symbol" w:hAnsi="Symbol" w:hint="default"/>
      </w:rPr>
    </w:lvl>
    <w:lvl w:ilvl="4" w:tplc="04220003" w:tentative="1">
      <w:start w:val="1"/>
      <w:numFmt w:val="bullet"/>
      <w:lvlText w:val="o"/>
      <w:lvlJc w:val="left"/>
      <w:pPr>
        <w:ind w:left="3670" w:hanging="360"/>
      </w:pPr>
      <w:rPr>
        <w:rFonts w:ascii="Courier New" w:hAnsi="Courier New" w:cs="Courier New" w:hint="default"/>
      </w:rPr>
    </w:lvl>
    <w:lvl w:ilvl="5" w:tplc="04220005" w:tentative="1">
      <w:start w:val="1"/>
      <w:numFmt w:val="bullet"/>
      <w:lvlText w:val=""/>
      <w:lvlJc w:val="left"/>
      <w:pPr>
        <w:ind w:left="4390" w:hanging="360"/>
      </w:pPr>
      <w:rPr>
        <w:rFonts w:ascii="Wingdings" w:hAnsi="Wingdings" w:hint="default"/>
      </w:rPr>
    </w:lvl>
    <w:lvl w:ilvl="6" w:tplc="04220001" w:tentative="1">
      <w:start w:val="1"/>
      <w:numFmt w:val="bullet"/>
      <w:lvlText w:val=""/>
      <w:lvlJc w:val="left"/>
      <w:pPr>
        <w:ind w:left="5110" w:hanging="360"/>
      </w:pPr>
      <w:rPr>
        <w:rFonts w:ascii="Symbol" w:hAnsi="Symbol" w:hint="default"/>
      </w:rPr>
    </w:lvl>
    <w:lvl w:ilvl="7" w:tplc="04220003" w:tentative="1">
      <w:start w:val="1"/>
      <w:numFmt w:val="bullet"/>
      <w:lvlText w:val="o"/>
      <w:lvlJc w:val="left"/>
      <w:pPr>
        <w:ind w:left="5830" w:hanging="360"/>
      </w:pPr>
      <w:rPr>
        <w:rFonts w:ascii="Courier New" w:hAnsi="Courier New" w:cs="Courier New" w:hint="default"/>
      </w:rPr>
    </w:lvl>
    <w:lvl w:ilvl="8" w:tplc="04220005" w:tentative="1">
      <w:start w:val="1"/>
      <w:numFmt w:val="bullet"/>
      <w:lvlText w:val=""/>
      <w:lvlJc w:val="left"/>
      <w:pPr>
        <w:ind w:left="6550" w:hanging="360"/>
      </w:pPr>
      <w:rPr>
        <w:rFonts w:ascii="Wingdings" w:hAnsi="Wingdings" w:hint="default"/>
      </w:rPr>
    </w:lvl>
  </w:abstractNum>
  <w:abstractNum w:abstractNumId="15">
    <w:nsid w:val="40321058"/>
    <w:multiLevelType w:val="hybridMultilevel"/>
    <w:tmpl w:val="6C28911E"/>
    <w:lvl w:ilvl="0" w:tplc="C3949198">
      <w:start w:val="2"/>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Times New Roman"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Times New Roman"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6">
    <w:nsid w:val="43171996"/>
    <w:multiLevelType w:val="hybridMultilevel"/>
    <w:tmpl w:val="87042E9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43AB332F"/>
    <w:multiLevelType w:val="hybridMultilevel"/>
    <w:tmpl w:val="8B72339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501C0358"/>
    <w:multiLevelType w:val="hybridMultilevel"/>
    <w:tmpl w:val="0F046DB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51183B56"/>
    <w:multiLevelType w:val="multilevel"/>
    <w:tmpl w:val="43F6C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1">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2">
    <w:nsid w:val="60572D1B"/>
    <w:multiLevelType w:val="hybridMultilevel"/>
    <w:tmpl w:val="D4B47A5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48E767F"/>
    <w:multiLevelType w:val="hybridMultilevel"/>
    <w:tmpl w:val="6A580A64"/>
    <w:lvl w:ilvl="0" w:tplc="24FC216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4">
    <w:nsid w:val="66187E3C"/>
    <w:multiLevelType w:val="hybridMultilevel"/>
    <w:tmpl w:val="407AF722"/>
    <w:lvl w:ilvl="0" w:tplc="C3949198">
      <w:start w:val="2"/>
      <w:numFmt w:val="bullet"/>
      <w:lvlText w:val="-"/>
      <w:lvlJc w:val="left"/>
      <w:pPr>
        <w:tabs>
          <w:tab w:val="num" w:pos="1620"/>
        </w:tabs>
        <w:ind w:left="1620" w:hanging="360"/>
      </w:pPr>
      <w:rPr>
        <w:rFonts w:ascii="Times New Roman" w:eastAsia="Times New Roman" w:hAnsi="Times New Roman" w:cs="Times New Roman" w:hint="default"/>
      </w:rPr>
    </w:lvl>
    <w:lvl w:ilvl="1" w:tplc="04190003">
      <w:start w:val="1"/>
      <w:numFmt w:val="bullet"/>
      <w:lvlText w:val="o"/>
      <w:lvlJc w:val="left"/>
      <w:pPr>
        <w:tabs>
          <w:tab w:val="num" w:pos="2340"/>
        </w:tabs>
        <w:ind w:left="2340" w:hanging="360"/>
      </w:pPr>
      <w:rPr>
        <w:rFonts w:ascii="Courier New" w:hAnsi="Courier New" w:cs="Times New Roman"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Times New Roman"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Times New Roman"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25">
    <w:nsid w:val="69EB219F"/>
    <w:multiLevelType w:val="hybridMultilevel"/>
    <w:tmpl w:val="AA5E8398"/>
    <w:lvl w:ilvl="0" w:tplc="79400C3C">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26">
    <w:nsid w:val="6C136BC9"/>
    <w:multiLevelType w:val="hybridMultilevel"/>
    <w:tmpl w:val="B092440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74D85CEE"/>
    <w:multiLevelType w:val="hybridMultilevel"/>
    <w:tmpl w:val="14EC282E"/>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78D26894"/>
    <w:multiLevelType w:val="hybridMultilevel"/>
    <w:tmpl w:val="DEAAADD6"/>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7B2055F8"/>
    <w:multiLevelType w:val="hybridMultilevel"/>
    <w:tmpl w:val="8F3C962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num w:numId="1">
    <w:abstractNumId w:val="21"/>
  </w:num>
  <w:num w:numId="2">
    <w:abstractNumId w:val="8"/>
  </w:num>
  <w:num w:numId="3">
    <w:abstractNumId w:val="9"/>
  </w:num>
  <w:num w:numId="4">
    <w:abstractNumId w:val="24"/>
  </w:num>
  <w:num w:numId="5">
    <w:abstractNumId w:val="15"/>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20"/>
  </w:num>
  <w:num w:numId="15">
    <w:abstractNumId w:val="12"/>
  </w:num>
  <w:num w:numId="16">
    <w:abstractNumId w:val="19"/>
  </w:num>
  <w:num w:numId="17">
    <w:abstractNumId w:val="14"/>
  </w:num>
  <w:num w:numId="18">
    <w:abstractNumId w:val="17"/>
  </w:num>
  <w:num w:numId="19">
    <w:abstractNumId w:val="18"/>
  </w:num>
  <w:num w:numId="20">
    <w:abstractNumId w:val="5"/>
  </w:num>
  <w:num w:numId="21">
    <w:abstractNumId w:val="10"/>
  </w:num>
  <w:num w:numId="22">
    <w:abstractNumId w:val="4"/>
  </w:num>
  <w:num w:numId="23">
    <w:abstractNumId w:val="29"/>
  </w:num>
  <w:num w:numId="24">
    <w:abstractNumId w:val="2"/>
  </w:num>
  <w:num w:numId="25">
    <w:abstractNumId w:val="11"/>
  </w:num>
  <w:num w:numId="26">
    <w:abstractNumId w:val="0"/>
  </w:num>
  <w:num w:numId="27">
    <w:abstractNumId w:val="6"/>
  </w:num>
  <w:num w:numId="28">
    <w:abstractNumId w:val="22"/>
  </w:num>
  <w:num w:numId="29">
    <w:abstractNumId w:val="3"/>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0F24"/>
    <w:rsid w:val="0015035B"/>
    <w:rsid w:val="002C62E3"/>
    <w:rsid w:val="002E3C48"/>
    <w:rsid w:val="003B0F24"/>
    <w:rsid w:val="00427E28"/>
    <w:rsid w:val="004716F1"/>
    <w:rsid w:val="004948A1"/>
    <w:rsid w:val="00495645"/>
    <w:rsid w:val="004A0E9C"/>
    <w:rsid w:val="004C71B4"/>
    <w:rsid w:val="005A2DDE"/>
    <w:rsid w:val="00616804"/>
    <w:rsid w:val="0071287D"/>
    <w:rsid w:val="00747834"/>
    <w:rsid w:val="00896A96"/>
    <w:rsid w:val="00922B5F"/>
    <w:rsid w:val="00B22CDA"/>
    <w:rsid w:val="00B84639"/>
    <w:rsid w:val="00BF59D1"/>
    <w:rsid w:val="00D15E06"/>
    <w:rsid w:val="00D31955"/>
    <w:rsid w:val="00E018F3"/>
    <w:rsid w:val="00E370A0"/>
    <w:rsid w:val="00F44B47"/>
    <w:rsid w:val="00F625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5A2DDE"/>
  </w:style>
  <w:style w:type="table" w:styleId="a3">
    <w:name w:val="Table Grid"/>
    <w:basedOn w:val="a1"/>
    <w:uiPriority w:val="39"/>
    <w:rsid w:val="005A2DDE"/>
    <w:pPr>
      <w:spacing w:after="0" w:line="240" w:lineRule="auto"/>
    </w:pPr>
    <w:rPr>
      <w:kern w:val="2"/>
      <w:lang w:val="uk-UA"/>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5A2DDE"/>
    <w:pPr>
      <w:spacing w:after="0" w:line="240" w:lineRule="auto"/>
    </w:pPr>
    <w:rPr>
      <w:rFonts w:eastAsia="Times New Roman"/>
      <w:kern w:val="2"/>
      <w:lang w:val="uk-UA"/>
      <w14:ligatures w14:val="standardContextual"/>
    </w:rPr>
    <w:tblPr>
      <w:tblCellMar>
        <w:top w:w="0" w:type="dxa"/>
        <w:left w:w="0" w:type="dxa"/>
        <w:bottom w:w="0" w:type="dxa"/>
        <w:right w:w="0" w:type="dxa"/>
      </w:tblCellMar>
    </w:tblPr>
  </w:style>
  <w:style w:type="character" w:customStyle="1" w:styleId="10">
    <w:name w:val="Гіперпосилання1"/>
    <w:basedOn w:val="a0"/>
    <w:uiPriority w:val="99"/>
    <w:unhideWhenUsed/>
    <w:rsid w:val="005A2DDE"/>
    <w:rPr>
      <w:color w:val="0563C1"/>
      <w:u w:val="single"/>
    </w:rPr>
  </w:style>
  <w:style w:type="character" w:customStyle="1" w:styleId="UnresolvedMention">
    <w:name w:val="Unresolved Mention"/>
    <w:basedOn w:val="a0"/>
    <w:uiPriority w:val="99"/>
    <w:semiHidden/>
    <w:unhideWhenUsed/>
    <w:rsid w:val="005A2DDE"/>
    <w:rPr>
      <w:color w:val="605E5C"/>
      <w:shd w:val="clear" w:color="auto" w:fill="E1DFDD"/>
    </w:rPr>
  </w:style>
  <w:style w:type="paragraph" w:styleId="a4">
    <w:name w:val="Normal (Web)"/>
    <w:basedOn w:val="a"/>
    <w:uiPriority w:val="99"/>
    <w:semiHidden/>
    <w:unhideWhenUsed/>
    <w:rsid w:val="005A2DDE"/>
    <w:rPr>
      <w:rFonts w:ascii="Times New Roman" w:hAnsi="Times New Roman" w:cs="Times New Roman"/>
      <w:kern w:val="2"/>
      <w:sz w:val="24"/>
      <w:szCs w:val="24"/>
      <w:lang w:val="uk-UA"/>
      <w14:ligatures w14:val="standardContextual"/>
    </w:rPr>
  </w:style>
  <w:style w:type="paragraph" w:styleId="a5">
    <w:name w:val="List Paragraph"/>
    <w:basedOn w:val="a"/>
    <w:uiPriority w:val="34"/>
    <w:qFormat/>
    <w:rsid w:val="005A2DDE"/>
    <w:pPr>
      <w:ind w:left="720"/>
      <w:contextualSpacing/>
    </w:pPr>
    <w:rPr>
      <w:kern w:val="2"/>
      <w:lang w:val="uk-UA"/>
      <w14:ligatures w14:val="standardContextual"/>
    </w:rPr>
  </w:style>
  <w:style w:type="character" w:styleId="a6">
    <w:name w:val="Hyperlink"/>
    <w:basedOn w:val="a0"/>
    <w:uiPriority w:val="99"/>
    <w:unhideWhenUsed/>
    <w:rsid w:val="005A2DDE"/>
    <w:rPr>
      <w:color w:val="0563C1" w:themeColor="hyperlink"/>
      <w:u w:val="single"/>
    </w:rPr>
  </w:style>
  <w:style w:type="numbering" w:customStyle="1" w:styleId="11">
    <w:name w:val="Нет списка1"/>
    <w:next w:val="a2"/>
    <w:uiPriority w:val="99"/>
    <w:semiHidden/>
    <w:unhideWhenUsed/>
    <w:rsid w:val="00922B5F"/>
  </w:style>
  <w:style w:type="numbering" w:customStyle="1" w:styleId="2">
    <w:name w:val="Нет списка2"/>
    <w:next w:val="a2"/>
    <w:uiPriority w:val="99"/>
    <w:semiHidden/>
    <w:unhideWhenUsed/>
    <w:rsid w:val="00922B5F"/>
  </w:style>
  <w:style w:type="paragraph" w:styleId="a7">
    <w:name w:val="header"/>
    <w:basedOn w:val="a"/>
    <w:link w:val="a8"/>
    <w:uiPriority w:val="99"/>
    <w:unhideWhenUsed/>
    <w:rsid w:val="00922B5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922B5F"/>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922B5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922B5F"/>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922B5F"/>
  </w:style>
  <w:style w:type="numbering" w:customStyle="1" w:styleId="4">
    <w:name w:val="Нет списка4"/>
    <w:next w:val="a2"/>
    <w:uiPriority w:val="99"/>
    <w:semiHidden/>
    <w:unhideWhenUsed/>
    <w:rsid w:val="00922B5F"/>
  </w:style>
  <w:style w:type="paragraph" w:styleId="ab">
    <w:name w:val="Balloon Text"/>
    <w:basedOn w:val="a"/>
    <w:link w:val="ac"/>
    <w:uiPriority w:val="99"/>
    <w:semiHidden/>
    <w:unhideWhenUsed/>
    <w:rsid w:val="00922B5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22B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5A2DDE"/>
  </w:style>
  <w:style w:type="table" w:styleId="a3">
    <w:name w:val="Table Grid"/>
    <w:basedOn w:val="a1"/>
    <w:uiPriority w:val="39"/>
    <w:rsid w:val="005A2DDE"/>
    <w:pPr>
      <w:spacing w:after="0" w:line="240" w:lineRule="auto"/>
    </w:pPr>
    <w:rPr>
      <w:kern w:val="2"/>
      <w:lang w:val="uk-UA"/>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5A2DDE"/>
    <w:pPr>
      <w:spacing w:after="0" w:line="240" w:lineRule="auto"/>
    </w:pPr>
    <w:rPr>
      <w:rFonts w:eastAsia="Times New Roman"/>
      <w:kern w:val="2"/>
      <w:lang w:val="uk-UA"/>
      <w14:ligatures w14:val="standardContextual"/>
    </w:rPr>
    <w:tblPr>
      <w:tblCellMar>
        <w:top w:w="0" w:type="dxa"/>
        <w:left w:w="0" w:type="dxa"/>
        <w:bottom w:w="0" w:type="dxa"/>
        <w:right w:w="0" w:type="dxa"/>
      </w:tblCellMar>
    </w:tblPr>
  </w:style>
  <w:style w:type="character" w:customStyle="1" w:styleId="10">
    <w:name w:val="Гіперпосилання1"/>
    <w:basedOn w:val="a0"/>
    <w:uiPriority w:val="99"/>
    <w:unhideWhenUsed/>
    <w:rsid w:val="005A2DDE"/>
    <w:rPr>
      <w:color w:val="0563C1"/>
      <w:u w:val="single"/>
    </w:rPr>
  </w:style>
  <w:style w:type="character" w:customStyle="1" w:styleId="UnresolvedMention">
    <w:name w:val="Unresolved Mention"/>
    <w:basedOn w:val="a0"/>
    <w:uiPriority w:val="99"/>
    <w:semiHidden/>
    <w:unhideWhenUsed/>
    <w:rsid w:val="005A2DDE"/>
    <w:rPr>
      <w:color w:val="605E5C"/>
      <w:shd w:val="clear" w:color="auto" w:fill="E1DFDD"/>
    </w:rPr>
  </w:style>
  <w:style w:type="paragraph" w:styleId="a4">
    <w:name w:val="Normal (Web)"/>
    <w:basedOn w:val="a"/>
    <w:uiPriority w:val="99"/>
    <w:semiHidden/>
    <w:unhideWhenUsed/>
    <w:rsid w:val="005A2DDE"/>
    <w:rPr>
      <w:rFonts w:ascii="Times New Roman" w:hAnsi="Times New Roman" w:cs="Times New Roman"/>
      <w:kern w:val="2"/>
      <w:sz w:val="24"/>
      <w:szCs w:val="24"/>
      <w:lang w:val="uk-UA"/>
      <w14:ligatures w14:val="standardContextual"/>
    </w:rPr>
  </w:style>
  <w:style w:type="paragraph" w:styleId="a5">
    <w:name w:val="List Paragraph"/>
    <w:basedOn w:val="a"/>
    <w:uiPriority w:val="34"/>
    <w:qFormat/>
    <w:rsid w:val="005A2DDE"/>
    <w:pPr>
      <w:ind w:left="720"/>
      <w:contextualSpacing/>
    </w:pPr>
    <w:rPr>
      <w:kern w:val="2"/>
      <w:lang w:val="uk-UA"/>
      <w14:ligatures w14:val="standardContextual"/>
    </w:rPr>
  </w:style>
  <w:style w:type="character" w:styleId="a6">
    <w:name w:val="Hyperlink"/>
    <w:basedOn w:val="a0"/>
    <w:uiPriority w:val="99"/>
    <w:unhideWhenUsed/>
    <w:rsid w:val="005A2DDE"/>
    <w:rPr>
      <w:color w:val="0563C1" w:themeColor="hyperlink"/>
      <w:u w:val="single"/>
    </w:rPr>
  </w:style>
  <w:style w:type="numbering" w:customStyle="1" w:styleId="11">
    <w:name w:val="Нет списка1"/>
    <w:next w:val="a2"/>
    <w:uiPriority w:val="99"/>
    <w:semiHidden/>
    <w:unhideWhenUsed/>
    <w:rsid w:val="00922B5F"/>
  </w:style>
  <w:style w:type="numbering" w:customStyle="1" w:styleId="2">
    <w:name w:val="Нет списка2"/>
    <w:next w:val="a2"/>
    <w:uiPriority w:val="99"/>
    <w:semiHidden/>
    <w:unhideWhenUsed/>
    <w:rsid w:val="00922B5F"/>
  </w:style>
  <w:style w:type="paragraph" w:styleId="a7">
    <w:name w:val="header"/>
    <w:basedOn w:val="a"/>
    <w:link w:val="a8"/>
    <w:uiPriority w:val="99"/>
    <w:unhideWhenUsed/>
    <w:rsid w:val="00922B5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uiPriority w:val="99"/>
    <w:rsid w:val="00922B5F"/>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922B5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a">
    <w:name w:val="Нижний колонтитул Знак"/>
    <w:basedOn w:val="a0"/>
    <w:link w:val="a9"/>
    <w:uiPriority w:val="99"/>
    <w:rsid w:val="00922B5F"/>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922B5F"/>
  </w:style>
  <w:style w:type="numbering" w:customStyle="1" w:styleId="4">
    <w:name w:val="Нет списка4"/>
    <w:next w:val="a2"/>
    <w:uiPriority w:val="99"/>
    <w:semiHidden/>
    <w:unhideWhenUsed/>
    <w:rsid w:val="00922B5F"/>
  </w:style>
  <w:style w:type="paragraph" w:styleId="ab">
    <w:name w:val="Balloon Text"/>
    <w:basedOn w:val="a"/>
    <w:link w:val="ac"/>
    <w:uiPriority w:val="99"/>
    <w:semiHidden/>
    <w:unhideWhenUsed/>
    <w:rsid w:val="00922B5F"/>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922B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room.google.com/c/NTI2NjI3ODczNzM3?cjc=rnc3ozk"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meet.google.com/yxh-xptq-pgh"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23</Pages>
  <Words>4677</Words>
  <Characters>26664</Characters>
  <Application>Microsoft Office Word</Application>
  <DocSecurity>0</DocSecurity>
  <Lines>222</Lines>
  <Paragraphs>62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31279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Tatiana</cp:lastModifiedBy>
  <cp:revision>18</cp:revision>
  <dcterms:created xsi:type="dcterms:W3CDTF">2024-12-20T15:14:00Z</dcterms:created>
  <dcterms:modified xsi:type="dcterms:W3CDTF">2024-12-23T09:31:00Z</dcterms:modified>
</cp:coreProperties>
</file>