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8A" w:rsidRPr="00866D8A" w:rsidRDefault="00866D8A" w:rsidP="0086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  <w:r w:rsidRPr="00866D8A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Якісний склад педагогічних працівників, які забезпечують навчальний процес</w:t>
      </w:r>
    </w:p>
    <w:p w:rsidR="00866D8A" w:rsidRPr="00866D8A" w:rsidRDefault="00866D8A" w:rsidP="00866D8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</w:rPr>
      </w:pPr>
      <w:r w:rsidRPr="00866D8A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зі спеціальності 273 Залізничний транспорт</w:t>
      </w:r>
    </w:p>
    <w:p w:rsidR="00866D8A" w:rsidRPr="00866D8A" w:rsidRDefault="00866D8A" w:rsidP="00866D8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  <w:r w:rsidRPr="00866D8A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освітньо-професійна програма «Технічне обслуговування, ремонт та експлуатація тягового рухомого складу»</w:t>
      </w:r>
    </w:p>
    <w:p w:rsidR="00866D8A" w:rsidRPr="00866D8A" w:rsidRDefault="00866D8A" w:rsidP="00866D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tbl>
      <w:tblPr>
        <w:tblW w:w="1583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2197"/>
        <w:gridCol w:w="2117"/>
        <w:gridCol w:w="1426"/>
        <w:gridCol w:w="3102"/>
        <w:gridCol w:w="18"/>
        <w:gridCol w:w="1829"/>
        <w:gridCol w:w="3504"/>
        <w:gridCol w:w="1019"/>
        <w:gridCol w:w="27"/>
      </w:tblGrid>
      <w:tr w:rsidR="00866D8A" w:rsidRPr="00E966AD" w:rsidTr="00033A85">
        <w:trPr>
          <w:gridAfter w:val="1"/>
          <w:wAfter w:w="27" w:type="dxa"/>
          <w:cantSplit/>
        </w:trPr>
        <w:tc>
          <w:tcPr>
            <w:tcW w:w="592" w:type="dxa"/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97" w:type="dxa"/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Найменування дисципліни </w:t>
            </w:r>
          </w:p>
        </w:tc>
        <w:tc>
          <w:tcPr>
            <w:tcW w:w="2117" w:type="dxa"/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1426" w:type="dxa"/>
          </w:tcPr>
          <w:p w:rsidR="00866D8A" w:rsidRPr="00E966AD" w:rsidRDefault="00866D8A" w:rsidP="00866D8A">
            <w:pPr>
              <w:spacing w:after="0" w:line="240" w:lineRule="auto"/>
              <w:ind w:left="-103" w:right="-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Найменуван</w:t>
            </w:r>
            <w:proofErr w:type="spellEnd"/>
          </w:p>
          <w:p w:rsidR="00866D8A" w:rsidRPr="00E966AD" w:rsidRDefault="00866D8A" w:rsidP="00866D8A">
            <w:pPr>
              <w:spacing w:after="0" w:line="240" w:lineRule="auto"/>
              <w:ind w:left="-103" w:right="-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ня посади;</w:t>
            </w:r>
          </w:p>
          <w:p w:rsidR="00866D8A" w:rsidRPr="00E966AD" w:rsidRDefault="00866D8A" w:rsidP="00866D8A">
            <w:pPr>
              <w:spacing w:after="0" w:line="240" w:lineRule="auto"/>
              <w:ind w:left="-103" w:right="-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сумісників місце основної роботи, посада</w:t>
            </w:r>
          </w:p>
        </w:tc>
        <w:tc>
          <w:tcPr>
            <w:tcW w:w="3102" w:type="dxa"/>
          </w:tcPr>
          <w:p w:rsidR="00866D8A" w:rsidRPr="00E966AD" w:rsidRDefault="00866D8A" w:rsidP="00866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Найменування закладу, який закінчив</w:t>
            </w:r>
          </w:p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(рік закінчення, спеціальність, кваліфікація за дипломом)</w:t>
            </w:r>
          </w:p>
        </w:tc>
        <w:tc>
          <w:tcPr>
            <w:tcW w:w="1847" w:type="dxa"/>
            <w:gridSpan w:val="2"/>
          </w:tcPr>
          <w:p w:rsidR="00866D8A" w:rsidRPr="00E966AD" w:rsidRDefault="00866D8A" w:rsidP="00866D8A">
            <w:pPr>
              <w:spacing w:after="0" w:line="240" w:lineRule="auto"/>
              <w:ind w:left="-74" w:right="-7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Категорія, педагогічне звання (за наявності – науковий ступінь, вчене звання)</w:t>
            </w:r>
          </w:p>
        </w:tc>
        <w:tc>
          <w:tcPr>
            <w:tcW w:w="3504" w:type="dxa"/>
          </w:tcPr>
          <w:p w:rsidR="00866D8A" w:rsidRPr="00E966AD" w:rsidRDefault="00866D8A" w:rsidP="00866D8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Підвищення кваліфікації (найменування навчального закладу, вид документа, тема, дата видачі)</w:t>
            </w:r>
          </w:p>
        </w:tc>
        <w:tc>
          <w:tcPr>
            <w:tcW w:w="1019" w:type="dxa"/>
          </w:tcPr>
          <w:p w:rsidR="00866D8A" w:rsidRPr="00E966AD" w:rsidRDefault="00866D8A" w:rsidP="00866D8A">
            <w:pPr>
              <w:spacing w:after="0" w:line="240" w:lineRule="auto"/>
              <w:ind w:left="-122" w:right="-167"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Примітки</w:t>
            </w:r>
          </w:p>
        </w:tc>
      </w:tr>
      <w:tr w:rsidR="00866D8A" w:rsidRPr="00E966AD" w:rsidTr="00033A85">
        <w:trPr>
          <w:gridAfter w:val="1"/>
          <w:wAfter w:w="27" w:type="dxa"/>
          <w:cantSplit/>
        </w:trPr>
        <w:tc>
          <w:tcPr>
            <w:tcW w:w="592" w:type="dxa"/>
          </w:tcPr>
          <w:p w:rsidR="00866D8A" w:rsidRPr="00E966AD" w:rsidRDefault="00866D8A" w:rsidP="00866D8A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</w:tcPr>
          <w:p w:rsidR="00866D8A" w:rsidRPr="00E966AD" w:rsidRDefault="00866D8A" w:rsidP="00866D8A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</w:tcPr>
          <w:p w:rsidR="00866D8A" w:rsidRPr="00E966AD" w:rsidRDefault="00866D8A" w:rsidP="00866D8A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</w:tcPr>
          <w:p w:rsidR="00866D8A" w:rsidRPr="00E966AD" w:rsidRDefault="00866D8A" w:rsidP="00866D8A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2" w:type="dxa"/>
          </w:tcPr>
          <w:p w:rsidR="00866D8A" w:rsidRPr="00E966AD" w:rsidRDefault="00866D8A" w:rsidP="00866D8A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gridSpan w:val="2"/>
          </w:tcPr>
          <w:p w:rsidR="00866D8A" w:rsidRPr="00E966AD" w:rsidRDefault="00866D8A" w:rsidP="00866D8A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4" w:type="dxa"/>
          </w:tcPr>
          <w:p w:rsidR="00866D8A" w:rsidRPr="00E966AD" w:rsidRDefault="00866D8A" w:rsidP="00866D8A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866D8A" w:rsidRPr="00E966AD" w:rsidTr="00414374">
        <w:trPr>
          <w:gridAfter w:val="1"/>
          <w:wAfter w:w="27" w:type="dxa"/>
          <w:cantSplit/>
        </w:trPr>
        <w:tc>
          <w:tcPr>
            <w:tcW w:w="15804" w:type="dxa"/>
            <w:gridSpan w:val="9"/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 Цикл гуманітарної та соціально-економічної підготовки</w:t>
            </w:r>
          </w:p>
        </w:tc>
      </w:tr>
      <w:tr w:rsidR="00866D8A" w:rsidRPr="00E966AD" w:rsidTr="00414374">
        <w:trPr>
          <w:gridAfter w:val="1"/>
          <w:wAfter w:w="27" w:type="dxa"/>
          <w:cantSplit/>
        </w:trPr>
        <w:tc>
          <w:tcPr>
            <w:tcW w:w="15804" w:type="dxa"/>
            <w:gridSpan w:val="9"/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 Особи, які працюють за основним місцем роботи (в тому числі за внутрішнім сумісництвом)</w:t>
            </w:r>
          </w:p>
        </w:tc>
      </w:tr>
      <w:tr w:rsidR="00866D8A" w:rsidRPr="00E966AD" w:rsidTr="00033A85">
        <w:trPr>
          <w:gridAfter w:val="1"/>
          <w:wAfter w:w="27" w:type="dxa"/>
        </w:trPr>
        <w:tc>
          <w:tcPr>
            <w:tcW w:w="592" w:type="dxa"/>
            <w:tcBorders>
              <w:bottom w:val="nil"/>
            </w:tcBorders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</w:tcPr>
          <w:p w:rsidR="00866D8A" w:rsidRPr="00E966AD" w:rsidRDefault="00866D8A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Історія України</w:t>
            </w:r>
          </w:p>
          <w:p w:rsidR="00866D8A" w:rsidRPr="00E966AD" w:rsidRDefault="00866D8A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916ED5" w:rsidRPr="00E966AD" w:rsidRDefault="00916ED5" w:rsidP="00A1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:rsidR="00916ED5" w:rsidRPr="00E966AD" w:rsidRDefault="00916ED5" w:rsidP="00A1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  <w:p w:rsidR="00866D8A" w:rsidRPr="00E966AD" w:rsidRDefault="00916ED5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Павлович</w:t>
            </w:r>
          </w:p>
        </w:tc>
        <w:tc>
          <w:tcPr>
            <w:tcW w:w="1426" w:type="dxa"/>
          </w:tcPr>
          <w:p w:rsidR="00866D8A" w:rsidRPr="00E966AD" w:rsidRDefault="00916ED5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Викладач</w:t>
            </w:r>
          </w:p>
        </w:tc>
        <w:tc>
          <w:tcPr>
            <w:tcW w:w="3102" w:type="dxa"/>
          </w:tcPr>
          <w:p w:rsidR="00866D8A" w:rsidRPr="00E966AD" w:rsidRDefault="00916ED5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>Харківський державний педагогічний університет ім. Г.С. Сковороди</w:t>
            </w:r>
            <w:r w:rsidRPr="00E966AD">
              <w:rPr>
                <w:rFonts w:ascii="Times New Roman" w:hAnsi="Times New Roman" w:cs="Times New Roman"/>
                <w:iCs/>
                <w:spacing w:val="20"/>
                <w:sz w:val="24"/>
                <w:szCs w:val="24"/>
              </w:rPr>
              <w:t xml:space="preserve">, </w:t>
            </w: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1996 рік,  спеціальність «Історія»,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учитель історії, суспільствознавства та права</w:t>
            </w:r>
            <w:r w:rsidR="00356137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866D8A" w:rsidRPr="00E966AD" w:rsidRDefault="00916ED5" w:rsidP="002E7E4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першої категорії»</w:t>
            </w:r>
          </w:p>
        </w:tc>
        <w:tc>
          <w:tcPr>
            <w:tcW w:w="3504" w:type="dxa"/>
          </w:tcPr>
          <w:p w:rsidR="006651A8" w:rsidRPr="00E966AD" w:rsidRDefault="006651A8" w:rsidP="006651A8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дисципліни:Історія України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E30B9" w:rsidRPr="00E85B02" w:rsidRDefault="008E6E3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6651A8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ПК(с)001116472/000528-24</w:t>
            </w:r>
          </w:p>
        </w:tc>
        <w:tc>
          <w:tcPr>
            <w:tcW w:w="1019" w:type="dxa"/>
          </w:tcPr>
          <w:p w:rsidR="00866D8A" w:rsidRPr="00E966AD" w:rsidRDefault="00866D8A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66D8A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866D8A" w:rsidRPr="00E966AD" w:rsidRDefault="00866D8A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7" w:type="dxa"/>
          </w:tcPr>
          <w:p w:rsidR="00866D8A" w:rsidRPr="00E966AD" w:rsidRDefault="00866D8A" w:rsidP="00866D8A">
            <w:pPr>
              <w:spacing w:after="0" w:line="240" w:lineRule="auto"/>
              <w:ind w:left="-27" w:right="-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мова (за професійним спрямуванням)</w:t>
            </w:r>
          </w:p>
          <w:p w:rsidR="00866D8A" w:rsidRPr="00E966AD" w:rsidRDefault="00866D8A" w:rsidP="00866D8A">
            <w:pPr>
              <w:spacing w:after="0" w:line="240" w:lineRule="auto"/>
              <w:ind w:left="-27" w:right="-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916ED5" w:rsidRPr="00E966AD" w:rsidRDefault="00916ED5" w:rsidP="00A1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Стругерян</w:t>
            </w:r>
            <w:proofErr w:type="spellEnd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ED5" w:rsidRPr="00E966AD" w:rsidRDefault="00916ED5" w:rsidP="00A1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866D8A" w:rsidRPr="00E966AD" w:rsidRDefault="00916ED5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Григорівна</w:t>
            </w:r>
          </w:p>
        </w:tc>
        <w:tc>
          <w:tcPr>
            <w:tcW w:w="1426" w:type="dxa"/>
          </w:tcPr>
          <w:p w:rsidR="00866D8A" w:rsidRPr="00E966AD" w:rsidRDefault="00866D8A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</w:t>
            </w:r>
          </w:p>
        </w:tc>
        <w:tc>
          <w:tcPr>
            <w:tcW w:w="3102" w:type="dxa"/>
          </w:tcPr>
          <w:p w:rsidR="00916ED5" w:rsidRPr="00E966AD" w:rsidRDefault="00916ED5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Миколаївський державний педагогічний інститут ім. </w:t>
            </w:r>
          </w:p>
          <w:p w:rsidR="00866D8A" w:rsidRPr="00E966AD" w:rsidRDefault="00916ED5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В.Г. Бєлінського, 1978 рік, спеціальність «Українська мова і література», </w:t>
            </w: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вчитель української мови і літератури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866D8A" w:rsidRPr="00E966AD" w:rsidRDefault="00866D8A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«Викладач –методист»</w:t>
            </w:r>
          </w:p>
          <w:p w:rsidR="00866D8A" w:rsidRPr="00E966AD" w:rsidRDefault="00866D8A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0A451A" w:rsidRPr="00E966AD" w:rsidRDefault="000A451A" w:rsidP="000A451A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дисципліни: Українська мова (за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професійним спрямуванням)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8E6E32" w:rsidRPr="00E966AD" w:rsidRDefault="008E6E32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Сертифікат від 21.11.2024</w:t>
            </w:r>
          </w:p>
          <w:p w:rsidR="00866D8A" w:rsidRPr="00E966AD" w:rsidRDefault="008E6E32" w:rsidP="008E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0A451A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</w:t>
            </w:r>
            <w:r w:rsidR="007105E1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37</w:t>
            </w:r>
            <w:r w:rsidR="000A451A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-24</w:t>
            </w:r>
          </w:p>
        </w:tc>
        <w:tc>
          <w:tcPr>
            <w:tcW w:w="1019" w:type="dxa"/>
          </w:tcPr>
          <w:p w:rsidR="00866D8A" w:rsidRPr="00E966AD" w:rsidRDefault="00866D8A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27524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127524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97" w:type="dxa"/>
          </w:tcPr>
          <w:p w:rsidR="00127524" w:rsidRPr="00E966AD" w:rsidRDefault="00127524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Економічна </w:t>
            </w:r>
          </w:p>
          <w:p w:rsidR="00127524" w:rsidRPr="00E966AD" w:rsidRDefault="00127524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теорія</w:t>
            </w:r>
          </w:p>
        </w:tc>
        <w:tc>
          <w:tcPr>
            <w:tcW w:w="2117" w:type="dxa"/>
          </w:tcPr>
          <w:p w:rsidR="00A144A2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Федотов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127524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Станіслав Аркадійович</w:t>
            </w:r>
          </w:p>
        </w:tc>
        <w:tc>
          <w:tcPr>
            <w:tcW w:w="1426" w:type="dxa"/>
          </w:tcPr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Харківський державний університет, 1986 р.</w:t>
            </w:r>
          </w:p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Історія.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історії та суспільствознавства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«Спеціаліст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вищої категорії»</w:t>
            </w:r>
          </w:p>
        </w:tc>
        <w:tc>
          <w:tcPr>
            <w:tcW w:w="3504" w:type="dxa"/>
          </w:tcPr>
          <w:p w:rsidR="008E6E32" w:rsidRPr="00E966AD" w:rsidRDefault="00A16E5F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 Історія; Основи правознавства; Економічна теорія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127524" w:rsidRPr="008E6E32" w:rsidRDefault="008E6E32" w:rsidP="00A16E5F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A16E5F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ПК(с)001116472/000539-24</w:t>
            </w:r>
          </w:p>
        </w:tc>
        <w:tc>
          <w:tcPr>
            <w:tcW w:w="1019" w:type="dxa"/>
          </w:tcPr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27524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127524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97" w:type="dxa"/>
          </w:tcPr>
          <w:p w:rsidR="00127524" w:rsidRPr="00E966AD" w:rsidRDefault="00127524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Фізичне виховання</w:t>
            </w:r>
          </w:p>
        </w:tc>
        <w:tc>
          <w:tcPr>
            <w:tcW w:w="2117" w:type="dxa"/>
          </w:tcPr>
          <w:p w:rsidR="00127524" w:rsidRPr="00E966AD" w:rsidRDefault="00127524" w:rsidP="00A1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Надеждін</w:t>
            </w:r>
            <w:proofErr w:type="spellEnd"/>
          </w:p>
          <w:p w:rsidR="00127524" w:rsidRPr="00E966AD" w:rsidRDefault="00127524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Валерій Михайлович</w:t>
            </w:r>
          </w:p>
        </w:tc>
        <w:tc>
          <w:tcPr>
            <w:tcW w:w="1426" w:type="dxa"/>
          </w:tcPr>
          <w:p w:rsidR="00127524" w:rsidRPr="00E966AD" w:rsidRDefault="00127524" w:rsidP="001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27524" w:rsidRPr="00E966AD" w:rsidRDefault="0012752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Харківський спортивний факультет Київського державного інституту фізичної культури,</w:t>
            </w:r>
          </w:p>
          <w:p w:rsidR="00127524" w:rsidRPr="00E966AD" w:rsidRDefault="0012752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1988 рік, спеціальність «Фізична культура і спорт»,</w:t>
            </w:r>
          </w:p>
          <w:p w:rsidR="00127524" w:rsidRPr="00E966AD" w:rsidRDefault="00127524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викладач – тренер з плавання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127524" w:rsidRPr="00E966AD" w:rsidRDefault="00127524" w:rsidP="0066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першої категорії»</w:t>
            </w:r>
          </w:p>
          <w:p w:rsidR="00127524" w:rsidRPr="00E966AD" w:rsidRDefault="00127524" w:rsidP="006651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8E6E32" w:rsidRDefault="006651A8" w:rsidP="006651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дисципліни:Фізичне виховання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Сертифікат від 21.11.202 </w:t>
            </w:r>
          </w:p>
          <w:p w:rsidR="00127524" w:rsidRPr="008E6E32" w:rsidRDefault="008E6E32" w:rsidP="006651A8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6651A8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ПК(с)001116472/000529-24</w:t>
            </w:r>
          </w:p>
        </w:tc>
        <w:tc>
          <w:tcPr>
            <w:tcW w:w="1019" w:type="dxa"/>
          </w:tcPr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27524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127524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</w:tcPr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Основи правознавства</w:t>
            </w:r>
          </w:p>
          <w:p w:rsidR="00127524" w:rsidRPr="00E966AD" w:rsidRDefault="00127524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144A2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Федотов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127524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Станіслав Аркадійович</w:t>
            </w:r>
          </w:p>
        </w:tc>
        <w:tc>
          <w:tcPr>
            <w:tcW w:w="1426" w:type="dxa"/>
          </w:tcPr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Харківський державний університет, 1986 р.</w:t>
            </w:r>
          </w:p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Історія.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історії та суспільствознавства</w:t>
            </w:r>
          </w:p>
        </w:tc>
        <w:tc>
          <w:tcPr>
            <w:tcW w:w="1847" w:type="dxa"/>
            <w:gridSpan w:val="2"/>
          </w:tcPr>
          <w:p w:rsidR="00127524" w:rsidRPr="00E966AD" w:rsidRDefault="00127524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«Спеціаліст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вищої категорії»</w:t>
            </w:r>
          </w:p>
        </w:tc>
        <w:tc>
          <w:tcPr>
            <w:tcW w:w="3504" w:type="dxa"/>
          </w:tcPr>
          <w:p w:rsidR="008E6E32" w:rsidRDefault="00C13315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 Історія;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Основи правознавства; Економічна теорія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127524" w:rsidRPr="00E966AD" w:rsidRDefault="008E6E32" w:rsidP="008E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№</w:t>
            </w:r>
            <w:r w:rsidR="00C13315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ПК(с)001116472/000539-24</w:t>
            </w:r>
          </w:p>
        </w:tc>
        <w:tc>
          <w:tcPr>
            <w:tcW w:w="1019" w:type="dxa"/>
          </w:tcPr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27524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127524" w:rsidRPr="00E966AD" w:rsidRDefault="0012752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97" w:type="dxa"/>
          </w:tcPr>
          <w:p w:rsidR="00127524" w:rsidRPr="00E966AD" w:rsidRDefault="00127524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Соціологія </w:t>
            </w:r>
          </w:p>
        </w:tc>
        <w:tc>
          <w:tcPr>
            <w:tcW w:w="2117" w:type="dxa"/>
          </w:tcPr>
          <w:p w:rsidR="00127524" w:rsidRPr="00E966AD" w:rsidRDefault="00127524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24" w:rsidRPr="00E966AD" w:rsidRDefault="00127524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Світлана Миколаївна</w:t>
            </w:r>
          </w:p>
        </w:tc>
        <w:tc>
          <w:tcPr>
            <w:tcW w:w="1426" w:type="dxa"/>
          </w:tcPr>
          <w:p w:rsidR="00127524" w:rsidRPr="00E966AD" w:rsidRDefault="00127524" w:rsidP="001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27524" w:rsidRPr="00E966AD" w:rsidRDefault="0012752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державний університет, </w:t>
            </w:r>
          </w:p>
          <w:p w:rsidR="00127524" w:rsidRPr="00E966AD" w:rsidRDefault="0012752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1994 рік,</w:t>
            </w:r>
          </w:p>
          <w:p w:rsidR="00127524" w:rsidRPr="00E966AD" w:rsidRDefault="0012752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6AD">
              <w:rPr>
                <w:rFonts w:ascii="Times New Roman" w:hAnsi="Times New Roman" w:cs="Times New Roman"/>
                <w:sz w:val="24"/>
              </w:rPr>
              <w:t>спеціальність «Історія»,</w:t>
            </w:r>
          </w:p>
          <w:p w:rsidR="00127524" w:rsidRPr="00E966AD" w:rsidRDefault="00127524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історик, викладач історії і суспільно-політичних дисциплін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127524" w:rsidRPr="00E966AD" w:rsidRDefault="0012752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категорії»,</w:t>
            </w:r>
          </w:p>
          <w:p w:rsidR="00127524" w:rsidRPr="00E966AD" w:rsidRDefault="0012752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«Викладач –методист»</w:t>
            </w:r>
          </w:p>
          <w:p w:rsidR="00127524" w:rsidRPr="00E966AD" w:rsidRDefault="00127524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8E6E32" w:rsidRDefault="00084957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</w:t>
            </w:r>
            <w:r w:rsidR="003E6617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Історія України; Соціологія; Культурологія; Основи філософських знань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127524" w:rsidRPr="00E966AD" w:rsidRDefault="008E6E32" w:rsidP="008E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08495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ПК(с)001116472/000521-24</w:t>
            </w:r>
          </w:p>
        </w:tc>
        <w:tc>
          <w:tcPr>
            <w:tcW w:w="1019" w:type="dxa"/>
          </w:tcPr>
          <w:p w:rsidR="00127524" w:rsidRPr="00E966AD" w:rsidRDefault="0012752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81F35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481F35" w:rsidRPr="00E966AD" w:rsidRDefault="00481F35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97" w:type="dxa"/>
          </w:tcPr>
          <w:p w:rsidR="00481F35" w:rsidRPr="00E966AD" w:rsidRDefault="00481F35" w:rsidP="00F4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  <w:p w:rsidR="00481F35" w:rsidRPr="00E966AD" w:rsidRDefault="00481F35" w:rsidP="00F4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(за професійним спрямуванням)</w:t>
            </w:r>
          </w:p>
          <w:p w:rsidR="00481F35" w:rsidRPr="00E966AD" w:rsidRDefault="00481F35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481F35" w:rsidRPr="00E966AD" w:rsidRDefault="00F46552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 w:rsidR="00481F35"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F35" w:rsidRPr="00E966AD" w:rsidRDefault="00F46552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r w:rsidR="00481F35"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F35" w:rsidRPr="00E966AD" w:rsidRDefault="00F46552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Олексіївна</w:t>
            </w:r>
          </w:p>
        </w:tc>
        <w:tc>
          <w:tcPr>
            <w:tcW w:w="1426" w:type="dxa"/>
          </w:tcPr>
          <w:p w:rsidR="00481F35" w:rsidRPr="00E966AD" w:rsidRDefault="00481F35" w:rsidP="0048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481F35" w:rsidRPr="00E966AD" w:rsidRDefault="00481F35" w:rsidP="0012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E966AD" w:rsidRPr="00E966AD" w:rsidRDefault="00E966AD" w:rsidP="00E966AD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Calibri" w:hAnsi="Times New Roman" w:cs="Times New Roman"/>
                <w:sz w:val="24"/>
                <w:szCs w:val="24"/>
              </w:rPr>
              <w:t>Дрогобицький державний педагогічний інститут</w:t>
            </w:r>
          </w:p>
          <w:p w:rsidR="00E966AD" w:rsidRPr="00E966AD" w:rsidRDefault="00E966AD" w:rsidP="00E966AD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Calibri" w:hAnsi="Times New Roman" w:cs="Times New Roman"/>
                <w:sz w:val="24"/>
                <w:szCs w:val="24"/>
              </w:rPr>
              <w:t>ім. І. Франка,</w:t>
            </w:r>
          </w:p>
          <w:p w:rsidR="00481F35" w:rsidRPr="00E966AD" w:rsidRDefault="00E966AD" w:rsidP="00E9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1979 р</w:t>
            </w:r>
            <w:r w:rsidRPr="00E966AD">
              <w:rPr>
                <w:rFonts w:ascii="Times New Roman" w:eastAsia="Calibri" w:hAnsi="Times New Roman" w:cs="Times New Roman"/>
                <w:sz w:val="24"/>
                <w:szCs w:val="24"/>
              </w:rPr>
              <w:t>ік, спеціальність «Англійська мова</w:t>
            </w:r>
            <w:r w:rsidRPr="00E96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», </w:t>
            </w:r>
            <w:r w:rsidRPr="00E966AD">
              <w:rPr>
                <w:rFonts w:ascii="Times New Roman" w:eastAsia="Calibri" w:hAnsi="Times New Roman" w:cs="Times New Roman"/>
                <w:sz w:val="24"/>
                <w:szCs w:val="24"/>
              </w:rPr>
              <w:t>вчитель англійської мови</w:t>
            </w:r>
            <w:r w:rsidR="00356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481F35" w:rsidRPr="00E966AD" w:rsidRDefault="00F46552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8E6E32" w:rsidRDefault="00F46552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дисципліни:Іноземна мова (за професійним спрямуванням)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481F35" w:rsidRPr="00E966AD" w:rsidRDefault="008E6E32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F46552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ПК(с)001116472/000513-24</w:t>
            </w:r>
          </w:p>
        </w:tc>
        <w:tc>
          <w:tcPr>
            <w:tcW w:w="1019" w:type="dxa"/>
          </w:tcPr>
          <w:p w:rsidR="00481F35" w:rsidRPr="00E966AD" w:rsidRDefault="00481F35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54C9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7B54C9" w:rsidRPr="00E966AD" w:rsidRDefault="007B54C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dxa"/>
          </w:tcPr>
          <w:p w:rsidR="007B54C9" w:rsidRPr="00E966AD" w:rsidRDefault="007B54C9" w:rsidP="0048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Основи вищої математики</w:t>
            </w:r>
          </w:p>
        </w:tc>
        <w:tc>
          <w:tcPr>
            <w:tcW w:w="2117" w:type="dxa"/>
          </w:tcPr>
          <w:p w:rsidR="00D25106" w:rsidRPr="00E966AD" w:rsidRDefault="00D25106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Іванкова</w:t>
            </w:r>
          </w:p>
          <w:p w:rsidR="00D25106" w:rsidRPr="00E966AD" w:rsidRDefault="00D25106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</w:p>
          <w:p w:rsidR="007B54C9" w:rsidRPr="00E966AD" w:rsidRDefault="00D25106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Геннадіївна</w:t>
            </w:r>
          </w:p>
        </w:tc>
        <w:tc>
          <w:tcPr>
            <w:tcW w:w="1426" w:type="dxa"/>
          </w:tcPr>
          <w:p w:rsidR="00D25106" w:rsidRPr="00E966AD" w:rsidRDefault="00D25106" w:rsidP="00D2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7B54C9" w:rsidRPr="00E966AD" w:rsidRDefault="007B54C9" w:rsidP="0048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D25106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державний педагогічний інститут </w:t>
            </w:r>
          </w:p>
          <w:p w:rsidR="00D25106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ім. Г.С. Сковороди,</w:t>
            </w:r>
          </w:p>
          <w:p w:rsidR="007B54C9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1981 рік, спеціальність «Математика», учитель математики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D25106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категорії»,</w:t>
            </w:r>
          </w:p>
          <w:p w:rsidR="00D25106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«Викладач-методист»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8E6E32" w:rsidRDefault="00084957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в закладах фахової перед вищої освіти: теорія, методика, практика з дисципліни: Основи вищої математики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7B54C9" w:rsidRPr="00E966AD" w:rsidRDefault="008E6E32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№</w:t>
            </w:r>
            <w:r w:rsidR="0008495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ПК(с)001116472/000523-24</w:t>
            </w:r>
          </w:p>
        </w:tc>
        <w:tc>
          <w:tcPr>
            <w:tcW w:w="1019" w:type="dxa"/>
          </w:tcPr>
          <w:p w:rsidR="007B54C9" w:rsidRPr="00E966AD" w:rsidRDefault="007B54C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54C9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7B54C9" w:rsidRPr="00E966AD" w:rsidRDefault="007B54C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97" w:type="dxa"/>
          </w:tcPr>
          <w:p w:rsidR="007B54C9" w:rsidRPr="00E966AD" w:rsidRDefault="007B54C9" w:rsidP="007B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Обчислювальна техніка і програмування</w:t>
            </w:r>
          </w:p>
        </w:tc>
        <w:tc>
          <w:tcPr>
            <w:tcW w:w="2117" w:type="dxa"/>
          </w:tcPr>
          <w:p w:rsidR="007B54C9" w:rsidRPr="00E966AD" w:rsidRDefault="007B54C9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Здолбніков</w:t>
            </w:r>
            <w:proofErr w:type="spellEnd"/>
          </w:p>
          <w:p w:rsidR="007B54C9" w:rsidRPr="00E966AD" w:rsidRDefault="007B54C9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7B54C9" w:rsidRPr="00E966AD" w:rsidRDefault="007B54C9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Миколайович</w:t>
            </w:r>
          </w:p>
        </w:tc>
        <w:tc>
          <w:tcPr>
            <w:tcW w:w="1426" w:type="dxa"/>
          </w:tcPr>
          <w:p w:rsidR="007B54C9" w:rsidRPr="00E966AD" w:rsidRDefault="007B54C9" w:rsidP="007B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7B54C9" w:rsidRPr="00E966AD" w:rsidRDefault="007B54C9" w:rsidP="007B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державний педагогічний інститут 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ім. Г.С. Сковороди,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1992 рік,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«Креслення, образотворче мистецтво та праця»,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«вчитель образотворчого мистецтва, креслення і трудового навчання»;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Інститут післядипломної освіти Харківського національного педагогічного університету імені Г.С. Сковороди,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2011 рік, спеціальність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«Педагогіка та методика середньої освіти. Інформатика»,</w:t>
            </w:r>
          </w:p>
          <w:p w:rsidR="007B54C9" w:rsidRPr="00E966AD" w:rsidRDefault="007B54C9" w:rsidP="0008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  <w:r w:rsidR="00356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7B54C9" w:rsidRPr="00E966AD" w:rsidRDefault="007B54C9" w:rsidP="0008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  <w:p w:rsidR="007B54C9" w:rsidRPr="00E966AD" w:rsidRDefault="007B54C9" w:rsidP="0008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8E6E32" w:rsidRDefault="00084957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 Інформатика; Обчислювальна техніка та програмування; Лабораторний практикум на персональних комп'ютерах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7B54C9" w:rsidRPr="00E966AD" w:rsidRDefault="008E6E32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№</w:t>
            </w:r>
            <w:r w:rsidR="0008495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ПК(с)001116472/000522-24</w:t>
            </w:r>
          </w:p>
        </w:tc>
        <w:tc>
          <w:tcPr>
            <w:tcW w:w="1019" w:type="dxa"/>
          </w:tcPr>
          <w:p w:rsidR="007B54C9" w:rsidRPr="00E966AD" w:rsidRDefault="007B54C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54C9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7B54C9" w:rsidRPr="00E966AD" w:rsidRDefault="007B54C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7" w:type="dxa"/>
          </w:tcPr>
          <w:p w:rsidR="007B54C9" w:rsidRPr="00E966AD" w:rsidRDefault="007B54C9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2117" w:type="dxa"/>
          </w:tcPr>
          <w:p w:rsidR="00D25106" w:rsidRPr="00E966AD" w:rsidRDefault="00D25106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  <w:p w:rsidR="00D25106" w:rsidRPr="00E966AD" w:rsidRDefault="00D25106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  <w:p w:rsidR="007B54C9" w:rsidRPr="00E966AD" w:rsidRDefault="00D25106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Миколаївна</w:t>
            </w:r>
          </w:p>
        </w:tc>
        <w:tc>
          <w:tcPr>
            <w:tcW w:w="1426" w:type="dxa"/>
          </w:tcPr>
          <w:p w:rsidR="007B54C9" w:rsidRPr="00E966AD" w:rsidRDefault="00D25106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Викладач</w:t>
            </w:r>
          </w:p>
        </w:tc>
        <w:tc>
          <w:tcPr>
            <w:tcW w:w="3102" w:type="dxa"/>
          </w:tcPr>
          <w:p w:rsidR="00D25106" w:rsidRPr="00E966AD" w:rsidRDefault="00D25106" w:rsidP="002E7E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>Харківський державний університет</w:t>
            </w: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106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>1994 р</w:t>
            </w: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ік, спеціальність «</w:t>
            </w: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Фізика», </w:t>
            </w:r>
          </w:p>
          <w:p w:rsidR="00D25106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фізик, </w:t>
            </w:r>
          </w:p>
          <w:p w:rsidR="007B54C9" w:rsidRPr="00E966AD" w:rsidRDefault="00D25106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викладач фізики</w:t>
            </w:r>
            <w:r w:rsidR="00356137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D25106" w:rsidRPr="00E966AD" w:rsidRDefault="00D2510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  <w:p w:rsidR="007B54C9" w:rsidRPr="00E966AD" w:rsidRDefault="007B54C9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8E6E32" w:rsidRDefault="00E62F6B" w:rsidP="008E6E3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 Фізика; Технічна механіка; Енергозбереження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r w:rsidR="008E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Сертифікат від 21.11.2024</w:t>
            </w:r>
          </w:p>
          <w:p w:rsidR="007B54C9" w:rsidRPr="00E966AD" w:rsidRDefault="008E6E32" w:rsidP="008E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E62F6B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ПК(с)001116472/000516-24</w:t>
            </w:r>
          </w:p>
        </w:tc>
        <w:tc>
          <w:tcPr>
            <w:tcW w:w="1019" w:type="dxa"/>
          </w:tcPr>
          <w:p w:rsidR="007B54C9" w:rsidRPr="00E966AD" w:rsidRDefault="007B54C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1F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0461F1" w:rsidRPr="00E966AD" w:rsidRDefault="000461F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97" w:type="dxa"/>
          </w:tcPr>
          <w:p w:rsidR="000461F1" w:rsidRPr="00E966AD" w:rsidRDefault="000461F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Інженерна графіка</w:t>
            </w:r>
          </w:p>
        </w:tc>
        <w:tc>
          <w:tcPr>
            <w:tcW w:w="2117" w:type="dxa"/>
          </w:tcPr>
          <w:p w:rsidR="000461F1" w:rsidRPr="00E966AD" w:rsidRDefault="000461F1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</w:t>
            </w:r>
          </w:p>
          <w:p w:rsidR="000461F1" w:rsidRPr="00E966AD" w:rsidRDefault="000461F1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  <w:p w:rsidR="000461F1" w:rsidRPr="00E966AD" w:rsidRDefault="000461F1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Миколаївна</w:t>
            </w:r>
          </w:p>
        </w:tc>
        <w:tc>
          <w:tcPr>
            <w:tcW w:w="1426" w:type="dxa"/>
          </w:tcPr>
          <w:p w:rsidR="000461F1" w:rsidRPr="00E966AD" w:rsidRDefault="0004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0461F1" w:rsidRPr="00E966AD" w:rsidRDefault="000461F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Харківський державний педагогічний інститут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ім. Г.С. Сковороди,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1994 р</w:t>
            </w: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ік, спеціальність «Математика»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 математики, інформатики і обчислювальної техніки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E85B02" w:rsidRDefault="00084957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дисциплін:Основи вищої математики; Інженерна графіка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61F1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ED2BD1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ПК(с)001116472/000524</w:t>
            </w:r>
            <w:r w:rsidR="0008495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-24</w:t>
            </w:r>
          </w:p>
        </w:tc>
        <w:tc>
          <w:tcPr>
            <w:tcW w:w="1019" w:type="dxa"/>
          </w:tcPr>
          <w:p w:rsidR="000461F1" w:rsidRPr="00E966AD" w:rsidRDefault="000461F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52653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A52653" w:rsidRPr="00E966AD" w:rsidRDefault="00A5265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7" w:type="dxa"/>
          </w:tcPr>
          <w:p w:rsidR="00A52653" w:rsidRPr="00E966AD" w:rsidRDefault="00A52653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Безпека життєдіяльності</w:t>
            </w:r>
          </w:p>
        </w:tc>
        <w:tc>
          <w:tcPr>
            <w:tcW w:w="2117" w:type="dxa"/>
          </w:tcPr>
          <w:p w:rsidR="00A52653" w:rsidRPr="00E966AD" w:rsidRDefault="00A5265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Поступаленко</w:t>
            </w:r>
            <w:proofErr w:type="spellEnd"/>
          </w:p>
          <w:p w:rsidR="00A52653" w:rsidRPr="00E966AD" w:rsidRDefault="00A5265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  <w:p w:rsidR="00A52653" w:rsidRPr="00E966AD" w:rsidRDefault="00A5265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Костянтинівна</w:t>
            </w:r>
          </w:p>
        </w:tc>
        <w:tc>
          <w:tcPr>
            <w:tcW w:w="1426" w:type="dxa"/>
          </w:tcPr>
          <w:p w:rsidR="00A52653" w:rsidRPr="00E966AD" w:rsidRDefault="00A52653" w:rsidP="00A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A52653" w:rsidRPr="00E966AD" w:rsidRDefault="00A52653" w:rsidP="00A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Харківський державний інститут фізичної культури, </w:t>
            </w:r>
          </w:p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1991 рік, спеціальність «Фізична культура і спорт»,  </w:t>
            </w:r>
          </w:p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викладач - тренер з баскетболу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85B02" w:rsidRDefault="00D231FA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дисциплін:Безпека життєдіяльності; Фізичне виховання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A52653" w:rsidRPr="00E966AD" w:rsidRDefault="00E85B0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№</w:t>
            </w:r>
            <w:r w:rsidR="00D231FA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ПК(с)001116472/000532-24</w:t>
            </w:r>
          </w:p>
        </w:tc>
        <w:tc>
          <w:tcPr>
            <w:tcW w:w="1019" w:type="dxa"/>
          </w:tcPr>
          <w:p w:rsidR="00A52653" w:rsidRPr="00E966AD" w:rsidRDefault="00A5265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52653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A52653" w:rsidRPr="00E966AD" w:rsidRDefault="00A5265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7" w:type="dxa"/>
          </w:tcPr>
          <w:p w:rsidR="00A52653" w:rsidRPr="00E966AD" w:rsidRDefault="00A52653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Електротехніка та електричні вимірювання</w:t>
            </w:r>
          </w:p>
        </w:tc>
        <w:tc>
          <w:tcPr>
            <w:tcW w:w="2117" w:type="dxa"/>
          </w:tcPr>
          <w:p w:rsidR="00A144A2" w:rsidRPr="00E966AD" w:rsidRDefault="00A5265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Топчій </w:t>
            </w:r>
          </w:p>
          <w:p w:rsidR="00A52653" w:rsidRPr="00E966AD" w:rsidRDefault="00A5265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Наталія Миколаївна</w:t>
            </w:r>
          </w:p>
        </w:tc>
        <w:tc>
          <w:tcPr>
            <w:tcW w:w="1426" w:type="dxa"/>
          </w:tcPr>
          <w:p w:rsidR="00A52653" w:rsidRPr="00E966AD" w:rsidRDefault="00A52653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</w:t>
            </w:r>
          </w:p>
          <w:p w:rsidR="00A52653" w:rsidRPr="00E966AD" w:rsidRDefault="00A5265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A52653" w:rsidRPr="00E966AD" w:rsidRDefault="00A52653" w:rsidP="00D923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Харківський політехнічний  інститут, 1978 р. Електропривід та автоматизація промислових установок.</w:t>
            </w:r>
          </w:p>
          <w:p w:rsidR="00A52653" w:rsidRPr="00E966AD" w:rsidRDefault="00A5265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Інженер-електромеханік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Pr="00E966A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A52653" w:rsidRPr="00E966AD" w:rsidRDefault="00A5265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«Спеціаліст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I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категорії»</w:t>
            </w:r>
          </w:p>
        </w:tc>
        <w:tc>
          <w:tcPr>
            <w:tcW w:w="3504" w:type="dxa"/>
          </w:tcPr>
          <w:p w:rsidR="00E85B02" w:rsidRDefault="00830CD9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Електротехніка та електричні вимірювання; Електротехніка з основами електроніки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A5265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№</w:t>
            </w:r>
            <w:r w:rsidR="00830CD9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ПК(с)001116472/000538-24</w:t>
            </w:r>
          </w:p>
        </w:tc>
        <w:tc>
          <w:tcPr>
            <w:tcW w:w="1019" w:type="dxa"/>
          </w:tcPr>
          <w:p w:rsidR="00A52653" w:rsidRPr="00E966AD" w:rsidRDefault="00A5265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52653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A52653" w:rsidRPr="00E966AD" w:rsidRDefault="00A5265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97" w:type="dxa"/>
          </w:tcPr>
          <w:p w:rsidR="00A52653" w:rsidRPr="00E966AD" w:rsidRDefault="00A52653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Технічна механіка</w:t>
            </w:r>
          </w:p>
        </w:tc>
        <w:tc>
          <w:tcPr>
            <w:tcW w:w="2117" w:type="dxa"/>
          </w:tcPr>
          <w:p w:rsidR="00A52653" w:rsidRPr="00E966AD" w:rsidRDefault="00A5265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Головіна</w:t>
            </w:r>
          </w:p>
          <w:p w:rsidR="00A52653" w:rsidRPr="00E966AD" w:rsidRDefault="00A5265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:rsidR="00A52653" w:rsidRPr="00E966AD" w:rsidRDefault="00A52653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Миколаївна</w:t>
            </w:r>
          </w:p>
        </w:tc>
        <w:tc>
          <w:tcPr>
            <w:tcW w:w="1426" w:type="dxa"/>
          </w:tcPr>
          <w:p w:rsidR="00A52653" w:rsidRPr="00E966AD" w:rsidRDefault="00A52653" w:rsidP="00D9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A52653" w:rsidRPr="00E966AD" w:rsidRDefault="00A5265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Харківський державний університет,</w:t>
            </w:r>
          </w:p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1999 рік, спеціальність «Фізика»,</w:t>
            </w:r>
          </w:p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фізик, </w:t>
            </w:r>
          </w:p>
          <w:p w:rsidR="00A52653" w:rsidRPr="00E966AD" w:rsidRDefault="00A5265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викладач фізики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A52653" w:rsidRPr="00E966AD" w:rsidRDefault="00A5265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  <w:p w:rsidR="00A52653" w:rsidRPr="00E966AD" w:rsidRDefault="00A5265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E85B02" w:rsidRDefault="001B74AE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дисциплін:Фізика; Електричні машини; Технічна механіка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A5265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1B74AE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</w:t>
            </w:r>
            <w:r w:rsidR="00F57CAD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4</w:t>
            </w:r>
            <w:r w:rsidR="001B74AE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-24</w:t>
            </w:r>
          </w:p>
        </w:tc>
        <w:tc>
          <w:tcPr>
            <w:tcW w:w="1019" w:type="dxa"/>
          </w:tcPr>
          <w:p w:rsidR="00A52653" w:rsidRPr="00E966AD" w:rsidRDefault="00A5265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1F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0461F1" w:rsidRPr="00E966AD" w:rsidRDefault="000461F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7" w:type="dxa"/>
          </w:tcPr>
          <w:p w:rsidR="000461F1" w:rsidRPr="00E966AD" w:rsidRDefault="000461F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Електричні машини</w:t>
            </w:r>
          </w:p>
        </w:tc>
        <w:tc>
          <w:tcPr>
            <w:tcW w:w="2117" w:type="dxa"/>
          </w:tcPr>
          <w:p w:rsidR="000461F1" w:rsidRPr="00E966AD" w:rsidRDefault="000461F1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Головіна</w:t>
            </w:r>
          </w:p>
          <w:p w:rsidR="000461F1" w:rsidRPr="00E966AD" w:rsidRDefault="000461F1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:rsidR="000461F1" w:rsidRPr="00E966AD" w:rsidRDefault="000461F1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Миколаївна</w:t>
            </w:r>
          </w:p>
        </w:tc>
        <w:tc>
          <w:tcPr>
            <w:tcW w:w="1426" w:type="dxa"/>
          </w:tcPr>
          <w:p w:rsidR="000461F1" w:rsidRPr="00E966AD" w:rsidRDefault="0004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0461F1" w:rsidRPr="00E966AD" w:rsidRDefault="000461F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Харківський державний університет,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1999 рік, спеціальність «Фізика»,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фізик, 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викладач фізики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E85B02" w:rsidRDefault="00F57CAD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дисциплін:Фізика; Електричні машини; Технічна механіка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61F1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F57CAD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ПК(с)001116472/000514-24</w:t>
            </w:r>
          </w:p>
        </w:tc>
        <w:tc>
          <w:tcPr>
            <w:tcW w:w="1019" w:type="dxa"/>
          </w:tcPr>
          <w:p w:rsidR="000461F1" w:rsidRPr="00E966AD" w:rsidRDefault="000461F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1F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0461F1" w:rsidRPr="00E966AD" w:rsidRDefault="000461F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7" w:type="dxa"/>
          </w:tcPr>
          <w:p w:rsidR="000461F1" w:rsidRPr="00E966AD" w:rsidRDefault="000461F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Електропостачання залізниць</w:t>
            </w:r>
          </w:p>
        </w:tc>
        <w:tc>
          <w:tcPr>
            <w:tcW w:w="2117" w:type="dxa"/>
          </w:tcPr>
          <w:p w:rsidR="000461F1" w:rsidRPr="00E966AD" w:rsidRDefault="0004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  <w:proofErr w:type="spellEnd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Павлович</w:t>
            </w:r>
          </w:p>
        </w:tc>
        <w:tc>
          <w:tcPr>
            <w:tcW w:w="1426" w:type="dxa"/>
          </w:tcPr>
          <w:p w:rsidR="000461F1" w:rsidRPr="00E966AD" w:rsidRDefault="0004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  <w:tc>
          <w:tcPr>
            <w:tcW w:w="3102" w:type="dxa"/>
          </w:tcPr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Харківський інститут  інженерів залізничного транспорту імені С. М. Кірова, 1982 р. 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Тепловози і тепловозне господарство.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Інженер шляхів сполучення-механік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0461F1" w:rsidRPr="00E966AD" w:rsidRDefault="000461F1" w:rsidP="00E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0461F1" w:rsidRPr="00E966AD" w:rsidRDefault="0004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технічних наук</w:t>
            </w:r>
          </w:p>
        </w:tc>
        <w:tc>
          <w:tcPr>
            <w:tcW w:w="3504" w:type="dxa"/>
          </w:tcPr>
          <w:p w:rsidR="00E85B02" w:rsidRDefault="005B62DE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в закладах фахової перед вищої освіти: теорія, методика, практика з дисциплін:Електропостачання залізниць; Основи локомотивної тяги і управління локомотивом; Тепловози та дизель - поїзди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61F1" w:rsidRPr="00E966AD" w:rsidRDefault="00E85B0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5B62DE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ПК(с)001116472/000510-24</w:t>
            </w:r>
          </w:p>
        </w:tc>
        <w:tc>
          <w:tcPr>
            <w:tcW w:w="1019" w:type="dxa"/>
          </w:tcPr>
          <w:p w:rsidR="000461F1" w:rsidRPr="00E966AD" w:rsidRDefault="000461F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1F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0461F1" w:rsidRPr="00E966AD" w:rsidRDefault="000461F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97" w:type="dxa"/>
          </w:tcPr>
          <w:p w:rsidR="000461F1" w:rsidRPr="00E966AD" w:rsidRDefault="000461F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Автоматичні гальма рухомого складу</w:t>
            </w:r>
          </w:p>
        </w:tc>
        <w:tc>
          <w:tcPr>
            <w:tcW w:w="2117" w:type="dxa"/>
          </w:tcPr>
          <w:p w:rsidR="00A144A2" w:rsidRPr="00E966AD" w:rsidRDefault="000461F1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Грановський Андрій </w:t>
            </w:r>
          </w:p>
          <w:p w:rsidR="000461F1" w:rsidRPr="00E966AD" w:rsidRDefault="000461F1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Сергійович</w:t>
            </w:r>
          </w:p>
        </w:tc>
        <w:tc>
          <w:tcPr>
            <w:tcW w:w="1426" w:type="dxa"/>
          </w:tcPr>
          <w:p w:rsidR="000461F1" w:rsidRPr="00E966AD" w:rsidRDefault="0004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0461F1" w:rsidRPr="00E966AD" w:rsidRDefault="000461F1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державна академія залізничного транспорту, 2011р.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Рухомий склад та спеціальна техніка залізничного транспорту.</w:t>
            </w:r>
          </w:p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– механік залізничного транспорту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0461F1" w:rsidRPr="00E966AD" w:rsidRDefault="000461F1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«Спеціаліст</w:t>
            </w:r>
            <w:r w:rsidR="00766C62"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ІІ категорії»</w:t>
            </w:r>
          </w:p>
        </w:tc>
        <w:tc>
          <w:tcPr>
            <w:tcW w:w="3504" w:type="dxa"/>
          </w:tcPr>
          <w:p w:rsidR="00E85B02" w:rsidRDefault="00766C6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дисциплін:Автоматичні гальма рухомого складу; Електрорухомий склад залізниць; Тепловози та дизель - поїзди; Навчальна практика на виробництві; Переддипломна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61F1" w:rsidRPr="00E966AD" w:rsidRDefault="00E85B0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766C62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ПК(с)001116472/000515-24</w:t>
            </w:r>
          </w:p>
        </w:tc>
        <w:tc>
          <w:tcPr>
            <w:tcW w:w="1019" w:type="dxa"/>
          </w:tcPr>
          <w:p w:rsidR="000461F1" w:rsidRPr="00E966AD" w:rsidRDefault="000461F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01D69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B01D69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7" w:type="dxa"/>
          </w:tcPr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Технічна експлуатація залізниць та безпека руху</w:t>
            </w:r>
          </w:p>
          <w:p w:rsidR="00B01D69" w:rsidRPr="00E966AD" w:rsidRDefault="00B01D69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144A2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Гуторова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B01D69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Світлана Михайлівна</w:t>
            </w:r>
          </w:p>
        </w:tc>
        <w:tc>
          <w:tcPr>
            <w:tcW w:w="1426" w:type="dxa"/>
          </w:tcPr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Харківська державна академія залізничного транспорту, 2001р.</w:t>
            </w:r>
          </w:p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Організація перевезень і управління на залізничному транспорті.</w:t>
            </w:r>
          </w:p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Магістр за фахом організація перевезень і управління на залізничному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транспорті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E62F6B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 Технічна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експлуатація залізниць та безпека руху; Охорона праці в галузі; Основи охорони праці; Технологія галузі та технічні засоби залізничного транспорту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B01D69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E62F6B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ПК(с)001116472/000517-24</w:t>
            </w:r>
          </w:p>
        </w:tc>
        <w:tc>
          <w:tcPr>
            <w:tcW w:w="1019" w:type="dxa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01D69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B01D69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97" w:type="dxa"/>
          </w:tcPr>
          <w:p w:rsidR="00B01D69" w:rsidRPr="00E966AD" w:rsidRDefault="00B01D69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Основи локомотивної тяги і управління локомотивом</w:t>
            </w:r>
          </w:p>
        </w:tc>
        <w:tc>
          <w:tcPr>
            <w:tcW w:w="2117" w:type="dxa"/>
          </w:tcPr>
          <w:p w:rsidR="00B01D69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  <w:proofErr w:type="spellEnd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Павлович</w:t>
            </w:r>
          </w:p>
        </w:tc>
        <w:tc>
          <w:tcPr>
            <w:tcW w:w="1426" w:type="dxa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  <w:tc>
          <w:tcPr>
            <w:tcW w:w="3102" w:type="dxa"/>
          </w:tcPr>
          <w:p w:rsidR="00D923EC" w:rsidRPr="00E966AD" w:rsidRDefault="00D923E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Харківський інститут  інженерів залізничного транспорту імені С. М. Кірова, 1982 р. </w:t>
            </w:r>
          </w:p>
          <w:p w:rsidR="00D923EC" w:rsidRPr="00E966AD" w:rsidRDefault="00D923E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Тепловози і тепловозне господарство.</w:t>
            </w:r>
          </w:p>
          <w:p w:rsidR="00D923EC" w:rsidRPr="00E966AD" w:rsidRDefault="00D923E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шляхів сполучення-механік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Кандидат технічних наук</w:t>
            </w:r>
          </w:p>
        </w:tc>
        <w:tc>
          <w:tcPr>
            <w:tcW w:w="3504" w:type="dxa"/>
          </w:tcPr>
          <w:p w:rsidR="00E85B02" w:rsidRDefault="005B62DE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дисциплін:Електропостачання залізниць; Основи локомотивної тяги і управління локомотивом; Тепловози та дизель - поїзди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B01D69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5B62DE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ПК(с)001116472/000510-24</w:t>
            </w:r>
          </w:p>
        </w:tc>
        <w:tc>
          <w:tcPr>
            <w:tcW w:w="1019" w:type="dxa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01D69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B01D69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7" w:type="dxa"/>
          </w:tcPr>
          <w:p w:rsidR="00B01D69" w:rsidRPr="00E966AD" w:rsidRDefault="00B01D69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Тепловози та дизель - поїзди</w:t>
            </w:r>
          </w:p>
        </w:tc>
        <w:tc>
          <w:tcPr>
            <w:tcW w:w="2117" w:type="dxa"/>
          </w:tcPr>
          <w:p w:rsidR="00A144A2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Грановський Андрій </w:t>
            </w:r>
          </w:p>
          <w:p w:rsidR="00B01D69" w:rsidRPr="00E966AD" w:rsidRDefault="00B01D69" w:rsidP="0086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Сергійович</w:t>
            </w:r>
          </w:p>
        </w:tc>
        <w:tc>
          <w:tcPr>
            <w:tcW w:w="1426" w:type="dxa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державна академія залізничного транспорту, 2011р.</w:t>
            </w:r>
          </w:p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Рухомий склад та спеціальна техніка залізничного транспорту.</w:t>
            </w:r>
          </w:p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– механік залізничного транспорту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«Спеціаліст</w:t>
            </w:r>
            <w:r w:rsidR="00F57CAD"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ІІ категорії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4" w:type="dxa"/>
          </w:tcPr>
          <w:p w:rsidR="00E85B02" w:rsidRDefault="00F57CAD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дисциплін:Автоматичні гальма рухомого складу; Електрорухомий склад залізниць; Тепловози та дизель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- поїзди; Навчальна практика на виробництві; Переддипломна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B01D69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F57CAD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ПК(с)001116472/000515-24</w:t>
            </w:r>
          </w:p>
        </w:tc>
        <w:tc>
          <w:tcPr>
            <w:tcW w:w="1019" w:type="dxa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01D69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B01D69" w:rsidRPr="00E85B02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97" w:type="dxa"/>
          </w:tcPr>
          <w:p w:rsidR="00B01D69" w:rsidRPr="00E966AD" w:rsidRDefault="00B01D69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Електрорухомий склад залізниць</w:t>
            </w:r>
          </w:p>
        </w:tc>
        <w:tc>
          <w:tcPr>
            <w:tcW w:w="2117" w:type="dxa"/>
          </w:tcPr>
          <w:p w:rsidR="00A144A2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Грановський Андрій </w:t>
            </w:r>
          </w:p>
          <w:p w:rsidR="00B01D69" w:rsidRPr="00E966AD" w:rsidRDefault="00B01D69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Сергійович</w:t>
            </w:r>
          </w:p>
        </w:tc>
        <w:tc>
          <w:tcPr>
            <w:tcW w:w="1426" w:type="dxa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державна академія залізничного транспорту, 2011р.</w:t>
            </w:r>
          </w:p>
          <w:p w:rsidR="00B01D69" w:rsidRPr="00E966AD" w:rsidRDefault="00B01D69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Рухомий склад та спеціальна техніка залізничного транспорту.</w:t>
            </w:r>
          </w:p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– механік залізничного транспорту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</w:t>
            </w:r>
            <w:r w:rsidR="00F57CAD"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ІІ категорії»</w:t>
            </w:r>
          </w:p>
        </w:tc>
        <w:tc>
          <w:tcPr>
            <w:tcW w:w="3504" w:type="dxa"/>
          </w:tcPr>
          <w:p w:rsidR="00E85B02" w:rsidRDefault="00766C6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дисциплін:Автоматичні гальма рухомого складу; Електрорухомий склад залізниць; Тепловози та дизель - поїзди; Навчальна практика на виробництві; Переддипломна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B01D69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766C62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ПК(с)001116472/000515-24</w:t>
            </w:r>
          </w:p>
        </w:tc>
        <w:tc>
          <w:tcPr>
            <w:tcW w:w="1019" w:type="dxa"/>
          </w:tcPr>
          <w:p w:rsidR="00B01D69" w:rsidRPr="00E966AD" w:rsidRDefault="00B01D69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C30B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7C30B1" w:rsidRPr="00E966AD" w:rsidRDefault="007C30B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7" w:type="dxa"/>
          </w:tcPr>
          <w:p w:rsidR="007C30B1" w:rsidRPr="00E966AD" w:rsidRDefault="007C30B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Основи охорони праці</w:t>
            </w:r>
          </w:p>
        </w:tc>
        <w:tc>
          <w:tcPr>
            <w:tcW w:w="2117" w:type="dxa"/>
          </w:tcPr>
          <w:p w:rsidR="00A144A2" w:rsidRPr="00E966AD" w:rsidRDefault="007C30B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Гуторова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7C30B1" w:rsidRPr="00E966AD" w:rsidRDefault="007C30B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Світлана Михайлівна</w:t>
            </w:r>
          </w:p>
        </w:tc>
        <w:tc>
          <w:tcPr>
            <w:tcW w:w="1426" w:type="dxa"/>
          </w:tcPr>
          <w:p w:rsidR="007C30B1" w:rsidRPr="00E966AD" w:rsidRDefault="007C30B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  <w:p w:rsidR="007C30B1" w:rsidRPr="00E966AD" w:rsidRDefault="007C30B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7C30B1" w:rsidRPr="00E966AD" w:rsidRDefault="007C30B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Харківська державна академія залізничного транспорту, 2001р.</w:t>
            </w:r>
          </w:p>
          <w:p w:rsidR="007C30B1" w:rsidRPr="00E966AD" w:rsidRDefault="007C30B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Організація перевезень і управління на залізничному транспорті.</w:t>
            </w:r>
          </w:p>
          <w:p w:rsidR="007C30B1" w:rsidRPr="00E966AD" w:rsidRDefault="007C30B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Магістр за фахом організація перевезень і управління на залізничному транспорті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7C30B1" w:rsidRPr="00E966AD" w:rsidRDefault="007C30B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7C30B1" w:rsidRPr="00E966AD" w:rsidRDefault="007C30B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7C30B1" w:rsidRPr="00E966AD" w:rsidRDefault="007C30B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E62F6B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 Технічна експлуатація залізниць та безпека руху; Охорона праці в галузі; Основи охорони праці; Технологія галузі та технічні засоби залізничного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транспорту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7C30B1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E62F6B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ПК(с)001116472/000517-24</w:t>
            </w:r>
          </w:p>
        </w:tc>
        <w:tc>
          <w:tcPr>
            <w:tcW w:w="1019" w:type="dxa"/>
          </w:tcPr>
          <w:p w:rsidR="007C30B1" w:rsidRPr="00E966AD" w:rsidRDefault="007C30B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C30B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7C30B1" w:rsidRPr="00E966AD" w:rsidRDefault="007C30B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97" w:type="dxa"/>
          </w:tcPr>
          <w:p w:rsidR="007C30B1" w:rsidRPr="00E966AD" w:rsidRDefault="007C30B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Економіка і планування виробництва</w:t>
            </w:r>
          </w:p>
        </w:tc>
        <w:tc>
          <w:tcPr>
            <w:tcW w:w="2117" w:type="dxa"/>
          </w:tcPr>
          <w:p w:rsidR="007C30B1" w:rsidRPr="00E966AD" w:rsidRDefault="007C30B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Сиротенко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Світлана Миколаївна</w:t>
            </w:r>
          </w:p>
        </w:tc>
        <w:tc>
          <w:tcPr>
            <w:tcW w:w="1426" w:type="dxa"/>
          </w:tcPr>
          <w:p w:rsidR="007C30B1" w:rsidRPr="00E966AD" w:rsidRDefault="007C30B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</w:t>
            </w:r>
          </w:p>
        </w:tc>
        <w:tc>
          <w:tcPr>
            <w:tcW w:w="3102" w:type="dxa"/>
          </w:tcPr>
          <w:p w:rsidR="003B2347" w:rsidRPr="00E966AD" w:rsidRDefault="003B2347" w:rsidP="003B23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івський інститут інженерів комунального будівництва, 1986р.</w:t>
            </w:r>
          </w:p>
          <w:p w:rsidR="003B2347" w:rsidRPr="00E966AD" w:rsidRDefault="003B2347" w:rsidP="003B23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Економіка та організація будівництва.</w:t>
            </w:r>
          </w:p>
          <w:p w:rsidR="007C30B1" w:rsidRPr="00E966AD" w:rsidRDefault="003B2347" w:rsidP="003B23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Інженер 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економіст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7C30B1" w:rsidRPr="00E966AD" w:rsidRDefault="003B2347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І категорії»</w:t>
            </w:r>
          </w:p>
        </w:tc>
        <w:tc>
          <w:tcPr>
            <w:tcW w:w="3504" w:type="dxa"/>
          </w:tcPr>
          <w:p w:rsidR="00E85B02" w:rsidRDefault="00D33FF0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дисциплін:Економіка, організація і планування виробництва; Економічна теорія; Економіка, організація і планування електропостачання залізниць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7C30B1" w:rsidRPr="00E85B02" w:rsidRDefault="00E85B02" w:rsidP="00D33FF0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D33FF0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ПК(с)001116472/000535-24</w:t>
            </w:r>
          </w:p>
        </w:tc>
        <w:tc>
          <w:tcPr>
            <w:tcW w:w="1019" w:type="dxa"/>
          </w:tcPr>
          <w:p w:rsidR="007C30B1" w:rsidRPr="00E966AD" w:rsidRDefault="007C30B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7745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C77451" w:rsidRPr="00E966AD" w:rsidRDefault="00C7745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7" w:type="dxa"/>
          </w:tcPr>
          <w:p w:rsidR="00C77451" w:rsidRPr="00E966AD" w:rsidRDefault="00C7745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Курсова робота з організації експлуатації тепловозів (електровозів) з детальною розробкою екіпірувального господарства</w:t>
            </w:r>
          </w:p>
        </w:tc>
        <w:tc>
          <w:tcPr>
            <w:tcW w:w="2117" w:type="dxa"/>
          </w:tcPr>
          <w:p w:rsidR="00C77451" w:rsidRPr="00E966AD" w:rsidRDefault="00C7745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Сиротенко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Світлана Миколаївна</w:t>
            </w:r>
          </w:p>
        </w:tc>
        <w:tc>
          <w:tcPr>
            <w:tcW w:w="1426" w:type="dxa"/>
          </w:tcPr>
          <w:p w:rsidR="00C77451" w:rsidRPr="00E966AD" w:rsidRDefault="00C7745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</w:t>
            </w:r>
          </w:p>
        </w:tc>
        <w:tc>
          <w:tcPr>
            <w:tcW w:w="3102" w:type="dxa"/>
          </w:tcPr>
          <w:p w:rsidR="003B2347" w:rsidRPr="00E966AD" w:rsidRDefault="003B2347" w:rsidP="003B23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Харк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івський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інститут інженерів комунального будівництва, 1986р.</w:t>
            </w:r>
          </w:p>
          <w:p w:rsidR="003B2347" w:rsidRPr="00E966AD" w:rsidRDefault="003B2347" w:rsidP="003B23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Економіка та організація будівництва.</w:t>
            </w:r>
          </w:p>
          <w:p w:rsidR="00C77451" w:rsidRPr="00E966AD" w:rsidRDefault="003B2347" w:rsidP="003B23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Інженер 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економіст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C77451" w:rsidRPr="00E966AD" w:rsidRDefault="003B2347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І категорії»</w:t>
            </w:r>
          </w:p>
        </w:tc>
        <w:tc>
          <w:tcPr>
            <w:tcW w:w="3504" w:type="dxa"/>
          </w:tcPr>
          <w:p w:rsidR="00E85B02" w:rsidRDefault="00D33FF0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дисциплін:Економіка, організація і планування виробництва; Економічна теорія; Економіка, організація і планування електропостачання залізниць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C77451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№</w:t>
            </w:r>
            <w:r w:rsidR="00D33FF0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ПК(с)001116472/000535-24</w:t>
            </w:r>
          </w:p>
        </w:tc>
        <w:tc>
          <w:tcPr>
            <w:tcW w:w="1019" w:type="dxa"/>
          </w:tcPr>
          <w:p w:rsidR="00C77451" w:rsidRPr="00E966AD" w:rsidRDefault="00C7745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77451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C77451" w:rsidRPr="00E85B02" w:rsidRDefault="00C7745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97" w:type="dxa"/>
          </w:tcPr>
          <w:p w:rsidR="00C77451" w:rsidRPr="00E966AD" w:rsidRDefault="00C7745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Технологія ремонту рухомого складу</w:t>
            </w:r>
          </w:p>
          <w:p w:rsidR="00C77451" w:rsidRPr="00E85B02" w:rsidRDefault="00C77451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144A2" w:rsidRPr="00E966AD" w:rsidRDefault="00C7745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Бабенко </w:t>
            </w:r>
          </w:p>
          <w:p w:rsidR="00A144A2" w:rsidRPr="00E966AD" w:rsidRDefault="00C7745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Євген </w:t>
            </w:r>
          </w:p>
          <w:p w:rsidR="00C77451" w:rsidRPr="00E966AD" w:rsidRDefault="00C77451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Юрійович</w:t>
            </w:r>
          </w:p>
        </w:tc>
        <w:tc>
          <w:tcPr>
            <w:tcW w:w="1426" w:type="dxa"/>
          </w:tcPr>
          <w:p w:rsidR="00C77451" w:rsidRPr="00E966AD" w:rsidRDefault="00C7745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C77451" w:rsidRPr="00E966AD" w:rsidRDefault="00C7745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Харківська  державна академія міського господарства, 2001 р. </w:t>
            </w:r>
          </w:p>
          <w:p w:rsidR="00C77451" w:rsidRPr="00E966AD" w:rsidRDefault="00C77451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Електричний транспорт.</w:t>
            </w:r>
          </w:p>
          <w:p w:rsidR="00C77451" w:rsidRPr="00E966AD" w:rsidRDefault="00C7745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Інженер-електромеханік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інженерно-педагогічна академія, 2017р.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Педагогіка вищої школи.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університетів та вищих навчальних закладів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C77451" w:rsidRPr="00E966AD" w:rsidRDefault="00544B13" w:rsidP="00544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8F7787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дисциплін:Технологія ремонту рухомого складу; Електрорухомий склад залізниць; Тепловози та дизель - поїзди; Основи стандартизації Технологічна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C77451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8F778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ПК(с)001116472/000511-24</w:t>
            </w:r>
          </w:p>
        </w:tc>
        <w:tc>
          <w:tcPr>
            <w:tcW w:w="1019" w:type="dxa"/>
          </w:tcPr>
          <w:p w:rsidR="00C77451" w:rsidRPr="00E966AD" w:rsidRDefault="00C77451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44B13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544B13" w:rsidRPr="00E85B02" w:rsidRDefault="00544B1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7" w:type="dxa"/>
          </w:tcPr>
          <w:p w:rsidR="00544B13" w:rsidRPr="00E966AD" w:rsidRDefault="00544B13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Курсовий </w:t>
            </w: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проєкт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 розробки технології ремонту вузла (агрегату, деталі) локомотиву (МВРС)</w:t>
            </w:r>
          </w:p>
        </w:tc>
        <w:tc>
          <w:tcPr>
            <w:tcW w:w="2117" w:type="dxa"/>
          </w:tcPr>
          <w:p w:rsidR="00A144A2" w:rsidRPr="00E966AD" w:rsidRDefault="00544B1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Бабенко </w:t>
            </w:r>
          </w:p>
          <w:p w:rsidR="00A144A2" w:rsidRPr="00E966AD" w:rsidRDefault="00544B1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Євген </w:t>
            </w:r>
          </w:p>
          <w:p w:rsidR="00544B13" w:rsidRPr="00E966AD" w:rsidRDefault="00544B1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Юрійович</w:t>
            </w:r>
          </w:p>
        </w:tc>
        <w:tc>
          <w:tcPr>
            <w:tcW w:w="1426" w:type="dxa"/>
          </w:tcPr>
          <w:p w:rsidR="00544B13" w:rsidRPr="00E966AD" w:rsidRDefault="00544B1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544B13" w:rsidRPr="00E966AD" w:rsidRDefault="00544B13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Харківська  державна академія міського господарства, 2001 р. </w:t>
            </w:r>
          </w:p>
          <w:p w:rsidR="00544B13" w:rsidRPr="00E966AD" w:rsidRDefault="00544B13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Електричний транспорт.</w:t>
            </w:r>
          </w:p>
          <w:p w:rsidR="00544B13" w:rsidRPr="00E966AD" w:rsidRDefault="00544B13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Інженер-електромеханік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інженерно-педагогічна академія, 2017р.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Педагогіка вищої школи.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університетів та вищих навчальних закладів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544B13" w:rsidRPr="00E966AD" w:rsidRDefault="00544B13" w:rsidP="00544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180E24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дисциплін:Технологія ремонту рухомого складу; Електрорухомий склад залізниць; Тепловози та дизель - поїзди; Основи стандартизації Технологічна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544B1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180E24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ПК(с)001116472/000511-24</w:t>
            </w:r>
          </w:p>
        </w:tc>
        <w:tc>
          <w:tcPr>
            <w:tcW w:w="1019" w:type="dxa"/>
          </w:tcPr>
          <w:p w:rsidR="00544B13" w:rsidRPr="00E966AD" w:rsidRDefault="00544B1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E775D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6E775D" w:rsidRPr="00E85B02" w:rsidRDefault="006E775D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7" w:type="dxa"/>
          </w:tcPr>
          <w:p w:rsidR="006E775D" w:rsidRPr="00E966AD" w:rsidRDefault="006E775D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Технологія галузі та технічні засоби залізничного </w:t>
            </w: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транспорту</w:t>
            </w:r>
          </w:p>
        </w:tc>
        <w:tc>
          <w:tcPr>
            <w:tcW w:w="2117" w:type="dxa"/>
          </w:tcPr>
          <w:p w:rsidR="00A144A2" w:rsidRPr="00E966AD" w:rsidRDefault="006E775D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Гуторова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6E775D" w:rsidRPr="00E966AD" w:rsidRDefault="006E775D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Світлана Михайлівна</w:t>
            </w:r>
          </w:p>
        </w:tc>
        <w:tc>
          <w:tcPr>
            <w:tcW w:w="1426" w:type="dxa"/>
          </w:tcPr>
          <w:p w:rsidR="006E775D" w:rsidRPr="00E966AD" w:rsidRDefault="006E7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  <w:p w:rsidR="006E775D" w:rsidRPr="00E966AD" w:rsidRDefault="006E775D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6E775D" w:rsidRPr="00E966AD" w:rsidRDefault="006E7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Харківська державна академія залізничного транспорту, 2001р.</w:t>
            </w:r>
          </w:p>
          <w:p w:rsidR="006E775D" w:rsidRPr="00E966AD" w:rsidRDefault="006E7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Організація перевезень і управління на залізничному транспорті.</w:t>
            </w:r>
          </w:p>
          <w:p w:rsidR="006E775D" w:rsidRPr="00E966AD" w:rsidRDefault="006E7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Магістр за фахом організація перевезень і управління на залізничному транспорті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6E775D" w:rsidRPr="00E966AD" w:rsidRDefault="006E7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6E775D" w:rsidRPr="00E966AD" w:rsidRDefault="006E775D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6E775D" w:rsidRPr="00E966AD" w:rsidRDefault="006E775D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E62F6B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 xml:space="preserve">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 Технічна експлуатація залізниць та безпека руху; Охорона праці в галузі; Основи охорони праці; Технологія галузі та технічні засоби залізничного транспорту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6E775D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E62F6B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ПК(с)001116472/000517-24</w:t>
            </w:r>
          </w:p>
        </w:tc>
        <w:tc>
          <w:tcPr>
            <w:tcW w:w="1019" w:type="dxa"/>
          </w:tcPr>
          <w:p w:rsidR="006E775D" w:rsidRPr="00E966AD" w:rsidRDefault="006E775D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44B13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544B13" w:rsidRPr="00E85B02" w:rsidRDefault="00544B1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97" w:type="dxa"/>
          </w:tcPr>
          <w:p w:rsidR="00544B13" w:rsidRPr="00E85B02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Навчальна практика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майстернях</w:t>
            </w:r>
          </w:p>
        </w:tc>
        <w:tc>
          <w:tcPr>
            <w:tcW w:w="2117" w:type="dxa"/>
          </w:tcPr>
          <w:p w:rsidR="00544B13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Давиденко Олександр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Іванович</w:t>
            </w:r>
          </w:p>
        </w:tc>
        <w:tc>
          <w:tcPr>
            <w:tcW w:w="1426" w:type="dxa"/>
          </w:tcPr>
          <w:p w:rsidR="00544B13" w:rsidRPr="00E966AD" w:rsidRDefault="00E7734C" w:rsidP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Майстер виробничого навчання</w:t>
            </w:r>
          </w:p>
        </w:tc>
        <w:tc>
          <w:tcPr>
            <w:tcW w:w="3102" w:type="dxa"/>
          </w:tcPr>
          <w:p w:rsidR="001E7B86" w:rsidRPr="00E966AD" w:rsidRDefault="001E7B86" w:rsidP="001E7B8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Харківський політехнічний  інститут, 1971р.</w:t>
            </w:r>
          </w:p>
          <w:p w:rsidR="001E7B86" w:rsidRPr="00E966AD" w:rsidRDefault="001E7B86" w:rsidP="001E7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Фізика металів.</w:t>
            </w:r>
          </w:p>
          <w:p w:rsidR="001E7B86" w:rsidRPr="00E966AD" w:rsidRDefault="001E7B86" w:rsidP="001E7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Інженер 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фізик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44B13" w:rsidRPr="00E966AD" w:rsidRDefault="00544B13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544B13" w:rsidRPr="00E966AD" w:rsidRDefault="001E7B86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«Майстер виробничого навчання I категорії»</w:t>
            </w:r>
          </w:p>
        </w:tc>
        <w:tc>
          <w:tcPr>
            <w:tcW w:w="3504" w:type="dxa"/>
          </w:tcPr>
          <w:p w:rsidR="00E85B02" w:rsidRDefault="00E62F6B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дисципліни: Навчальна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544B1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E62F6B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ПК(с)001116472/000519-24</w:t>
            </w:r>
          </w:p>
        </w:tc>
        <w:tc>
          <w:tcPr>
            <w:tcW w:w="1019" w:type="dxa"/>
          </w:tcPr>
          <w:p w:rsidR="00544B13" w:rsidRPr="00E966AD" w:rsidRDefault="00544B1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7734C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197" w:type="dxa"/>
          </w:tcPr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Навчальна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практика на </w:t>
            </w: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виробництві</w:t>
            </w:r>
            <w:proofErr w:type="spellEnd"/>
          </w:p>
        </w:tc>
        <w:tc>
          <w:tcPr>
            <w:tcW w:w="2117" w:type="dxa"/>
          </w:tcPr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Грановський Андрій </w:t>
            </w:r>
          </w:p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Сергійович</w:t>
            </w:r>
          </w:p>
        </w:tc>
        <w:tc>
          <w:tcPr>
            <w:tcW w:w="1426" w:type="dxa"/>
          </w:tcPr>
          <w:p w:rsidR="00E7734C" w:rsidRPr="00E966AD" w:rsidRDefault="00E7734C" w:rsidP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державна академія залізничного транспорту, 2011р.</w:t>
            </w:r>
          </w:p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Рухомий склад та спеціальна техніка залізничного транспорту.</w:t>
            </w:r>
          </w:p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– механік залізничного транспорту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«Спеціаліст</w:t>
            </w:r>
            <w:r w:rsidR="00766C62"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ІІ категорії»</w:t>
            </w:r>
          </w:p>
        </w:tc>
        <w:tc>
          <w:tcPr>
            <w:tcW w:w="3504" w:type="dxa"/>
          </w:tcPr>
          <w:p w:rsidR="00E85B02" w:rsidRDefault="00766C6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дисциплін:Автоматичні гальма рухомого складу;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Електрорухомий склад залізниць; Тепловози та дизель - поїзди; Навчальна практика на виробництві; Переддипломна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7734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766C62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ПК(с)001116472/000515-24</w:t>
            </w:r>
          </w:p>
        </w:tc>
        <w:tc>
          <w:tcPr>
            <w:tcW w:w="1019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7734C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97" w:type="dxa"/>
          </w:tcPr>
          <w:p w:rsidR="00E7734C" w:rsidRPr="00E966AD" w:rsidRDefault="00E7734C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Технологічна практика</w:t>
            </w:r>
          </w:p>
        </w:tc>
        <w:tc>
          <w:tcPr>
            <w:tcW w:w="2117" w:type="dxa"/>
          </w:tcPr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Бабенко </w:t>
            </w:r>
          </w:p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Євген </w:t>
            </w:r>
          </w:p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Юрійович</w:t>
            </w:r>
          </w:p>
        </w:tc>
        <w:tc>
          <w:tcPr>
            <w:tcW w:w="1426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Харківська  державна академія міського господарства, 2001 р. </w:t>
            </w:r>
          </w:p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Електричний транспорт.</w:t>
            </w:r>
          </w:p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Інженер-електромеханік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інженерно-педагогічна академія, 2017р.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Педагогіка вищої школи.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університетів та вищих навчальних закладів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180E24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дисциплін:Технологія ремонту рухомого складу; Електрорухомий склад залізниць; Тепловози та дизель - поїзди; Основи стандартизації Технологічна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7734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180E24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ПК(с)001116472/000511-24</w:t>
            </w:r>
          </w:p>
        </w:tc>
        <w:tc>
          <w:tcPr>
            <w:tcW w:w="1019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7734C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7" w:type="dxa"/>
          </w:tcPr>
          <w:p w:rsidR="00E7734C" w:rsidRPr="00E966AD" w:rsidRDefault="00E7734C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Переддипломна практика</w:t>
            </w:r>
          </w:p>
        </w:tc>
        <w:tc>
          <w:tcPr>
            <w:tcW w:w="2117" w:type="dxa"/>
          </w:tcPr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Грановський Андрій </w:t>
            </w:r>
          </w:p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Сергійович</w:t>
            </w:r>
          </w:p>
        </w:tc>
        <w:tc>
          <w:tcPr>
            <w:tcW w:w="1426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державна академія залізничного транспорту, 2011р.</w:t>
            </w:r>
          </w:p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Рухомий склад та спеціальна техніка залізничного транспорту.</w:t>
            </w:r>
          </w:p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– механік залізничного транспорту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«Спеціаліст</w:t>
            </w:r>
            <w:r w:rsidR="00766C62"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ІІ категорії»</w:t>
            </w:r>
          </w:p>
        </w:tc>
        <w:tc>
          <w:tcPr>
            <w:tcW w:w="3504" w:type="dxa"/>
          </w:tcPr>
          <w:p w:rsidR="00E85B02" w:rsidRDefault="00766C6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дисциплін:Автоматичні гальма рухомого складу; Електрорухомий склад залізниць; Тепловози та дизель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- поїзди; Навчальна практика на виробництві; Переддипломна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7734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766C62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ПК(с)001116472/000515-24</w:t>
            </w:r>
          </w:p>
        </w:tc>
        <w:tc>
          <w:tcPr>
            <w:tcW w:w="1019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7734C" w:rsidRPr="00E966AD" w:rsidTr="00033A85">
        <w:trPr>
          <w:gridAfter w:val="1"/>
          <w:wAfter w:w="27" w:type="dxa"/>
        </w:trPr>
        <w:tc>
          <w:tcPr>
            <w:tcW w:w="592" w:type="dxa"/>
            <w:vMerge w:val="restart"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97" w:type="dxa"/>
            <w:vMerge w:val="restart"/>
          </w:tcPr>
          <w:p w:rsidR="00E7734C" w:rsidRPr="00E966AD" w:rsidRDefault="00E7734C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Дипломне </w:t>
            </w: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проєктування</w:t>
            </w:r>
            <w:proofErr w:type="spellEnd"/>
          </w:p>
        </w:tc>
        <w:tc>
          <w:tcPr>
            <w:tcW w:w="2117" w:type="dxa"/>
          </w:tcPr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Бабенко </w:t>
            </w:r>
          </w:p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Євген </w:t>
            </w:r>
          </w:p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Юрійович</w:t>
            </w:r>
          </w:p>
        </w:tc>
        <w:tc>
          <w:tcPr>
            <w:tcW w:w="1426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E7734C" w:rsidRPr="00E966AD" w:rsidRDefault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Харківська  державна академія міського господарства, 2001 р. </w:t>
            </w:r>
          </w:p>
          <w:p w:rsidR="00E7734C" w:rsidRPr="00E966AD" w:rsidRDefault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Електричний транспорт.</w:t>
            </w:r>
          </w:p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Інженер-електромеханік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інженерно-педагогічна академія, 2017р.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Педагогіка вищої школи.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університетів та вищих навчальних закладів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180E24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дисциплін:Технологія ремонту рухомого складу; Електрорухомий склад залізниць; Тепловози та дизель - поїзди; Основи стандартизації Технологічна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7734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180E24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ПК(с)001116472/000511-24</w:t>
            </w:r>
          </w:p>
        </w:tc>
        <w:tc>
          <w:tcPr>
            <w:tcW w:w="1019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7734C" w:rsidRPr="00E966AD" w:rsidTr="00033A85">
        <w:trPr>
          <w:gridAfter w:val="1"/>
          <w:wAfter w:w="27" w:type="dxa"/>
        </w:trPr>
        <w:tc>
          <w:tcPr>
            <w:tcW w:w="592" w:type="dxa"/>
            <w:vMerge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E7734C" w:rsidRPr="00E966AD" w:rsidRDefault="00E7734C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Грановський Андрій </w:t>
            </w:r>
          </w:p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Сергійович</w:t>
            </w:r>
          </w:p>
        </w:tc>
        <w:tc>
          <w:tcPr>
            <w:tcW w:w="1426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E7734C" w:rsidRPr="00E966AD" w:rsidRDefault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державна академія залізничного транспорту, 2011р.</w:t>
            </w:r>
          </w:p>
          <w:p w:rsidR="00E7734C" w:rsidRPr="00E966AD" w:rsidRDefault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Рухомий склад та спеціальна техніка залізничного транспорту.</w:t>
            </w:r>
          </w:p>
          <w:p w:rsidR="00E7734C" w:rsidRPr="00E966AD" w:rsidRDefault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– механік залізничного транспорту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E7734C" w:rsidRPr="00E966AD" w:rsidRDefault="00E77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«Спеціаліст</w:t>
            </w:r>
            <w:r w:rsidR="00766C62"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ІІ категорії»</w:t>
            </w:r>
          </w:p>
        </w:tc>
        <w:tc>
          <w:tcPr>
            <w:tcW w:w="3504" w:type="dxa"/>
          </w:tcPr>
          <w:p w:rsidR="00E85B02" w:rsidRDefault="00766C6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дисциплін:Автоматичні гальма рухомого складу; Електрорухомий склад залізниць; Тепловози та дизель - поїзди; Навчальна практика на виробництві;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Переддипломна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7734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766C62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ПК(с)001116472/000515-24</w:t>
            </w:r>
          </w:p>
        </w:tc>
        <w:tc>
          <w:tcPr>
            <w:tcW w:w="1019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7734C" w:rsidRPr="00E966AD" w:rsidTr="00033A85">
        <w:trPr>
          <w:gridAfter w:val="1"/>
          <w:wAfter w:w="27" w:type="dxa"/>
        </w:trPr>
        <w:tc>
          <w:tcPr>
            <w:tcW w:w="592" w:type="dxa"/>
            <w:vMerge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E7734C" w:rsidRPr="00E966AD" w:rsidRDefault="00E7734C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  <w:proofErr w:type="spellEnd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Павлович</w:t>
            </w:r>
          </w:p>
        </w:tc>
        <w:tc>
          <w:tcPr>
            <w:tcW w:w="1426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  <w:tc>
          <w:tcPr>
            <w:tcW w:w="3102" w:type="dxa"/>
          </w:tcPr>
          <w:p w:rsidR="00D923EC" w:rsidRPr="00E966AD" w:rsidRDefault="00D923E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Харківський інститут  інженерів залізничного транспорту імені С. М. Кірова, 1982 р. </w:t>
            </w:r>
          </w:p>
          <w:p w:rsidR="00D923EC" w:rsidRPr="00E966AD" w:rsidRDefault="00D923E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Тепловози і тепловозне господарство.</w:t>
            </w:r>
          </w:p>
          <w:p w:rsidR="00D923EC" w:rsidRPr="00E966AD" w:rsidRDefault="00D923E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шляхів сполучення-механік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Кандидат технічних наук</w:t>
            </w:r>
          </w:p>
        </w:tc>
        <w:tc>
          <w:tcPr>
            <w:tcW w:w="3504" w:type="dxa"/>
          </w:tcPr>
          <w:p w:rsidR="00E85B02" w:rsidRDefault="005B62DE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дисциплін:Електропостачання залізниць; Основи локомотивної тяги і управління локомотивом; Тепловози та дизель - поїзди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7734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5B62DE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ПК(с)001116472/000510-24</w:t>
            </w:r>
          </w:p>
        </w:tc>
        <w:tc>
          <w:tcPr>
            <w:tcW w:w="1019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7734C" w:rsidRPr="00E966AD" w:rsidTr="00033A85">
        <w:trPr>
          <w:gridAfter w:val="1"/>
          <w:wAfter w:w="27" w:type="dxa"/>
        </w:trPr>
        <w:tc>
          <w:tcPr>
            <w:tcW w:w="592" w:type="dxa"/>
            <w:vMerge/>
          </w:tcPr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E7734C" w:rsidRPr="00E966AD" w:rsidRDefault="00E7734C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Мелкумян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A144A2" w:rsidRPr="00E966AD" w:rsidRDefault="00E7734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Тетяна </w:t>
            </w:r>
          </w:p>
          <w:p w:rsidR="00E7734C" w:rsidRPr="00E966AD" w:rsidRDefault="00E7734C" w:rsidP="0086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Віталіївна</w:t>
            </w:r>
          </w:p>
        </w:tc>
        <w:tc>
          <w:tcPr>
            <w:tcW w:w="1426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02" w:type="dxa"/>
          </w:tcPr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Українська державна академія залізничного транспорту, 2004р. </w:t>
            </w:r>
          </w:p>
          <w:p w:rsidR="00E7734C" w:rsidRPr="00E966AD" w:rsidRDefault="00E7734C" w:rsidP="00D923EC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Теплоенергетика.</w:t>
            </w:r>
          </w:p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теплоенергетик.</w:t>
            </w:r>
          </w:p>
          <w:p w:rsidR="00E7734C" w:rsidRPr="00E966AD" w:rsidRDefault="00E7734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Харківський національний педагогічний університет, 2011р. Управління навчальним закладом.</w:t>
            </w:r>
          </w:p>
          <w:p w:rsidR="00E7734C" w:rsidRPr="00E966AD" w:rsidRDefault="00E7734C" w:rsidP="002E70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Керівник підприємства, установи та організації (у сфері освіти та виробничого навчання)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E7734C" w:rsidRPr="00E966AD" w:rsidRDefault="00C6688C" w:rsidP="0086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«Спеціаліст І</w:t>
            </w:r>
            <w:r w:rsidR="00E7734C"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категорії»</w:t>
            </w:r>
          </w:p>
        </w:tc>
        <w:tc>
          <w:tcPr>
            <w:tcW w:w="3504" w:type="dxa"/>
          </w:tcPr>
          <w:p w:rsidR="00E85B02" w:rsidRDefault="00525198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дисциплін:Основи управлінської діяльності; Матеріалознавство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E7734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525198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ПК(с)001116472/000527-24</w:t>
            </w:r>
          </w:p>
        </w:tc>
        <w:tc>
          <w:tcPr>
            <w:tcW w:w="1019" w:type="dxa"/>
          </w:tcPr>
          <w:p w:rsidR="00E7734C" w:rsidRPr="00E966AD" w:rsidRDefault="00E7734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6688C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C6688C" w:rsidRPr="00E966AD" w:rsidRDefault="00C6688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7" w:type="dxa"/>
          </w:tcPr>
          <w:p w:rsidR="00C6688C" w:rsidRPr="00E966AD" w:rsidRDefault="00C6688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Хімія</w:t>
            </w:r>
          </w:p>
          <w:p w:rsidR="00C6688C" w:rsidRPr="00E966AD" w:rsidRDefault="00C6688C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144A2" w:rsidRPr="00E966AD" w:rsidRDefault="00C6688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Руслякова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A144A2" w:rsidRPr="00E966AD" w:rsidRDefault="00C6688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Ольга </w:t>
            </w:r>
          </w:p>
          <w:p w:rsidR="00C6688C" w:rsidRPr="00E966AD" w:rsidRDefault="00C6688C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Павлівна</w:t>
            </w:r>
          </w:p>
        </w:tc>
        <w:tc>
          <w:tcPr>
            <w:tcW w:w="1426" w:type="dxa"/>
          </w:tcPr>
          <w:p w:rsidR="00C6688C" w:rsidRPr="00E966AD" w:rsidRDefault="00C6688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</w:t>
            </w:r>
          </w:p>
        </w:tc>
        <w:tc>
          <w:tcPr>
            <w:tcW w:w="3102" w:type="dxa"/>
          </w:tcPr>
          <w:p w:rsidR="00C6688C" w:rsidRPr="00E966AD" w:rsidRDefault="00C6688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Харківський державний педагогічний інститут,</w:t>
            </w:r>
          </w:p>
          <w:p w:rsidR="00C6688C" w:rsidRPr="00E966AD" w:rsidRDefault="00C6688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1992 р.</w:t>
            </w:r>
          </w:p>
          <w:p w:rsidR="00C6688C" w:rsidRPr="00E966AD" w:rsidRDefault="00C6688C" w:rsidP="00D9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Біологія та хімія.</w:t>
            </w:r>
          </w:p>
          <w:p w:rsidR="00C6688C" w:rsidRPr="00E966AD" w:rsidRDefault="00C6688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Вчитель біології та хімії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gridSpan w:val="2"/>
          </w:tcPr>
          <w:p w:rsidR="00C6688C" w:rsidRPr="00E966AD" w:rsidRDefault="00C6688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D33FF0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технології освітньої діяльності в закладах фахової перед вищої освіти: теорія, методика, практика з дисциплін: Хімія; Екологія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C6688C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D33FF0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ПК(с)001116472/000534-24</w:t>
            </w:r>
          </w:p>
        </w:tc>
        <w:tc>
          <w:tcPr>
            <w:tcW w:w="1019" w:type="dxa"/>
          </w:tcPr>
          <w:p w:rsidR="00C6688C" w:rsidRPr="00E966AD" w:rsidRDefault="00C6688C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026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2E7026" w:rsidRPr="00E966AD" w:rsidRDefault="002E7026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97" w:type="dxa"/>
          </w:tcPr>
          <w:p w:rsidR="002E7026" w:rsidRPr="00E966AD" w:rsidRDefault="002E7026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Екологія</w:t>
            </w:r>
          </w:p>
        </w:tc>
        <w:tc>
          <w:tcPr>
            <w:tcW w:w="2117" w:type="dxa"/>
          </w:tcPr>
          <w:p w:rsidR="002E7026" w:rsidRPr="00E966AD" w:rsidRDefault="002E7026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Макогон</w:t>
            </w:r>
          </w:p>
          <w:p w:rsidR="002E7026" w:rsidRPr="00E966AD" w:rsidRDefault="002E7026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</w:p>
          <w:p w:rsidR="002E7026" w:rsidRPr="00E966AD" w:rsidRDefault="002E7026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Вікторівна</w:t>
            </w:r>
          </w:p>
        </w:tc>
        <w:tc>
          <w:tcPr>
            <w:tcW w:w="1426" w:type="dxa"/>
          </w:tcPr>
          <w:p w:rsidR="002E7026" w:rsidRPr="00E966AD" w:rsidRDefault="002E7026" w:rsidP="002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2E7026" w:rsidRPr="00E966AD" w:rsidRDefault="002E7026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2E7026" w:rsidRPr="00E966AD" w:rsidRDefault="002E702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Харківський </w:t>
            </w: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педагогічний інститут </w:t>
            </w:r>
          </w:p>
          <w:p w:rsidR="002E7026" w:rsidRPr="00E966AD" w:rsidRDefault="002E702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ім. Г.С. Сковороди,</w:t>
            </w: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E7026" w:rsidRPr="00E966AD" w:rsidRDefault="002E7026" w:rsidP="002E7E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>1992 р</w:t>
            </w: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ік, спеціальність «</w:t>
            </w:r>
            <w:r w:rsidRPr="00E966AD">
              <w:rPr>
                <w:rFonts w:ascii="Times New Roman" w:hAnsi="Times New Roman" w:cs="Times New Roman"/>
                <w:iCs/>
                <w:sz w:val="24"/>
                <w:szCs w:val="24"/>
              </w:rPr>
              <w:t>Біологія і хімія», учитель біології</w:t>
            </w:r>
          </w:p>
          <w:p w:rsidR="002E7026" w:rsidRPr="00E966AD" w:rsidRDefault="002E7026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і хімії</w:t>
            </w:r>
            <w:r w:rsidR="00356137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2E7026" w:rsidRPr="003E6617" w:rsidRDefault="002E7026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525198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дисциплін:Хімія; Екологія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2E7026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525198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ПК(с)001116472/000525-24</w:t>
            </w:r>
          </w:p>
        </w:tc>
        <w:tc>
          <w:tcPr>
            <w:tcW w:w="1019" w:type="dxa"/>
          </w:tcPr>
          <w:p w:rsidR="002E7026" w:rsidRPr="00E966AD" w:rsidRDefault="002E7026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3FF3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043FF3" w:rsidRPr="00E85B02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7" w:type="dxa"/>
          </w:tcPr>
          <w:p w:rsidR="00043FF3" w:rsidRPr="00E966AD" w:rsidRDefault="00043FF3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Культурологія</w:t>
            </w:r>
          </w:p>
          <w:p w:rsidR="00043FF3" w:rsidRPr="00E966AD" w:rsidRDefault="00043FF3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043FF3" w:rsidRPr="00E966AD" w:rsidRDefault="00043FF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FF3" w:rsidRPr="00E966AD" w:rsidRDefault="00043FF3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Світлана Миколаївна</w:t>
            </w:r>
          </w:p>
        </w:tc>
        <w:tc>
          <w:tcPr>
            <w:tcW w:w="1426" w:type="dxa"/>
          </w:tcPr>
          <w:p w:rsidR="00043FF3" w:rsidRPr="00E966AD" w:rsidRDefault="0004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державний університет, 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1994 рік,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6AD">
              <w:rPr>
                <w:rFonts w:ascii="Times New Roman" w:hAnsi="Times New Roman" w:cs="Times New Roman"/>
                <w:sz w:val="24"/>
              </w:rPr>
              <w:t>спеціальність «Історія»,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історик, викладач історії і суспільно-політичних дисциплін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категорії»,</w:t>
            </w:r>
          </w:p>
          <w:p w:rsidR="00043FF3" w:rsidRPr="003E6617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«Викладач –методист»</w:t>
            </w:r>
          </w:p>
        </w:tc>
        <w:tc>
          <w:tcPr>
            <w:tcW w:w="3504" w:type="dxa"/>
          </w:tcPr>
          <w:p w:rsidR="00E85B02" w:rsidRDefault="007C7597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дисциплін:Історія України; Соціологія; Культурологія; Основи філософських знань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3FF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7C759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ПК(с)001116472/000521-24</w:t>
            </w:r>
          </w:p>
        </w:tc>
        <w:tc>
          <w:tcPr>
            <w:tcW w:w="1019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14374" w:rsidRPr="00E966AD" w:rsidTr="00033A85">
        <w:trPr>
          <w:gridAfter w:val="1"/>
          <w:wAfter w:w="27" w:type="dxa"/>
        </w:trPr>
        <w:tc>
          <w:tcPr>
            <w:tcW w:w="592" w:type="dxa"/>
          </w:tcPr>
          <w:p w:rsidR="00414374" w:rsidRPr="00E966AD" w:rsidRDefault="00414374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197" w:type="dxa"/>
          </w:tcPr>
          <w:p w:rsidR="00414374" w:rsidRPr="00E966AD" w:rsidRDefault="00414374" w:rsidP="00866D8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Основи філософських знань</w:t>
            </w:r>
          </w:p>
        </w:tc>
        <w:tc>
          <w:tcPr>
            <w:tcW w:w="2117" w:type="dxa"/>
          </w:tcPr>
          <w:p w:rsidR="00414374" w:rsidRPr="00E966AD" w:rsidRDefault="00414374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374" w:rsidRPr="00E966AD" w:rsidRDefault="00414374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Світлана Миколаївна</w:t>
            </w:r>
          </w:p>
        </w:tc>
        <w:tc>
          <w:tcPr>
            <w:tcW w:w="1426" w:type="dxa"/>
          </w:tcPr>
          <w:p w:rsidR="00414374" w:rsidRPr="00E966AD" w:rsidRDefault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414374" w:rsidRPr="00E966AD" w:rsidRDefault="0041437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414374" w:rsidRPr="00E966AD" w:rsidRDefault="0041437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державний університет, </w:t>
            </w:r>
          </w:p>
          <w:p w:rsidR="00414374" w:rsidRPr="00E966AD" w:rsidRDefault="0041437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1994 рік,</w:t>
            </w:r>
          </w:p>
          <w:p w:rsidR="00414374" w:rsidRPr="00E966AD" w:rsidRDefault="0041437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6AD">
              <w:rPr>
                <w:rFonts w:ascii="Times New Roman" w:hAnsi="Times New Roman" w:cs="Times New Roman"/>
                <w:sz w:val="24"/>
              </w:rPr>
              <w:t>спеціальність «Історія»,</w:t>
            </w:r>
          </w:p>
          <w:p w:rsidR="00414374" w:rsidRPr="00E966AD" w:rsidRDefault="00414374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історик, викладач історії і суспільно-політичних дисциплін</w:t>
            </w:r>
            <w:r w:rsidR="003561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414374" w:rsidRPr="00E966AD" w:rsidRDefault="0041437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«Спеціаліст вищої категорії»,</w:t>
            </w:r>
          </w:p>
          <w:p w:rsidR="00414374" w:rsidRPr="003E6617" w:rsidRDefault="00414374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«Викладач –</w:t>
            </w:r>
            <w:r w:rsidRPr="00E9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методист»</w:t>
            </w:r>
          </w:p>
        </w:tc>
        <w:tc>
          <w:tcPr>
            <w:tcW w:w="3504" w:type="dxa"/>
          </w:tcPr>
          <w:p w:rsidR="00E85B02" w:rsidRDefault="007C7597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 xml:space="preserve">Навчально-науковий центр освіти дорослих Українського державного університету залізничного транспорту, за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 xml:space="preserve">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дисциплін:Історія України; Соціологія; Культурологія; Основи філософських знань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414374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7C759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ПК(с)001116472/000521-24</w:t>
            </w:r>
          </w:p>
        </w:tc>
        <w:tc>
          <w:tcPr>
            <w:tcW w:w="1019" w:type="dxa"/>
          </w:tcPr>
          <w:p w:rsidR="00414374" w:rsidRPr="00E966AD" w:rsidRDefault="00414374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966AD" w:rsidRPr="00E966AD" w:rsidTr="00033A85">
        <w:tc>
          <w:tcPr>
            <w:tcW w:w="592" w:type="dxa"/>
          </w:tcPr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lastRenderedPageBreak/>
              <w:t>37</w:t>
            </w:r>
          </w:p>
        </w:tc>
        <w:tc>
          <w:tcPr>
            <w:tcW w:w="2197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Охорона праці в галузі</w:t>
            </w:r>
          </w:p>
        </w:tc>
        <w:tc>
          <w:tcPr>
            <w:tcW w:w="2117" w:type="dxa"/>
          </w:tcPr>
          <w:p w:rsidR="00A144A2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Гуторова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Світлана Михайлівна</w:t>
            </w:r>
          </w:p>
        </w:tc>
        <w:tc>
          <w:tcPr>
            <w:tcW w:w="1426" w:type="dxa"/>
          </w:tcPr>
          <w:p w:rsidR="00043FF3" w:rsidRPr="00E966AD" w:rsidRDefault="00043F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Харківська державна академія залізничного транспорту, 2001р.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Організація перевезень і управління на залізничному транспорті.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Магістр за фахом організація перевезень і управління на залізничному транспорті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E62F6B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 Технічна експлуатація залізниць та безпека руху; Охорона праці в галузі; Основи охорони праці; Технологія галузі та технічні засоби залізничного транспорту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3FF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E62F6B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ПК(с)001116472/000517-24</w:t>
            </w:r>
          </w:p>
        </w:tc>
        <w:tc>
          <w:tcPr>
            <w:tcW w:w="1046" w:type="dxa"/>
            <w:gridSpan w:val="2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966AD" w:rsidRPr="00E966AD" w:rsidTr="00033A85">
        <w:tc>
          <w:tcPr>
            <w:tcW w:w="592" w:type="dxa"/>
          </w:tcPr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7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Матеріалознав</w:t>
            </w:r>
            <w:r w:rsidR="004E246C" w:rsidRPr="00E96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2117" w:type="dxa"/>
          </w:tcPr>
          <w:p w:rsidR="00A144A2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Мелкумян</w:t>
            </w:r>
            <w:proofErr w:type="spellEnd"/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A144A2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Тетяна </w:t>
            </w:r>
          </w:p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Віталіївна</w:t>
            </w:r>
          </w:p>
        </w:tc>
        <w:tc>
          <w:tcPr>
            <w:tcW w:w="1426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20" w:type="dxa"/>
            <w:gridSpan w:val="2"/>
          </w:tcPr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Українська державна академія залізничного транспорту, 2004р. </w:t>
            </w:r>
          </w:p>
          <w:p w:rsidR="00043FF3" w:rsidRPr="00E966AD" w:rsidRDefault="00043FF3" w:rsidP="002E7E49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Теплоенергетика.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 теплоенергетик.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Харківський національний педагогічний університет, 2011р. Управління навчальним закладом.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Керівник підприємства,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установи та організації (у сфері освіти та виробничого навчання)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9" w:type="dxa"/>
          </w:tcPr>
          <w:p w:rsidR="00043FF3" w:rsidRPr="00E966AD" w:rsidRDefault="00043FF3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«Спеціаліст І категорії»</w:t>
            </w:r>
          </w:p>
        </w:tc>
        <w:tc>
          <w:tcPr>
            <w:tcW w:w="3504" w:type="dxa"/>
          </w:tcPr>
          <w:p w:rsidR="00E85B02" w:rsidRDefault="00525198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дисциплін:Основи управлінської діяльності;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lastRenderedPageBreak/>
              <w:t>Матеріалознавство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3FF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525198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ПК(с)001116472/000527-24</w:t>
            </w:r>
          </w:p>
        </w:tc>
        <w:tc>
          <w:tcPr>
            <w:tcW w:w="1046" w:type="dxa"/>
            <w:gridSpan w:val="2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966AD" w:rsidRPr="00E966AD" w:rsidTr="00033A85">
        <w:tc>
          <w:tcPr>
            <w:tcW w:w="592" w:type="dxa"/>
          </w:tcPr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97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Основи промислової електроніки</w:t>
            </w:r>
          </w:p>
        </w:tc>
        <w:tc>
          <w:tcPr>
            <w:tcW w:w="2117" w:type="dxa"/>
          </w:tcPr>
          <w:p w:rsidR="00A144A2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Пархоменко </w:t>
            </w:r>
          </w:p>
          <w:p w:rsidR="00A144A2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Сергій </w:t>
            </w:r>
          </w:p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Леонідович</w:t>
            </w:r>
          </w:p>
        </w:tc>
        <w:tc>
          <w:tcPr>
            <w:tcW w:w="1426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</w:t>
            </w:r>
          </w:p>
        </w:tc>
        <w:tc>
          <w:tcPr>
            <w:tcW w:w="3120" w:type="dxa"/>
            <w:gridSpan w:val="2"/>
          </w:tcPr>
          <w:p w:rsidR="00EB78E2" w:rsidRPr="00E966AD" w:rsidRDefault="00EB78E2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Харківська державна академія залізничного транспорту, 1997р. </w:t>
            </w:r>
          </w:p>
          <w:p w:rsidR="00EB78E2" w:rsidRPr="00E966AD" w:rsidRDefault="00EB78E2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Автоматика, телемеханіка та зв’язок на залізничному транспорті. Інженер-електрик.</w:t>
            </w:r>
          </w:p>
          <w:p w:rsidR="00EB78E2" w:rsidRPr="00E966AD" w:rsidRDefault="00EB78E2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інженерно-педагогічна академія, 2017р.</w:t>
            </w:r>
          </w:p>
          <w:p w:rsidR="00EB78E2" w:rsidRPr="00E966AD" w:rsidRDefault="00EB78E2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Педагогіка вищої школи.</w:t>
            </w:r>
          </w:p>
          <w:p w:rsidR="00043FF3" w:rsidRPr="00E966AD" w:rsidRDefault="00EB78E2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університетів та вищих навчальних закладів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9" w:type="dxa"/>
          </w:tcPr>
          <w:p w:rsidR="00043FF3" w:rsidRPr="00E966AD" w:rsidRDefault="00EB78E2" w:rsidP="002E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Спеціаліст вищої категорії»</w:t>
            </w:r>
          </w:p>
        </w:tc>
        <w:tc>
          <w:tcPr>
            <w:tcW w:w="3504" w:type="dxa"/>
          </w:tcPr>
          <w:p w:rsidR="00E85B02" w:rsidRDefault="00DB2AFA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Навчально-науковий центр освіти дорослих Українського державного університету залізничного транспорту, за курсом: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Сучасні інноваційні технології освітньої діяльності в закладах фахової перед вищої освіти: теорія, методика, практика з дисциплін: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Електропостачання систем СЦБ; Автоматизовані системи телеуправління та телесигналізації; Технічні засоби електрозв'язку; Автоматизовані станційні системи; Управління рухом поїздів; Системи автоматичного контролю технічного стану рухомого складу під час руху поїзда; Автоматизовані системи інтервального регулювання рухом поїздів; Монтаж, технічне обслуговування і ремонт пристроїв СЦБ; 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Промислова електроніка; Технологічна практика; Переддипломна практика; Навчальна практика на виробництві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3FF3" w:rsidRDefault="00E85B02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DB2AFA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ПК(с)001116472/000531-24</w:t>
            </w:r>
          </w:p>
          <w:p w:rsidR="0095006C" w:rsidRDefault="0095006C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</w:p>
          <w:p w:rsidR="0095006C" w:rsidRPr="00E966AD" w:rsidRDefault="0095006C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2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966AD" w:rsidRPr="00E966AD" w:rsidTr="00033A85">
        <w:tc>
          <w:tcPr>
            <w:tcW w:w="592" w:type="dxa"/>
          </w:tcPr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97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Лабораторний практикум на персональних </w:t>
            </w: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компьютерах</w:t>
            </w:r>
            <w:proofErr w:type="spellEnd"/>
          </w:p>
        </w:tc>
        <w:tc>
          <w:tcPr>
            <w:tcW w:w="2117" w:type="dxa"/>
          </w:tcPr>
          <w:p w:rsidR="00043FF3" w:rsidRPr="00E966AD" w:rsidRDefault="00043FF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Здолбніков</w:t>
            </w:r>
            <w:proofErr w:type="spellEnd"/>
          </w:p>
          <w:p w:rsidR="00043FF3" w:rsidRPr="00E966AD" w:rsidRDefault="00043FF3" w:rsidP="00A1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043FF3" w:rsidRPr="00E966AD" w:rsidRDefault="00043FF3" w:rsidP="00A1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Миколайович</w:t>
            </w:r>
          </w:p>
        </w:tc>
        <w:tc>
          <w:tcPr>
            <w:tcW w:w="1426" w:type="dxa"/>
          </w:tcPr>
          <w:p w:rsidR="00043FF3" w:rsidRPr="00E966AD" w:rsidRDefault="0004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державний педагогічний інститут 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ім. Г.С. Сковороди,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1992 рік,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«Креслення, образотворче мистецтво та праця»,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«вчитель образотворчого мистецтва, креслення і трудового навчання»;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Інститут післядипломної освіти Харківського національного педагогічного університету імені Г.С. Сковороди,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2011 рік, спеціальність</w:t>
            </w:r>
          </w:p>
          <w:p w:rsidR="00043FF3" w:rsidRPr="00E966AD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«Педагогіка та методика середньої освіти. Інформатика»,</w:t>
            </w:r>
          </w:p>
          <w:p w:rsidR="00043FF3" w:rsidRPr="003E6617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інформатики </w:t>
            </w:r>
          </w:p>
        </w:tc>
        <w:tc>
          <w:tcPr>
            <w:tcW w:w="1829" w:type="dxa"/>
          </w:tcPr>
          <w:p w:rsidR="00043FF3" w:rsidRPr="003E6617" w:rsidRDefault="00043FF3" w:rsidP="002E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084957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 Інформатика; Обчислювальна техніка та програмування; Лабораторний практикум на персональних комп'ютерах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3FF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№</w:t>
            </w:r>
            <w:r w:rsidR="00084957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 ПК(с)001116472/000522-24</w:t>
            </w:r>
          </w:p>
        </w:tc>
        <w:tc>
          <w:tcPr>
            <w:tcW w:w="1046" w:type="dxa"/>
            <w:gridSpan w:val="2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966AD" w:rsidRPr="00E966AD" w:rsidTr="00033A85">
        <w:tc>
          <w:tcPr>
            <w:tcW w:w="592" w:type="dxa"/>
          </w:tcPr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7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Основи стандартизації</w:t>
            </w:r>
          </w:p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144A2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Бабенко </w:t>
            </w:r>
          </w:p>
          <w:p w:rsidR="00A144A2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Євген </w:t>
            </w:r>
          </w:p>
          <w:p w:rsidR="00043FF3" w:rsidRPr="00E966AD" w:rsidRDefault="00043FF3" w:rsidP="0086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Юрійович</w:t>
            </w:r>
          </w:p>
        </w:tc>
        <w:tc>
          <w:tcPr>
            <w:tcW w:w="1426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Викладач </w:t>
            </w:r>
          </w:p>
        </w:tc>
        <w:tc>
          <w:tcPr>
            <w:tcW w:w="3120" w:type="dxa"/>
            <w:gridSpan w:val="2"/>
          </w:tcPr>
          <w:p w:rsidR="00043FF3" w:rsidRPr="00E966AD" w:rsidRDefault="00043F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Харківська  державна академія міського господарства, 2001 р. </w:t>
            </w:r>
          </w:p>
          <w:p w:rsidR="00043FF3" w:rsidRPr="00E966AD" w:rsidRDefault="00043F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Електричний транспорт.</w:t>
            </w:r>
          </w:p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Інженер-електромеханік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Українська інженерно-педагогічна академія, 2017р.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Педагогіка вищої школи.</w:t>
            </w:r>
          </w:p>
          <w:p w:rsidR="00EB78E2" w:rsidRPr="00E966AD" w:rsidRDefault="00EB78E2" w:rsidP="00EB7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Викладач університетів та вищих навчальних закладів</w:t>
            </w:r>
            <w:r w:rsidR="003561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9" w:type="dxa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«Спеціаліст вищої категорії»</w:t>
            </w:r>
          </w:p>
        </w:tc>
        <w:tc>
          <w:tcPr>
            <w:tcW w:w="3504" w:type="dxa"/>
          </w:tcPr>
          <w:p w:rsidR="00E85B02" w:rsidRDefault="00180E24" w:rsidP="00E85B02">
            <w:pPr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Навчально-науковий центр освіти дорослих Українського державного університету залізничного транспорту, за курсом: 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Сучасні інноваційні технології освітньої діяльності в закладах фахової перед вищої освіти: теорія, методика, практика з дисциплін:Технологія ремонту рухомого складу; Електрорухомий склад залізниць; Тепловози та дизель - поїзди; Основи стандартизації Технологічна практика</w:t>
            </w:r>
            <w:r w:rsidRPr="00E96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85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Сертифікат від 21.11.2024</w:t>
            </w:r>
          </w:p>
          <w:p w:rsidR="00043FF3" w:rsidRPr="00E966AD" w:rsidRDefault="00E85B02" w:rsidP="00E85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№ </w:t>
            </w:r>
            <w:r w:rsidR="00180E24" w:rsidRPr="00E966AD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ПК(с)001116472/000511-24</w:t>
            </w:r>
          </w:p>
        </w:tc>
        <w:tc>
          <w:tcPr>
            <w:tcW w:w="1046" w:type="dxa"/>
            <w:gridSpan w:val="2"/>
          </w:tcPr>
          <w:p w:rsidR="00043FF3" w:rsidRPr="00E966AD" w:rsidRDefault="00043FF3" w:rsidP="00866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66D8A" w:rsidRPr="00E85B02" w:rsidRDefault="00866D8A" w:rsidP="00866D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</w:rPr>
      </w:pPr>
    </w:p>
    <w:p w:rsidR="00C45656" w:rsidRPr="00C45656" w:rsidRDefault="00C45656" w:rsidP="00C4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bookmarkStart w:id="0" w:name="_GoBack"/>
      <w:bookmarkEnd w:id="0"/>
      <w:r w:rsidRPr="00C4565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4F1E308" wp14:editId="7E9FA8D5">
            <wp:simplePos x="0" y="0"/>
            <wp:positionH relativeFrom="column">
              <wp:posOffset>608330</wp:posOffset>
            </wp:positionH>
            <wp:positionV relativeFrom="paragraph">
              <wp:posOffset>-313690</wp:posOffset>
            </wp:positionV>
            <wp:extent cx="8678545" cy="10433685"/>
            <wp:effectExtent l="876300" t="0" r="865505" b="0"/>
            <wp:wrapTight wrapText="bothSides">
              <wp:wrapPolygon edited="0">
                <wp:start x="-3" y="21597"/>
                <wp:lineTo x="21570" y="21597"/>
                <wp:lineTo x="21570" y="25"/>
                <wp:lineTo x="-3" y="25"/>
                <wp:lineTo x="-3" y="21597"/>
              </wp:wrapPolygon>
            </wp:wrapTight>
            <wp:docPr id="3" name="Рисунок 3" descr="C:\Users\admin\Pictures\кадроовий склад трл -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кадроовий склад трл - 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78545" cy="1043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656" w:rsidRPr="00C45656" w:rsidSect="00E85B02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EC174C"/>
    <w:lvl w:ilvl="0">
      <w:numFmt w:val="decimal"/>
      <w:lvlText w:val="*"/>
      <w:lvlJc w:val="left"/>
    </w:lvl>
  </w:abstractNum>
  <w:abstractNum w:abstractNumId="1">
    <w:nsid w:val="01997E6E"/>
    <w:multiLevelType w:val="hybridMultilevel"/>
    <w:tmpl w:val="8BCEFA24"/>
    <w:lvl w:ilvl="0" w:tplc="79B45CF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1A129FD"/>
    <w:multiLevelType w:val="hybridMultilevel"/>
    <w:tmpl w:val="0F5C9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67984"/>
    <w:multiLevelType w:val="multilevel"/>
    <w:tmpl w:val="4F6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55384"/>
    <w:multiLevelType w:val="multilevel"/>
    <w:tmpl w:val="420088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D95B54"/>
    <w:multiLevelType w:val="multilevel"/>
    <w:tmpl w:val="4F6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81B49"/>
    <w:multiLevelType w:val="hybridMultilevel"/>
    <w:tmpl w:val="AF9446CE"/>
    <w:lvl w:ilvl="0" w:tplc="94D6817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D3237"/>
    <w:multiLevelType w:val="hybridMultilevel"/>
    <w:tmpl w:val="365A7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C10C6"/>
    <w:multiLevelType w:val="singleLevel"/>
    <w:tmpl w:val="46FA5D94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2BA16AD2"/>
    <w:multiLevelType w:val="singleLevel"/>
    <w:tmpl w:val="FC54D478"/>
    <w:lvl w:ilvl="0">
      <w:start w:val="1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10">
    <w:nsid w:val="2D39153B"/>
    <w:multiLevelType w:val="multilevel"/>
    <w:tmpl w:val="7E46A94E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A3E9F"/>
    <w:multiLevelType w:val="multilevel"/>
    <w:tmpl w:val="18AA9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86131EE"/>
    <w:multiLevelType w:val="hybridMultilevel"/>
    <w:tmpl w:val="37EA6AA4"/>
    <w:lvl w:ilvl="0" w:tplc="80C6BD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B13D7"/>
    <w:multiLevelType w:val="multilevel"/>
    <w:tmpl w:val="4F6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D3153"/>
    <w:multiLevelType w:val="singleLevel"/>
    <w:tmpl w:val="F7343EAC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41690ECD"/>
    <w:multiLevelType w:val="hybridMultilevel"/>
    <w:tmpl w:val="1F30D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47DF8"/>
    <w:multiLevelType w:val="multilevel"/>
    <w:tmpl w:val="F5706B3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9"/>
        </w:tabs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2"/>
        </w:tabs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9"/>
        </w:tabs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6"/>
        </w:tabs>
        <w:ind w:left="2916" w:hanging="2160"/>
      </w:pPr>
      <w:rPr>
        <w:rFonts w:hint="default"/>
      </w:rPr>
    </w:lvl>
  </w:abstractNum>
  <w:abstractNum w:abstractNumId="17">
    <w:nsid w:val="466C5753"/>
    <w:multiLevelType w:val="multilevel"/>
    <w:tmpl w:val="19ECB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41476A"/>
    <w:multiLevelType w:val="multilevel"/>
    <w:tmpl w:val="1F30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67B44"/>
    <w:multiLevelType w:val="hybridMultilevel"/>
    <w:tmpl w:val="4F6E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931C32"/>
    <w:multiLevelType w:val="hybridMultilevel"/>
    <w:tmpl w:val="CB061FBA"/>
    <w:lvl w:ilvl="0" w:tplc="63868410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BE01BD3"/>
    <w:multiLevelType w:val="multilevel"/>
    <w:tmpl w:val="4948C0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C2317C6"/>
    <w:multiLevelType w:val="multilevel"/>
    <w:tmpl w:val="85CC6ED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392568C"/>
    <w:multiLevelType w:val="hybridMultilevel"/>
    <w:tmpl w:val="EF788F66"/>
    <w:lvl w:ilvl="0" w:tplc="591AA720">
      <w:start w:val="10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62D4843"/>
    <w:multiLevelType w:val="hybridMultilevel"/>
    <w:tmpl w:val="84D8B24E"/>
    <w:lvl w:ilvl="0" w:tplc="0C40678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358223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A60E6"/>
    <w:multiLevelType w:val="multilevel"/>
    <w:tmpl w:val="420088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B9C2C42"/>
    <w:multiLevelType w:val="singleLevel"/>
    <w:tmpl w:val="F300DC38"/>
    <w:lvl w:ilvl="0">
      <w:start w:val="1"/>
      <w:numFmt w:val="bullet"/>
      <w:lvlText w:val="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</w:abstractNum>
  <w:abstractNum w:abstractNumId="27">
    <w:nsid w:val="5BEB0C4D"/>
    <w:multiLevelType w:val="hybridMultilevel"/>
    <w:tmpl w:val="D372729E"/>
    <w:lvl w:ilvl="0" w:tplc="BE682D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5CF60BA7"/>
    <w:multiLevelType w:val="hybridMultilevel"/>
    <w:tmpl w:val="2EE0D0E2"/>
    <w:lvl w:ilvl="0" w:tplc="F76A46C4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9">
    <w:nsid w:val="5F620D03"/>
    <w:multiLevelType w:val="hybridMultilevel"/>
    <w:tmpl w:val="A31C1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A2EE2"/>
    <w:multiLevelType w:val="singleLevel"/>
    <w:tmpl w:val="4F42EDF6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567" w:hanging="567"/>
      </w:pPr>
      <w:rPr>
        <w:b w:val="0"/>
        <w:i/>
      </w:rPr>
    </w:lvl>
  </w:abstractNum>
  <w:abstractNum w:abstractNumId="31">
    <w:nsid w:val="6310382E"/>
    <w:multiLevelType w:val="multilevel"/>
    <w:tmpl w:val="D2D6FF9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D582468"/>
    <w:multiLevelType w:val="hybridMultilevel"/>
    <w:tmpl w:val="FD568EE6"/>
    <w:lvl w:ilvl="0" w:tplc="05B09D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7117B9"/>
    <w:multiLevelType w:val="singleLevel"/>
    <w:tmpl w:val="F300DC38"/>
    <w:lvl w:ilvl="0">
      <w:start w:val="1"/>
      <w:numFmt w:val="bullet"/>
      <w:lvlText w:val="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</w:abstractNum>
  <w:abstractNum w:abstractNumId="34">
    <w:nsid w:val="7186782E"/>
    <w:multiLevelType w:val="hybridMultilevel"/>
    <w:tmpl w:val="5EF0809C"/>
    <w:lvl w:ilvl="0" w:tplc="80B2B7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FA97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F209D"/>
    <w:multiLevelType w:val="hybridMultilevel"/>
    <w:tmpl w:val="DC0C6E28"/>
    <w:lvl w:ilvl="0" w:tplc="C162435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6E344B8"/>
    <w:multiLevelType w:val="multilevel"/>
    <w:tmpl w:val="0D8CF0B0"/>
    <w:lvl w:ilvl="0">
      <w:start w:val="1"/>
      <w:numFmt w:val="decimal"/>
      <w:lvlText w:val="%1."/>
      <w:lvlJc w:val="left"/>
      <w:pPr>
        <w:tabs>
          <w:tab w:val="num" w:pos="1040"/>
        </w:tabs>
        <w:ind w:left="360" w:firstLine="3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9213538"/>
    <w:multiLevelType w:val="multilevel"/>
    <w:tmpl w:val="EB50EAF6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AEC0C49"/>
    <w:multiLevelType w:val="multilevel"/>
    <w:tmpl w:val="D68448A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C744173"/>
    <w:multiLevelType w:val="multilevel"/>
    <w:tmpl w:val="54B6435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9"/>
  </w:num>
  <w:num w:numId="4">
    <w:abstractNumId w:val="10"/>
  </w:num>
  <w:num w:numId="5">
    <w:abstractNumId w:val="36"/>
  </w:num>
  <w:num w:numId="6">
    <w:abstractNumId w:val="26"/>
  </w:num>
  <w:num w:numId="7">
    <w:abstractNumId w:val="33"/>
  </w:num>
  <w:num w:numId="8">
    <w:abstractNumId w:val="17"/>
  </w:num>
  <w:num w:numId="9">
    <w:abstractNumId w:val="31"/>
  </w:num>
  <w:num w:numId="10">
    <w:abstractNumId w:val="22"/>
  </w:num>
  <w:num w:numId="11">
    <w:abstractNumId w:val="25"/>
  </w:num>
  <w:num w:numId="12">
    <w:abstractNumId w:val="21"/>
  </w:num>
  <w:num w:numId="13">
    <w:abstractNumId w:val="4"/>
  </w:num>
  <w:num w:numId="14">
    <w:abstractNumId w:val="14"/>
  </w:num>
  <w:num w:numId="15">
    <w:abstractNumId w:val="11"/>
  </w:num>
  <w:num w:numId="16">
    <w:abstractNumId w:val="38"/>
  </w:num>
  <w:num w:numId="17">
    <w:abstractNumId w:val="39"/>
  </w:num>
  <w:num w:numId="18">
    <w:abstractNumId w:val="12"/>
  </w:num>
  <w:num w:numId="19">
    <w:abstractNumId w:val="16"/>
  </w:num>
  <w:num w:numId="20">
    <w:abstractNumId w:val="24"/>
  </w:num>
  <w:num w:numId="21">
    <w:abstractNumId w:val="19"/>
  </w:num>
  <w:num w:numId="22">
    <w:abstractNumId w:val="20"/>
  </w:num>
  <w:num w:numId="23">
    <w:abstractNumId w:val="5"/>
  </w:num>
  <w:num w:numId="24">
    <w:abstractNumId w:val="2"/>
  </w:num>
  <w:num w:numId="25">
    <w:abstractNumId w:val="3"/>
  </w:num>
  <w:num w:numId="26">
    <w:abstractNumId w:val="7"/>
  </w:num>
  <w:num w:numId="27">
    <w:abstractNumId w:val="13"/>
  </w:num>
  <w:num w:numId="28">
    <w:abstractNumId w:val="15"/>
  </w:num>
  <w:num w:numId="29">
    <w:abstractNumId w:val="18"/>
  </w:num>
  <w:num w:numId="30">
    <w:abstractNumId w:val="29"/>
  </w:num>
  <w:num w:numId="31">
    <w:abstractNumId w:val="3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35"/>
  </w:num>
  <w:num w:numId="35">
    <w:abstractNumId w:val="8"/>
  </w:num>
  <w:num w:numId="36">
    <w:abstractNumId w:val="1"/>
  </w:num>
  <w:num w:numId="37">
    <w:abstractNumId w:val="32"/>
  </w:num>
  <w:num w:numId="38">
    <w:abstractNumId w:val="2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28"/>
  </w:num>
  <w:num w:numId="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809"/>
    <w:rsid w:val="00033A85"/>
    <w:rsid w:val="00043FF3"/>
    <w:rsid w:val="000450FF"/>
    <w:rsid w:val="000461F1"/>
    <w:rsid w:val="00084957"/>
    <w:rsid w:val="000913E3"/>
    <w:rsid w:val="000A451A"/>
    <w:rsid w:val="00127524"/>
    <w:rsid w:val="00180E24"/>
    <w:rsid w:val="001B74AE"/>
    <w:rsid w:val="001E7B86"/>
    <w:rsid w:val="002E7026"/>
    <w:rsid w:val="002E7E49"/>
    <w:rsid w:val="00315F73"/>
    <w:rsid w:val="00356137"/>
    <w:rsid w:val="00360C00"/>
    <w:rsid w:val="00370809"/>
    <w:rsid w:val="003B2347"/>
    <w:rsid w:val="003E6617"/>
    <w:rsid w:val="00400132"/>
    <w:rsid w:val="00414374"/>
    <w:rsid w:val="00481F35"/>
    <w:rsid w:val="004E246C"/>
    <w:rsid w:val="00525198"/>
    <w:rsid w:val="00544B13"/>
    <w:rsid w:val="00566B04"/>
    <w:rsid w:val="005B62DE"/>
    <w:rsid w:val="0061185F"/>
    <w:rsid w:val="006651A8"/>
    <w:rsid w:val="006E775D"/>
    <w:rsid w:val="006F5EF2"/>
    <w:rsid w:val="007105E1"/>
    <w:rsid w:val="007343BA"/>
    <w:rsid w:val="00766C62"/>
    <w:rsid w:val="007B54C9"/>
    <w:rsid w:val="007C30B1"/>
    <w:rsid w:val="007C7597"/>
    <w:rsid w:val="00830CD9"/>
    <w:rsid w:val="00866D8A"/>
    <w:rsid w:val="008E6E32"/>
    <w:rsid w:val="008F7787"/>
    <w:rsid w:val="00916ED5"/>
    <w:rsid w:val="00935FCC"/>
    <w:rsid w:val="0095006C"/>
    <w:rsid w:val="00A144A2"/>
    <w:rsid w:val="00A16E5F"/>
    <w:rsid w:val="00A52653"/>
    <w:rsid w:val="00B01D69"/>
    <w:rsid w:val="00C13315"/>
    <w:rsid w:val="00C45656"/>
    <w:rsid w:val="00C6688C"/>
    <w:rsid w:val="00C77451"/>
    <w:rsid w:val="00C81C99"/>
    <w:rsid w:val="00CB02F3"/>
    <w:rsid w:val="00D231FA"/>
    <w:rsid w:val="00D25106"/>
    <w:rsid w:val="00D33FF0"/>
    <w:rsid w:val="00D84EBA"/>
    <w:rsid w:val="00D923EC"/>
    <w:rsid w:val="00DB2AFA"/>
    <w:rsid w:val="00DE29D8"/>
    <w:rsid w:val="00E62F6B"/>
    <w:rsid w:val="00E7734C"/>
    <w:rsid w:val="00E85B02"/>
    <w:rsid w:val="00E966AD"/>
    <w:rsid w:val="00EB78E2"/>
    <w:rsid w:val="00ED2BD1"/>
    <w:rsid w:val="00EE30B9"/>
    <w:rsid w:val="00F46552"/>
    <w:rsid w:val="00F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315"/>
  </w:style>
  <w:style w:type="paragraph" w:styleId="1">
    <w:name w:val="heading 1"/>
    <w:basedOn w:val="a0"/>
    <w:next w:val="a0"/>
    <w:link w:val="10"/>
    <w:qFormat/>
    <w:rsid w:val="00866D8A"/>
    <w:pPr>
      <w:keepNext/>
      <w:widowControl w:val="0"/>
      <w:spacing w:after="0" w:line="220" w:lineRule="auto"/>
      <w:jc w:val="both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66D8A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66D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66D8A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66D8A"/>
    <w:pPr>
      <w:keepNext/>
      <w:widowControl w:val="0"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66D8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66D8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866D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6D8A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66D8A"/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D8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D8A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866D8A"/>
  </w:style>
  <w:style w:type="paragraph" w:styleId="a4">
    <w:name w:val="Body Text"/>
    <w:basedOn w:val="a0"/>
    <w:link w:val="a5"/>
    <w:rsid w:val="00866D8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5">
    <w:name w:val="Основной текст Знак"/>
    <w:basedOn w:val="a1"/>
    <w:link w:val="a4"/>
    <w:rsid w:val="00866D8A"/>
    <w:rPr>
      <w:rFonts w:ascii="Times New Roman" w:eastAsia="Times New Roman" w:hAnsi="Times New Roman" w:cs="Times New Roman"/>
      <w:kern w:val="0"/>
      <w:sz w:val="28"/>
      <w:szCs w:val="20"/>
    </w:rPr>
  </w:style>
  <w:style w:type="table" w:styleId="a6">
    <w:name w:val="Table Grid"/>
    <w:basedOn w:val="a2"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rsid w:val="00866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8">
    <w:name w:val="Верхний колонтитул Знак"/>
    <w:basedOn w:val="a1"/>
    <w:link w:val="a7"/>
    <w:rsid w:val="00866D8A"/>
    <w:rPr>
      <w:rFonts w:ascii="Times New Roman" w:eastAsia="Times New Roman" w:hAnsi="Times New Roman" w:cs="Times New Roman"/>
      <w:kern w:val="0"/>
      <w:sz w:val="28"/>
      <w:szCs w:val="20"/>
    </w:rPr>
  </w:style>
  <w:style w:type="character" w:styleId="a9">
    <w:name w:val="page number"/>
    <w:basedOn w:val="a1"/>
    <w:rsid w:val="00866D8A"/>
  </w:style>
  <w:style w:type="paragraph" w:styleId="aa">
    <w:name w:val="footer"/>
    <w:basedOn w:val="a0"/>
    <w:link w:val="ab"/>
    <w:rsid w:val="00866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c">
    <w:name w:val="Subtitle"/>
    <w:basedOn w:val="a0"/>
    <w:link w:val="ad"/>
    <w:qFormat/>
    <w:rsid w:val="00866D8A"/>
    <w:pPr>
      <w:tabs>
        <w:tab w:val="num" w:pos="720"/>
      </w:tabs>
      <w:spacing w:before="120" w:after="120" w:line="240" w:lineRule="auto"/>
      <w:ind w:left="567" w:hanging="567"/>
      <w:jc w:val="center"/>
    </w:pPr>
    <w:rPr>
      <w:rFonts w:ascii="Times New Roman" w:eastAsia="Times New Roman" w:hAnsi="Times New Roman" w:cs="Times New Roman"/>
      <w:i/>
      <w:kern w:val="0"/>
      <w:szCs w:val="20"/>
      <w:lang w:eastAsia="ru-RU"/>
    </w:rPr>
  </w:style>
  <w:style w:type="character" w:customStyle="1" w:styleId="ad">
    <w:name w:val="Подзаголовок Знак"/>
    <w:basedOn w:val="a1"/>
    <w:link w:val="ac"/>
    <w:rsid w:val="00866D8A"/>
    <w:rPr>
      <w:rFonts w:ascii="Times New Roman" w:eastAsia="Times New Roman" w:hAnsi="Times New Roman" w:cs="Times New Roman"/>
      <w:i/>
      <w:kern w:val="0"/>
      <w:szCs w:val="20"/>
      <w:lang w:eastAsia="ru-RU"/>
    </w:rPr>
  </w:style>
  <w:style w:type="paragraph" w:customStyle="1" w:styleId="FR1">
    <w:name w:val="FR1"/>
    <w:rsid w:val="00866D8A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Times New Roman"/>
      <w:i/>
      <w:kern w:val="0"/>
      <w:sz w:val="16"/>
      <w:szCs w:val="20"/>
      <w:lang w:val="ru-RU" w:eastAsia="ru-RU"/>
    </w:rPr>
  </w:style>
  <w:style w:type="paragraph" w:customStyle="1" w:styleId="FR2">
    <w:name w:val="FR2"/>
    <w:rsid w:val="00866D8A"/>
    <w:pPr>
      <w:widowControl w:val="0"/>
      <w:spacing w:after="0" w:line="720" w:lineRule="auto"/>
      <w:ind w:left="320"/>
      <w:jc w:val="right"/>
    </w:pPr>
    <w:rPr>
      <w:rFonts w:ascii="Arial" w:eastAsia="Times New Roman" w:hAnsi="Arial" w:cs="Times New Roman"/>
      <w:snapToGrid w:val="0"/>
      <w:kern w:val="0"/>
      <w:sz w:val="24"/>
      <w:szCs w:val="20"/>
      <w:lang w:eastAsia="ru-RU"/>
    </w:rPr>
  </w:style>
  <w:style w:type="paragraph" w:styleId="21">
    <w:name w:val="Body Text Indent 2"/>
    <w:basedOn w:val="a0"/>
    <w:link w:val="22"/>
    <w:rsid w:val="00866D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6D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ae">
    <w:basedOn w:val="a0"/>
    <w:next w:val="af"/>
    <w:link w:val="af0"/>
    <w:uiPriority w:val="99"/>
    <w:rsid w:val="00866D8A"/>
    <w:pPr>
      <w:spacing w:before="100" w:beforeAutospacing="1" w:after="2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uk-UA"/>
    </w:rPr>
  </w:style>
  <w:style w:type="paragraph" w:customStyle="1" w:styleId="7">
    <w:name w:val="заголовок 7"/>
    <w:basedOn w:val="a0"/>
    <w:next w:val="a0"/>
    <w:rsid w:val="00866D8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customStyle="1" w:styleId="33">
    <w:name w:val="заголовок 3"/>
    <w:basedOn w:val="a0"/>
    <w:next w:val="a0"/>
    <w:rsid w:val="00866D8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23">
    <w:name w:val="Body Text 2"/>
    <w:basedOn w:val="a0"/>
    <w:link w:val="24"/>
    <w:rsid w:val="00866D8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">
    <w:name w:val="Body Text Indent"/>
    <w:basedOn w:val="a0"/>
    <w:link w:val="af1"/>
    <w:rsid w:val="00866D8A"/>
    <w:pPr>
      <w:numPr>
        <w:numId w:val="2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2">
    <w:name w:val="Цитаты"/>
    <w:basedOn w:val="a0"/>
    <w:rsid w:val="00866D8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af3">
    <w:name w:val="Готовый"/>
    <w:basedOn w:val="a0"/>
    <w:rsid w:val="00866D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</w:rPr>
  </w:style>
  <w:style w:type="paragraph" w:styleId="af4">
    <w:name w:val="caption"/>
    <w:basedOn w:val="a0"/>
    <w:next w:val="a0"/>
    <w:qFormat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Normal1">
    <w:name w:val="Normal1"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34">
    <w:name w:val="Body Text 3"/>
    <w:basedOn w:val="a0"/>
    <w:link w:val="35"/>
    <w:rsid w:val="00866D8A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866D8A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rsid w:val="0086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66D8A"/>
    <w:rPr>
      <w:rFonts w:ascii="Courier New" w:eastAsia="Times New Roman" w:hAnsi="Courier New" w:cs="Times New Roman"/>
      <w:kern w:val="0"/>
      <w:sz w:val="20"/>
      <w:szCs w:val="20"/>
    </w:rPr>
  </w:style>
  <w:style w:type="character" w:styleId="af5">
    <w:name w:val="Hyperlink"/>
    <w:rsid w:val="00866D8A"/>
    <w:rPr>
      <w:color w:val="0000FF"/>
      <w:u w:val="single"/>
    </w:rPr>
  </w:style>
  <w:style w:type="paragraph" w:customStyle="1" w:styleId="BodyText21">
    <w:name w:val="Body Text 21"/>
    <w:basedOn w:val="a0"/>
    <w:rsid w:val="00866D8A"/>
    <w:pPr>
      <w:spacing w:after="3720" w:line="360" w:lineRule="auto"/>
      <w:jc w:val="center"/>
    </w:pPr>
    <w:rPr>
      <w:rFonts w:ascii="1251 Times" w:eastAsia="Times New Roman" w:hAnsi="1251 Times" w:cs="Times New Roman"/>
      <w:b/>
      <w:kern w:val="0"/>
      <w:sz w:val="40"/>
      <w:szCs w:val="20"/>
      <w:lang w:eastAsia="ru-RU"/>
    </w:rPr>
  </w:style>
  <w:style w:type="paragraph" w:customStyle="1" w:styleId="af6">
    <w:name w:val="Знак"/>
    <w:basedOn w:val="a0"/>
    <w:rsid w:val="00866D8A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12">
    <w:name w:val="Знак Знак1"/>
    <w:basedOn w:val="a0"/>
    <w:rsid w:val="00866D8A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210">
    <w:name w:val="Основной текст 21"/>
    <w:basedOn w:val="a0"/>
    <w:rsid w:val="00866D8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25">
    <w:name w:val="Знак Знак2"/>
    <w:basedOn w:val="a0"/>
    <w:rsid w:val="00866D8A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f7">
    <w:name w:val="Balloon Text"/>
    <w:basedOn w:val="a0"/>
    <w:link w:val="af8"/>
    <w:semiHidden/>
    <w:rsid w:val="00866D8A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866D8A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13">
    <w:name w:val="заголовок 1"/>
    <w:basedOn w:val="a0"/>
    <w:next w:val="a0"/>
    <w:rsid w:val="00866D8A"/>
    <w:pPr>
      <w:keepNext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26">
    <w:name w:val="Основной текст (2)_"/>
    <w:link w:val="27"/>
    <w:rsid w:val="00866D8A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rsid w:val="00866D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27">
    <w:name w:val="Основной текст (2)"/>
    <w:basedOn w:val="a0"/>
    <w:link w:val="26"/>
    <w:rsid w:val="00866D8A"/>
    <w:pPr>
      <w:widowControl w:val="0"/>
      <w:shd w:val="clear" w:color="auto" w:fill="FFFFFF"/>
      <w:spacing w:after="360" w:line="0" w:lineRule="atLeast"/>
      <w:jc w:val="right"/>
    </w:pPr>
    <w:rPr>
      <w:sz w:val="26"/>
      <w:szCs w:val="26"/>
    </w:rPr>
  </w:style>
  <w:style w:type="character" w:customStyle="1" w:styleId="af0">
    <w:name w:val="Название Знак"/>
    <w:link w:val="ae"/>
    <w:uiPriority w:val="99"/>
    <w:rsid w:val="00866D8A"/>
    <w:rPr>
      <w:sz w:val="24"/>
    </w:rPr>
  </w:style>
  <w:style w:type="paragraph" w:customStyle="1" w:styleId="14">
    <w:name w:val="Обычный1"/>
    <w:rsid w:val="00866D8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val="ru-RU" w:eastAsia="ru-RU"/>
    </w:rPr>
  </w:style>
  <w:style w:type="paragraph" w:styleId="af9">
    <w:name w:val="List Paragraph"/>
    <w:basedOn w:val="a0"/>
    <w:uiPriority w:val="34"/>
    <w:qFormat/>
    <w:rsid w:val="00866D8A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a">
    <w:name w:val="Title"/>
    <w:basedOn w:val="a0"/>
    <w:next w:val="a0"/>
    <w:link w:val="15"/>
    <w:uiPriority w:val="10"/>
    <w:qFormat/>
    <w:rsid w:val="00866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1"/>
    <w:link w:val="afa"/>
    <w:uiPriority w:val="10"/>
    <w:rsid w:val="00866D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rmal (Web)"/>
    <w:basedOn w:val="a0"/>
    <w:uiPriority w:val="99"/>
    <w:semiHidden/>
    <w:unhideWhenUsed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866D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315"/>
  </w:style>
  <w:style w:type="paragraph" w:styleId="1">
    <w:name w:val="heading 1"/>
    <w:basedOn w:val="a0"/>
    <w:next w:val="a0"/>
    <w:link w:val="10"/>
    <w:qFormat/>
    <w:rsid w:val="00866D8A"/>
    <w:pPr>
      <w:keepNext/>
      <w:widowControl w:val="0"/>
      <w:spacing w:after="0" w:line="220" w:lineRule="auto"/>
      <w:jc w:val="both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heading 2"/>
    <w:basedOn w:val="a0"/>
    <w:next w:val="a0"/>
    <w:link w:val="20"/>
    <w:qFormat/>
    <w:rsid w:val="00866D8A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heading 3"/>
    <w:basedOn w:val="a0"/>
    <w:next w:val="a0"/>
    <w:link w:val="30"/>
    <w:qFormat/>
    <w:rsid w:val="00866D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ru-RU"/>
      <w14:ligatures w14:val="none"/>
    </w:rPr>
  </w:style>
  <w:style w:type="paragraph" w:styleId="4">
    <w:name w:val="heading 4"/>
    <w:basedOn w:val="a0"/>
    <w:next w:val="a0"/>
    <w:link w:val="40"/>
    <w:qFormat/>
    <w:rsid w:val="00866D8A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paragraph" w:styleId="5">
    <w:name w:val="heading 5"/>
    <w:basedOn w:val="a0"/>
    <w:next w:val="a0"/>
    <w:link w:val="50"/>
    <w:qFormat/>
    <w:rsid w:val="00866D8A"/>
    <w:pPr>
      <w:keepNext/>
      <w:widowControl w:val="0"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6">
    <w:name w:val="heading 6"/>
    <w:basedOn w:val="a0"/>
    <w:next w:val="a0"/>
    <w:link w:val="60"/>
    <w:qFormat/>
    <w:rsid w:val="00866D8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8">
    <w:name w:val="heading 8"/>
    <w:basedOn w:val="a0"/>
    <w:next w:val="a0"/>
    <w:link w:val="80"/>
    <w:qFormat/>
    <w:rsid w:val="00866D8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9">
    <w:name w:val="heading 9"/>
    <w:basedOn w:val="a0"/>
    <w:next w:val="a0"/>
    <w:link w:val="90"/>
    <w:qFormat/>
    <w:rsid w:val="00866D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1"/>
    <w:link w:val="2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1"/>
    <w:link w:val="3"/>
    <w:rsid w:val="00866D8A"/>
    <w:rPr>
      <w:rFonts w:ascii="Times New Roman" w:eastAsia="Times New Roman" w:hAnsi="Times New Roman" w:cs="Times New Roman"/>
      <w:b/>
      <w:kern w:val="0"/>
      <w:sz w:val="28"/>
      <w:szCs w:val="20"/>
      <w:lang w:val="x-none" w:eastAsia="ru-RU"/>
      <w14:ligatures w14:val="none"/>
    </w:rPr>
  </w:style>
  <w:style w:type="character" w:customStyle="1" w:styleId="40">
    <w:name w:val="Заголовок 4 Знак"/>
    <w:basedOn w:val="a1"/>
    <w:link w:val="4"/>
    <w:rsid w:val="00866D8A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50">
    <w:name w:val="Заголовок 5 Знак"/>
    <w:basedOn w:val="a1"/>
    <w:link w:val="5"/>
    <w:rsid w:val="00866D8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1"/>
    <w:link w:val="6"/>
    <w:rsid w:val="00866D8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80">
    <w:name w:val="Заголовок 8 Знак"/>
    <w:basedOn w:val="a1"/>
    <w:link w:val="8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1"/>
    <w:link w:val="9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numbering" w:customStyle="1" w:styleId="11">
    <w:name w:val="Нет списка1"/>
    <w:next w:val="a3"/>
    <w:semiHidden/>
    <w:unhideWhenUsed/>
    <w:rsid w:val="00866D8A"/>
  </w:style>
  <w:style w:type="paragraph" w:styleId="a4">
    <w:name w:val="Body Text"/>
    <w:basedOn w:val="a0"/>
    <w:link w:val="a5"/>
    <w:rsid w:val="00866D8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character" w:customStyle="1" w:styleId="a5">
    <w:name w:val="Основной текст Знак"/>
    <w:basedOn w:val="a1"/>
    <w:link w:val="a4"/>
    <w:rsid w:val="00866D8A"/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table" w:styleId="a6">
    <w:name w:val="Table Grid"/>
    <w:basedOn w:val="a2"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rsid w:val="00866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character" w:customStyle="1" w:styleId="a8">
    <w:name w:val="Верхний колонтитул Знак"/>
    <w:basedOn w:val="a1"/>
    <w:link w:val="a7"/>
    <w:rsid w:val="00866D8A"/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character" w:styleId="a9">
    <w:name w:val="page number"/>
    <w:basedOn w:val="a1"/>
    <w:rsid w:val="00866D8A"/>
  </w:style>
  <w:style w:type="paragraph" w:styleId="aa">
    <w:name w:val="footer"/>
    <w:basedOn w:val="a0"/>
    <w:link w:val="ab"/>
    <w:rsid w:val="00866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b">
    <w:name w:val="Нижний колонтитул Знак"/>
    <w:basedOn w:val="a1"/>
    <w:link w:val="aa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c">
    <w:name w:val="Subtitle"/>
    <w:basedOn w:val="a0"/>
    <w:link w:val="ad"/>
    <w:qFormat/>
    <w:rsid w:val="00866D8A"/>
    <w:pPr>
      <w:tabs>
        <w:tab w:val="num" w:pos="720"/>
      </w:tabs>
      <w:spacing w:before="120" w:after="120" w:line="240" w:lineRule="auto"/>
      <w:ind w:left="567" w:hanging="567"/>
      <w:jc w:val="center"/>
    </w:pPr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character" w:customStyle="1" w:styleId="ad">
    <w:name w:val="Подзаголовок Знак"/>
    <w:basedOn w:val="a1"/>
    <w:link w:val="ac"/>
    <w:rsid w:val="00866D8A"/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paragraph" w:customStyle="1" w:styleId="FR1">
    <w:name w:val="FR1"/>
    <w:rsid w:val="00866D8A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Times New Roman"/>
      <w:i/>
      <w:kern w:val="0"/>
      <w:sz w:val="16"/>
      <w:szCs w:val="20"/>
      <w:lang w:val="ru-RU" w:eastAsia="ru-RU"/>
      <w14:ligatures w14:val="none"/>
    </w:rPr>
  </w:style>
  <w:style w:type="paragraph" w:customStyle="1" w:styleId="FR2">
    <w:name w:val="FR2"/>
    <w:rsid w:val="00866D8A"/>
    <w:pPr>
      <w:widowControl w:val="0"/>
      <w:spacing w:after="0" w:line="720" w:lineRule="auto"/>
      <w:ind w:left="320"/>
      <w:jc w:val="right"/>
    </w:pPr>
    <w:rPr>
      <w:rFonts w:ascii="Arial" w:eastAsia="Times New Roman" w:hAnsi="Arial" w:cs="Times New Roman"/>
      <w:snapToGrid w:val="0"/>
      <w:kern w:val="0"/>
      <w:sz w:val="24"/>
      <w:szCs w:val="20"/>
      <w:lang w:eastAsia="ru-RU"/>
      <w14:ligatures w14:val="none"/>
    </w:rPr>
  </w:style>
  <w:style w:type="paragraph" w:styleId="21">
    <w:name w:val="Body Text Indent 2"/>
    <w:basedOn w:val="a0"/>
    <w:link w:val="22"/>
    <w:rsid w:val="00866D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ru-RU"/>
      <w14:ligatures w14:val="none"/>
    </w:rPr>
  </w:style>
  <w:style w:type="character" w:customStyle="1" w:styleId="22">
    <w:name w:val="Основной текст с отступом 2 Знак"/>
    <w:basedOn w:val="a1"/>
    <w:link w:val="21"/>
    <w:rsid w:val="00866D8A"/>
    <w:rPr>
      <w:rFonts w:ascii="Times New Roman" w:eastAsia="Times New Roman" w:hAnsi="Times New Roman" w:cs="Times New Roman"/>
      <w:kern w:val="0"/>
      <w:sz w:val="28"/>
      <w:szCs w:val="20"/>
      <w:lang w:val="x-none" w:eastAsia="ru-RU"/>
      <w14:ligatures w14:val="none"/>
    </w:rPr>
  </w:style>
  <w:style w:type="paragraph" w:styleId="31">
    <w:name w:val="Body Text Indent 3"/>
    <w:basedOn w:val="a0"/>
    <w:link w:val="32"/>
    <w:rsid w:val="00866D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">
    <w:name w:val="Основной текст с отступом 3 Знак"/>
    <w:basedOn w:val="a1"/>
    <w:link w:val="31"/>
    <w:rsid w:val="00866D8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e">
    <w:basedOn w:val="a0"/>
    <w:next w:val="af"/>
    <w:link w:val="af0"/>
    <w:uiPriority w:val="99"/>
    <w:rsid w:val="00866D8A"/>
    <w:pPr>
      <w:spacing w:before="100" w:beforeAutospacing="1" w:after="2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uk-UA"/>
      <w14:ligatures w14:val="none"/>
    </w:rPr>
  </w:style>
  <w:style w:type="paragraph" w:customStyle="1" w:styleId="7">
    <w:name w:val="заголовок 7"/>
    <w:basedOn w:val="a0"/>
    <w:next w:val="a0"/>
    <w:rsid w:val="00866D8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paragraph" w:customStyle="1" w:styleId="33">
    <w:name w:val="заголовок 3"/>
    <w:basedOn w:val="a0"/>
    <w:next w:val="a0"/>
    <w:rsid w:val="00866D8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23">
    <w:name w:val="Body Text 2"/>
    <w:basedOn w:val="a0"/>
    <w:link w:val="24"/>
    <w:rsid w:val="00866D8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">
    <w:name w:val="Body Text Indent"/>
    <w:basedOn w:val="a0"/>
    <w:link w:val="af1"/>
    <w:rsid w:val="00866D8A"/>
    <w:pPr>
      <w:numPr>
        <w:numId w:val="2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"/>
    <w:rsid w:val="00866D8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2">
    <w:name w:val="Цитаты"/>
    <w:basedOn w:val="a0"/>
    <w:rsid w:val="00866D8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customStyle="1" w:styleId="af3">
    <w:name w:val="Готовый"/>
    <w:basedOn w:val="a0"/>
    <w:rsid w:val="00866D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styleId="af4">
    <w:name w:val="caption"/>
    <w:basedOn w:val="a0"/>
    <w:next w:val="a0"/>
    <w:qFormat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Normal1">
    <w:name w:val="Normal1"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4">
    <w:name w:val="Body Text 3"/>
    <w:basedOn w:val="a0"/>
    <w:link w:val="35"/>
    <w:rsid w:val="00866D8A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5">
    <w:name w:val="Основной текст 3 Знак"/>
    <w:basedOn w:val="a1"/>
    <w:link w:val="34"/>
    <w:rsid w:val="00866D8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HTML">
    <w:name w:val="HTML Preformatted"/>
    <w:basedOn w:val="a0"/>
    <w:link w:val="HTML0"/>
    <w:uiPriority w:val="99"/>
    <w:rsid w:val="0086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1"/>
    <w:link w:val="HTML"/>
    <w:uiPriority w:val="99"/>
    <w:rsid w:val="00866D8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f5">
    <w:name w:val="Hyperlink"/>
    <w:rsid w:val="00866D8A"/>
    <w:rPr>
      <w:color w:val="0000FF"/>
      <w:u w:val="single"/>
    </w:rPr>
  </w:style>
  <w:style w:type="paragraph" w:customStyle="1" w:styleId="BodyText21">
    <w:name w:val="Body Text 21"/>
    <w:basedOn w:val="a0"/>
    <w:rsid w:val="00866D8A"/>
    <w:pPr>
      <w:spacing w:after="3720" w:line="360" w:lineRule="auto"/>
      <w:jc w:val="center"/>
    </w:pPr>
    <w:rPr>
      <w:rFonts w:ascii="1251 Times" w:eastAsia="Times New Roman" w:hAnsi="1251 Times" w:cs="Times New Roman"/>
      <w:b/>
      <w:kern w:val="0"/>
      <w:sz w:val="40"/>
      <w:szCs w:val="20"/>
      <w:lang w:eastAsia="ru-RU"/>
      <w14:ligatures w14:val="none"/>
    </w:rPr>
  </w:style>
  <w:style w:type="paragraph" w:customStyle="1" w:styleId="af6">
    <w:name w:val="Знак"/>
    <w:basedOn w:val="a0"/>
    <w:rsid w:val="00866D8A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12">
    <w:name w:val="Знак Знак1"/>
    <w:basedOn w:val="a0"/>
    <w:rsid w:val="00866D8A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210">
    <w:name w:val="Основной текст 21"/>
    <w:basedOn w:val="a0"/>
    <w:rsid w:val="00866D8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25">
    <w:name w:val="Знак Знак2"/>
    <w:basedOn w:val="a0"/>
    <w:rsid w:val="00866D8A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styleId="af7">
    <w:name w:val="Balloon Text"/>
    <w:basedOn w:val="a0"/>
    <w:link w:val="af8"/>
    <w:semiHidden/>
    <w:rsid w:val="00866D8A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8">
    <w:name w:val="Текст выноски Знак"/>
    <w:basedOn w:val="a1"/>
    <w:link w:val="af7"/>
    <w:semiHidden/>
    <w:rsid w:val="00866D8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13">
    <w:name w:val="заголовок 1"/>
    <w:basedOn w:val="a0"/>
    <w:next w:val="a0"/>
    <w:rsid w:val="00866D8A"/>
    <w:pPr>
      <w:keepNext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6">
    <w:name w:val="Основной текст (2)_"/>
    <w:link w:val="27"/>
    <w:rsid w:val="00866D8A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rsid w:val="00866D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27">
    <w:name w:val="Основной текст (2)"/>
    <w:basedOn w:val="a0"/>
    <w:link w:val="26"/>
    <w:rsid w:val="00866D8A"/>
    <w:pPr>
      <w:widowControl w:val="0"/>
      <w:shd w:val="clear" w:color="auto" w:fill="FFFFFF"/>
      <w:spacing w:after="360" w:line="0" w:lineRule="atLeast"/>
      <w:jc w:val="right"/>
    </w:pPr>
    <w:rPr>
      <w:sz w:val="26"/>
      <w:szCs w:val="26"/>
    </w:rPr>
  </w:style>
  <w:style w:type="character" w:customStyle="1" w:styleId="af0">
    <w:name w:val="Название Знак"/>
    <w:link w:val="ae"/>
    <w:uiPriority w:val="99"/>
    <w:rsid w:val="00866D8A"/>
    <w:rPr>
      <w:sz w:val="24"/>
    </w:rPr>
  </w:style>
  <w:style w:type="paragraph" w:customStyle="1" w:styleId="14">
    <w:name w:val="Обычный1"/>
    <w:rsid w:val="00866D8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val="ru-RU" w:eastAsia="ru-RU"/>
      <w14:ligatures w14:val="none"/>
    </w:rPr>
  </w:style>
  <w:style w:type="paragraph" w:styleId="af9">
    <w:name w:val="List Paragraph"/>
    <w:basedOn w:val="a0"/>
    <w:uiPriority w:val="34"/>
    <w:qFormat/>
    <w:rsid w:val="00866D8A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a">
    <w:name w:val="Title"/>
    <w:basedOn w:val="a0"/>
    <w:next w:val="a0"/>
    <w:link w:val="15"/>
    <w:uiPriority w:val="10"/>
    <w:qFormat/>
    <w:rsid w:val="00866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5">
    <w:name w:val="Название Знак1"/>
    <w:basedOn w:val="a1"/>
    <w:link w:val="afa"/>
    <w:uiPriority w:val="10"/>
    <w:rsid w:val="00866D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f">
    <w:name w:val="Normal (Web)"/>
    <w:basedOn w:val="a0"/>
    <w:uiPriority w:val="99"/>
    <w:semiHidden/>
    <w:unhideWhenUsed/>
    <w:rsid w:val="00866D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b">
    <w:name w:val="FollowedHyperlink"/>
    <w:basedOn w:val="a1"/>
    <w:uiPriority w:val="99"/>
    <w:semiHidden/>
    <w:unhideWhenUsed/>
    <w:rsid w:val="00866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3431-296E-4044-977C-B46A0987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20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dcterms:created xsi:type="dcterms:W3CDTF">2024-10-21T17:21:00Z</dcterms:created>
  <dcterms:modified xsi:type="dcterms:W3CDTF">2024-12-17T19:56:00Z</dcterms:modified>
</cp:coreProperties>
</file>