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43"/>
          <w:tab w:val="left" w:pos="3851"/>
        </w:tabs>
        <w:ind w:left="-567" w:hanging="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>
      <w:pPr>
        <w:spacing w:after="0" w:line="240" w:lineRule="auto"/>
        <w:ind w:left="-709" w:firstLine="140" w:firstLineChars="50"/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1. Атом, що втратив електрон називається…</w:t>
      </w:r>
    </w:p>
    <w:p>
      <w:pPr>
        <w:spacing w:after="0" w:line="240" w:lineRule="auto"/>
        <w:ind w:left="-709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а)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…. негативним іоном;    б)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.… протоном;    </w:t>
      </w:r>
    </w:p>
    <w:p>
      <w:pPr>
        <w:spacing w:after="0" w:line="240" w:lineRule="auto"/>
        <w:ind w:left="-709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в)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.…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позитивним іоном;  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г)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.… нейтроном.</w:t>
      </w:r>
    </w:p>
    <w:p>
      <w:pPr>
        <w:spacing w:after="0" w:line="240" w:lineRule="auto"/>
        <w:ind w:left="-72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                                              </w:t>
      </w:r>
    </w:p>
    <w:p>
      <w:pPr>
        <w:pStyle w:val="4"/>
        <w:spacing w:after="0" w:line="240" w:lineRule="auto"/>
        <w:ind w:left="-709"/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однорідному електростатичному полі протон і електрон набувають прискорення,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  <w:t xml:space="preserve"> …</w:t>
      </w:r>
    </w:p>
    <w:p>
      <w:pPr>
        <w:pStyle w:val="4"/>
        <w:ind w:left="-709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а)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… однакові за напрямом і модулем    .</w:t>
      </w:r>
    </w:p>
    <w:p>
      <w:pPr>
        <w:pStyle w:val="4"/>
        <w:ind w:left="-709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 б) … протилежні за напрямом і різні  за модулем                                                                             </w:t>
      </w:r>
    </w:p>
    <w:p>
      <w:pPr>
        <w:pStyle w:val="4"/>
        <w:ind w:left="-709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 в) … протилежні за напрямом і однакові за модулем                                  </w:t>
      </w:r>
    </w:p>
    <w:p>
      <w:pPr>
        <w:pStyle w:val="4"/>
        <w:ind w:left="-709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 xml:space="preserve">  г) …  однакові за напрямом і  різні за модулем</w:t>
      </w:r>
    </w:p>
    <w:p>
      <w:pPr>
        <w:tabs>
          <w:tab w:val="left" w:pos="2043"/>
          <w:tab w:val="left" w:pos="3851"/>
        </w:tabs>
        <w:spacing w:line="240" w:lineRule="auto"/>
        <w:ind w:left="-709" w:leftChars="-386" w:hanging="140" w:hangingChars="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Визначте, як зміниться сила взаємодії точкових зарядів, якщо збільшити                                                                                               відстань між ними в 3 рази. </w:t>
      </w:r>
    </w:p>
    <w:p>
      <w:pPr>
        <w:tabs>
          <w:tab w:val="left" w:pos="2043"/>
          <w:tab w:val="left" w:pos="3851"/>
        </w:tabs>
        <w:spacing w:line="240" w:lineRule="auto"/>
        <w:ind w:left="-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а) зменшиться в 3 рази;                     в) зменшиться в 9 разів;</w:t>
      </w:r>
    </w:p>
    <w:p>
      <w:pPr>
        <w:tabs>
          <w:tab w:val="left" w:pos="2043"/>
          <w:tab w:val="left" w:pos="3851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б) збільшиться в 3 рази;                    г) збільшиться в 9 разів.</w:t>
      </w:r>
    </w:p>
    <w:p>
      <w:pPr>
        <w:tabs>
          <w:tab w:val="left" w:pos="2043"/>
          <w:tab w:val="left" w:pos="3851"/>
        </w:tabs>
        <w:spacing w:line="240" w:lineRule="auto"/>
        <w:ind w:left="-851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ind w:left="-720"/>
        <w:rPr>
          <w:rFonts w:ascii="Times New Roman" w:hAnsi="Times New Roman" w:eastAsia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4. Яка напруженість поля в точці, де на пробний заряд 10 нКл  діє сила 0,2 мН?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val="uk-UA" w:eastAsia="ru-RU"/>
        </w:rPr>
        <w:t xml:space="preserve">    </w:t>
      </w:r>
    </w:p>
    <w:p>
      <w:pPr>
        <w:ind w:left="-72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4442460</wp:posOffset>
            </wp:positionH>
            <wp:positionV relativeFrom="margin">
              <wp:posOffset>4940300</wp:posOffset>
            </wp:positionV>
            <wp:extent cx="1560830" cy="11398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</w:t>
      </w:r>
    </w:p>
    <w:p>
      <w:pPr>
        <w:tabs>
          <w:tab w:val="left" w:pos="2043"/>
          <w:tab w:val="left" w:pos="3851"/>
        </w:tabs>
        <w:ind w:left="-871" w:leftChars="0" w:hanging="9" w:firstLineChars="0"/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val="en-US"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lang w:val="uk-UA"/>
        </w:rPr>
        <w:t>На рисунку показано з’єднання трьох конденсаторів однакової ємності по 4 мкФ кожний. Визначте загальний заряд батареї конденсаторів, якщо на неї подано напругу 120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8"/>
          <w:szCs w:val="28"/>
          <w:shd w:val="clear" w:color="auto" w:fill="FFFFFF"/>
          <w:lang w:val="uk-UA"/>
        </w:rPr>
        <w:t xml:space="preserve">В                                                                          </w:t>
      </w:r>
    </w:p>
    <w:p>
      <w:pPr>
        <w:ind w:left="-720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</w:p>
    <w:p>
      <w:pPr>
        <w:ind w:left="-880" w:leftChars="0" w:firstLine="159" w:firstLineChars="57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6. Дві однакові металеві кульки із зарядами  6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нКл і  -2 нКл зіштовхнули, а потім віддалили у вакуумі на відстань 10 см.  Якою стала сила кулонівської взаємодії між кульками?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</w:p>
    <w:p>
      <w:pPr>
        <w:ind w:left="-880" w:leftChars="0" w:firstLine="159" w:firstLineChars="57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7.</w:t>
      </w:r>
      <w:r>
        <w:rPr>
          <w:rFonts w:ascii="Times New Roman" w:hAnsi="Times New Roman" w:eastAsia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Яку швидкість отримав електрон, що пройшов прискорюючи різницю потенціалів 1000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  <w:t>В? Початкову швидкість електрона вважайте рівною нулю.</w:t>
      </w:r>
    </w:p>
    <w:p>
      <w:pPr>
        <w:tabs>
          <w:tab w:val="left" w:pos="2043"/>
          <w:tab w:val="left" w:pos="3851"/>
        </w:tabs>
        <w:ind w:left="-567" w:hanging="142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>
      <w:pPr>
        <w:tabs>
          <w:tab w:val="left" w:pos="2043"/>
          <w:tab w:val="left" w:pos="3851"/>
        </w:tabs>
        <w:ind w:left="-567" w:hanging="142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>
      <w:pPr>
        <w:tabs>
          <w:tab w:val="left" w:pos="2043"/>
          <w:tab w:val="left" w:pos="3851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A9"/>
    <w:rsid w:val="004E10A9"/>
    <w:rsid w:val="00AA437E"/>
    <w:rsid w:val="3C11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1441</Characters>
  <Lines>12</Lines>
  <Paragraphs>3</Paragraphs>
  <TotalTime>10</TotalTime>
  <ScaleCrop>false</ScaleCrop>
  <LinksUpToDate>false</LinksUpToDate>
  <CharactersWithSpaces>1690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2020-05-15T15:39:00Z</dcterms:created>
  <dc:creator>Пользователь</dc:creator>
  <cp:lastModifiedBy>google1554914211</cp:lastModifiedBy>
  <dcterms:modified xsi:type="dcterms:W3CDTF">2020-05-26T07:31:24Z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