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B9" w:rsidRPr="0051212E" w:rsidRDefault="00EE4BB9" w:rsidP="00EE4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ВАРІАНТ 9</w:t>
      </w:r>
    </w:p>
    <w:p w:rsidR="00EE4BB9" w:rsidRPr="0051212E" w:rsidRDefault="00EE4BB9" w:rsidP="00EE4BB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12E">
        <w:rPr>
          <w:rFonts w:ascii="Times New Roman" w:hAnsi="Times New Roman"/>
          <w:sz w:val="28"/>
          <w:szCs w:val="28"/>
        </w:rPr>
        <w:t xml:space="preserve">1. 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У Міжнародній системі одиниць фізичних величин переміщення вимірюють у…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E4BB9" w:rsidRDefault="00EE4BB9" w:rsidP="00EE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А)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E4BB9" w:rsidRDefault="00EE4BB9" w:rsidP="00EE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Б) к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E4BB9" w:rsidRDefault="00EE4BB9" w:rsidP="00EE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В) 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E4BB9" w:rsidRPr="0051212E" w:rsidRDefault="00EE4BB9" w:rsidP="00EE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Г) м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BB9" w:rsidRPr="0051212E" w:rsidRDefault="00D36068" w:rsidP="00D36068">
      <w:pPr>
        <w:pStyle w:val="1"/>
        <w:spacing w:line="240" w:lineRule="auto"/>
        <w:ind w:hanging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EE4BB9" w:rsidRPr="0051212E">
        <w:rPr>
          <w:rFonts w:ascii="Times New Roman" w:hAnsi="Times New Roman"/>
          <w:sz w:val="28"/>
          <w:szCs w:val="28"/>
          <w:lang w:val="uk-UA" w:eastAsia="ru-RU"/>
        </w:rPr>
        <w:t xml:space="preserve">При натирані скляної пластинки шовком пластинка отримує додатний  </w:t>
      </w:r>
    </w:p>
    <w:p w:rsidR="00EE4BB9" w:rsidRPr="0051212E" w:rsidRDefault="00EE4BB9" w:rsidP="00EE4BB9">
      <w:pPr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>заряд. При цьому…</w:t>
      </w:r>
    </w:p>
    <w:p w:rsidR="00EE4BB9" w:rsidRPr="0051212E" w:rsidRDefault="00EE4BB9" w:rsidP="00EE4BB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протони </w:t>
      </w:r>
      <w:r>
        <w:rPr>
          <w:rFonts w:ascii="Times New Roman" w:hAnsi="Times New Roman"/>
          <w:sz w:val="28"/>
          <w:szCs w:val="28"/>
          <w:lang w:val="uk-UA" w:eastAsia="ru-RU"/>
        </w:rPr>
        <w:t>переходять із шовку на скло</w:t>
      </w:r>
    </w:p>
    <w:p w:rsidR="00EE4BB9" w:rsidRPr="0051212E" w:rsidRDefault="00EE4BB9" w:rsidP="00EE4BB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про</w:t>
      </w:r>
      <w:r>
        <w:rPr>
          <w:rFonts w:ascii="Times New Roman" w:hAnsi="Times New Roman"/>
          <w:sz w:val="28"/>
          <w:szCs w:val="28"/>
          <w:lang w:val="uk-UA" w:eastAsia="ru-RU"/>
        </w:rPr>
        <w:t>тони переходять зі скла на шовк</w:t>
      </w:r>
    </w:p>
    <w:p w:rsidR="00EE4BB9" w:rsidRPr="0051212E" w:rsidRDefault="00EE4BB9" w:rsidP="00EE4BB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елект</w:t>
      </w:r>
      <w:r>
        <w:rPr>
          <w:rFonts w:ascii="Times New Roman" w:hAnsi="Times New Roman"/>
          <w:sz w:val="28"/>
          <w:szCs w:val="28"/>
          <w:lang w:val="uk-UA" w:eastAsia="ru-RU"/>
        </w:rPr>
        <w:t>рони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переходять зі скла на шовк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 xml:space="preserve"> електр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они </w:t>
      </w:r>
      <w:r w:rsidRPr="0051212E">
        <w:rPr>
          <w:rFonts w:ascii="Times New Roman" w:hAnsi="Times New Roman"/>
          <w:sz w:val="28"/>
          <w:szCs w:val="28"/>
          <w:lang w:val="uk-UA" w:eastAsia="ru-RU"/>
        </w:rPr>
        <w:t>переходять із шовку на скло</w:t>
      </w:r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Закінчить речення: «Якщо промінь переходить з повітря у скло, то кут заломлення…»</w:t>
      </w: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Pr="0052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дорівнює 90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дорівнює куту</w:t>
      </w:r>
      <w:r w:rsidRPr="0052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падіння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більший від кута падіння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менший від кута падіння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 xml:space="preserve">4. </w:t>
      </w:r>
      <w:r w:rsidRPr="00307A23">
        <w:rPr>
          <w:rFonts w:ascii="Times New Roman" w:hAnsi="Times New Roman"/>
          <w:sz w:val="28"/>
          <w:szCs w:val="28"/>
        </w:rPr>
        <w:t xml:space="preserve">Сила </w:t>
      </w:r>
      <w:r>
        <w:rPr>
          <w:rFonts w:ascii="Times New Roman" w:hAnsi="Times New Roman"/>
          <w:sz w:val="28"/>
          <w:szCs w:val="28"/>
          <w:lang w:val="uk-UA"/>
        </w:rPr>
        <w:t xml:space="preserve">Ампера </w:t>
      </w:r>
      <w:proofErr w:type="spellStart"/>
      <w:r w:rsidRPr="00307A23">
        <w:rPr>
          <w:rFonts w:ascii="Times New Roman" w:hAnsi="Times New Roman"/>
          <w:sz w:val="28"/>
          <w:szCs w:val="28"/>
        </w:rPr>
        <w:t>обчислюється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за формулою …</w:t>
      </w:r>
    </w:p>
    <w:p w:rsidR="00EE4BB9" w:rsidRPr="00307A23" w:rsidRDefault="00EE4BB9" w:rsidP="00EE4BB9">
      <w:pPr>
        <w:spacing w:after="0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qυB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EE4BB9" w:rsidRPr="00307A23" w:rsidRDefault="00EE4BB9" w:rsidP="00EE4BB9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Б)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IlB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EE4BB9" w:rsidRPr="00D36068" w:rsidRDefault="00EE4BB9" w:rsidP="00EE4BB9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w:r w:rsidRPr="00D3606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D36068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μN</w:t>
      </w:r>
    </w:p>
    <w:p w:rsidR="00EE4BB9" w:rsidRPr="002053C9" w:rsidRDefault="00EE4BB9" w:rsidP="00EE4BB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D3606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D36068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ρgV</w:t>
      </w:r>
    </w:p>
    <w:p w:rsidR="00EE4BB9" w:rsidRPr="007B1796" w:rsidRDefault="00EE4BB9" w:rsidP="00EE4BB9">
      <w:pPr>
        <w:spacing w:before="100" w:beforeAutospacing="1" w:after="100" w:afterAutospacing="1" w:line="240" w:lineRule="auto"/>
        <w:ind w:right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53C9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Моду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ль індукції магнітного поля у вакуумі дорівнює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ндукц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ії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магн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тного поля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пара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магнетик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ах…</w:t>
      </w:r>
    </w:p>
    <w:p w:rsidR="00EE4BB9" w:rsidRPr="007B1796" w:rsidRDefault="00EE4BB9" w:rsidP="00EE4B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трохи</w:t>
      </w:r>
      <w:proofErr w:type="gramEnd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EE4BB9" w:rsidRPr="007B1796" w:rsidRDefault="00EE4BB9" w:rsidP="00EE4B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трохи більше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EE4BB9" w:rsidRPr="007B1796" w:rsidRDefault="00EE4BB9" w:rsidP="00EE4B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набагато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</w:p>
    <w:p w:rsidR="00EE4BB9" w:rsidRPr="007B1796" w:rsidRDefault="00EE4BB9" w:rsidP="00EE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набагато більше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BB9" w:rsidRPr="002053C9" w:rsidRDefault="00EE4BB9" w:rsidP="00EE4BB9">
      <w:pPr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1212E">
        <w:rPr>
          <w:rFonts w:ascii="Times New Roman" w:hAnsi="Times New Roman"/>
          <w:sz w:val="28"/>
          <w:szCs w:val="28"/>
        </w:rPr>
        <w:t xml:space="preserve">6.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>Яка фізична величина є силовою характеристикою електричного поля?</w:t>
      </w:r>
    </w:p>
    <w:p w:rsidR="00EE4BB9" w:rsidRDefault="00EE4BB9" w:rsidP="00EE4BB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 різниця потенціалів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EE4BB9" w:rsidRPr="002053C9" w:rsidRDefault="00EE4BB9" w:rsidP="00EE4BB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 напруженість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53C9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електричний заряд                                                     </w:t>
      </w:r>
    </w:p>
    <w:p w:rsidR="00EE4BB9" w:rsidRPr="002053C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053C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електроємність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1212E">
        <w:rPr>
          <w:rFonts w:ascii="Times New Roman" w:hAnsi="Times New Roman"/>
          <w:sz w:val="28"/>
          <w:szCs w:val="28"/>
        </w:rPr>
        <w:t>Укажіть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формулу, за </w:t>
      </w:r>
      <w:proofErr w:type="spellStart"/>
      <w:r w:rsidRPr="0051212E">
        <w:rPr>
          <w:rFonts w:ascii="Times New Roman" w:hAnsi="Times New Roman"/>
          <w:sz w:val="28"/>
          <w:szCs w:val="28"/>
        </w:rPr>
        <w:t>якою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ємність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плоского конденсатора.</w:t>
      </w:r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q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φ</m:t>
            </m:r>
          </m:den>
        </m:f>
      </m:oMath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Б)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q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U</m:t>
            </m:r>
          </m:den>
        </m:f>
      </m:oMath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B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 w:eastAsia="ru-RU"/>
          </w:rPr>
          <m:t>C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>=4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 w:eastAsia="ru-RU"/>
          </w:rPr>
          <m:t>πεε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vertAlign w:val="subscript"/>
            <w:lang w:val="en-US" w:eastAsia="ru-RU"/>
          </w:rPr>
          <m:t>o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</m:oMath>
    </w:p>
    <w:p w:rsidR="00EE4BB9" w:rsidRPr="0051212E" w:rsidRDefault="00EE4BB9" w:rsidP="00EE4BB9">
      <w:pPr>
        <w:spacing w:after="0"/>
        <w:contextualSpacing/>
        <w:jc w:val="both"/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51212E">
        <w:t xml:space="preserve"> </w:t>
      </w: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ε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oS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d</m:t>
            </m:r>
          </m:den>
        </m:f>
      </m:oMath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8. Яка з </w:t>
      </w:r>
      <w:proofErr w:type="spellStart"/>
      <w:r w:rsidRPr="0051212E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величин </w:t>
      </w:r>
      <w:proofErr w:type="spellStart"/>
      <w:r w:rsidRPr="0051212E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магнітні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1212E">
        <w:rPr>
          <w:rFonts w:ascii="Times New Roman" w:hAnsi="Times New Roman"/>
          <w:sz w:val="28"/>
          <w:szCs w:val="28"/>
        </w:rPr>
        <w:t>?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51212E">
        <w:rPr>
          <w:rFonts w:ascii="Times New Roman" w:hAnsi="Times New Roman"/>
          <w:sz w:val="28"/>
          <w:szCs w:val="28"/>
        </w:rPr>
        <w:t>індуктивність</w:t>
      </w:r>
      <w:proofErr w:type="spellEnd"/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  <w:lang w:val="uk-UA"/>
        </w:rPr>
        <w:t>Б</w:t>
      </w:r>
      <w:r w:rsidRPr="005121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магнітний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потік</w:t>
      </w:r>
      <w:proofErr w:type="spellEnd"/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  <w:lang w:val="uk-UA"/>
        </w:rPr>
        <w:t>В</w:t>
      </w:r>
      <w:r w:rsidRPr="005121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магнітна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проникність</w:t>
      </w:r>
      <w:proofErr w:type="spellEnd"/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магнітна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індукція</w:t>
      </w:r>
      <w:proofErr w:type="spellEnd"/>
    </w:p>
    <w:p w:rsidR="00EE4BB9" w:rsidRPr="0051212E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BB9" w:rsidRDefault="00D36068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EE4BB9" w:rsidRPr="0051212E">
        <w:rPr>
          <w:rFonts w:ascii="Times New Roman" w:hAnsi="Times New Roman"/>
          <w:sz w:val="28"/>
          <w:szCs w:val="28"/>
        </w:rPr>
        <w:t xml:space="preserve">. </w:t>
      </w:r>
      <w:r w:rsidR="00EE4BB9">
        <w:rPr>
          <w:rFonts w:ascii="Times New Roman" w:hAnsi="Times New Roman"/>
          <w:sz w:val="28"/>
          <w:szCs w:val="28"/>
          <w:lang w:val="uk-UA"/>
        </w:rPr>
        <w:t>Визначте силу струму в колі з резистором 5 Ом, якщо ЕРС джерела</w:t>
      </w: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110 В, а його внутрішній опір 0,5 Ом.</w:t>
      </w: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605 А</w:t>
      </w: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5А</w:t>
      </w:r>
    </w:p>
    <w:p w:rsidR="00EE4BB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10 А</w:t>
      </w:r>
    </w:p>
    <w:p w:rsidR="00EE4BB9" w:rsidRPr="002053C9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20А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BB9" w:rsidRDefault="00EE4BB9" w:rsidP="00EE4BB9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068">
        <w:rPr>
          <w:rFonts w:ascii="Times New Roman" w:hAnsi="Times New Roman"/>
          <w:sz w:val="28"/>
          <w:szCs w:val="28"/>
          <w:lang w:val="uk-UA"/>
        </w:rPr>
        <w:t>10</w:t>
      </w:r>
      <w:r w:rsidRPr="005121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Визначте індуктивний опір котушки індуктивністю 10 мГн в колі 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змінного струму промислової частоти.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6,28 Ом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1,57 Ом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3,14</w:t>
      </w:r>
      <w:r w:rsidRPr="005D2F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Ом</w:t>
      </w: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12,56 Ом</w:t>
      </w:r>
    </w:p>
    <w:p w:rsidR="00EE4BB9" w:rsidRPr="0051212E" w:rsidRDefault="00EE4BB9" w:rsidP="00EE4BB9">
      <w:pPr>
        <w:spacing w:after="0"/>
        <w:rPr>
          <w:rFonts w:ascii="Times New Roman" w:hAnsi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color w:val="FFFFFF"/>
          <w:sz w:val="28"/>
          <w:szCs w:val="28"/>
          <w:lang w:val="uk-UA"/>
        </w:rPr>
        <w:t>ББ</w:t>
      </w:r>
    </w:p>
    <w:p w:rsidR="00EE4BB9" w:rsidRPr="00EF2407" w:rsidRDefault="00D36068" w:rsidP="00EE4BB9">
      <w:pPr>
        <w:spacing w:before="100" w:beforeAutospacing="1" w:after="100" w:afterAutospacing="1" w:line="240" w:lineRule="auto"/>
        <w:ind w:right="45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EE4BB9" w:rsidRPr="0051212E">
        <w:rPr>
          <w:rFonts w:ascii="Times New Roman" w:hAnsi="Times New Roman"/>
          <w:sz w:val="28"/>
          <w:szCs w:val="28"/>
        </w:rPr>
        <w:t xml:space="preserve">. </w:t>
      </w:r>
      <w:r w:rsidR="00EE4BB9" w:rsidRPr="00EF2407">
        <w:rPr>
          <w:rFonts w:ascii="Times New Roman" w:hAnsi="Times New Roman"/>
          <w:sz w:val="28"/>
          <w:szCs w:val="28"/>
          <w:lang w:val="uk-UA" w:eastAsia="ru-RU"/>
        </w:rPr>
        <w:t xml:space="preserve">Визначте, як зміниться </w:t>
      </w:r>
      <w:r w:rsidR="00EE4BB9">
        <w:rPr>
          <w:rFonts w:ascii="Times New Roman" w:hAnsi="Times New Roman"/>
          <w:sz w:val="28"/>
          <w:szCs w:val="28"/>
          <w:lang w:val="uk-UA" w:eastAsia="ru-RU"/>
        </w:rPr>
        <w:t xml:space="preserve">частота </w:t>
      </w:r>
      <w:r w:rsidR="00EE4BB9" w:rsidRPr="00EF2407">
        <w:rPr>
          <w:rFonts w:ascii="Times New Roman" w:hAnsi="Times New Roman"/>
          <w:sz w:val="28"/>
          <w:szCs w:val="28"/>
          <w:lang w:val="uk-UA" w:eastAsia="ru-RU"/>
        </w:rPr>
        <w:t xml:space="preserve">коливань у коливальному контурі, якщо </w:t>
      </w:r>
      <w:r w:rsidR="00EE4BB9">
        <w:rPr>
          <w:rFonts w:ascii="Times New Roman" w:hAnsi="Times New Roman"/>
          <w:sz w:val="28"/>
          <w:szCs w:val="28"/>
          <w:lang w:val="uk-UA" w:eastAsia="ru-RU"/>
        </w:rPr>
        <w:t>індуктивність котушки збільшити</w:t>
      </w:r>
      <w:r w:rsidR="00EE4BB9" w:rsidRPr="00EF2407">
        <w:rPr>
          <w:rFonts w:ascii="Times New Roman" w:hAnsi="Times New Roman"/>
          <w:sz w:val="28"/>
          <w:szCs w:val="28"/>
          <w:lang w:val="uk-UA" w:eastAsia="ru-RU"/>
        </w:rPr>
        <w:t xml:space="preserve"> в 4 рази:</w:t>
      </w:r>
    </w:p>
    <w:p w:rsidR="00EE4BB9" w:rsidRPr="00EF2407" w:rsidRDefault="00EE4BB9" w:rsidP="00EE4BB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А)  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зменшить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с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 4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</w:t>
      </w:r>
    </w:p>
    <w:p w:rsidR="00EE4BB9" w:rsidRPr="00EF2407" w:rsidRDefault="00EE4BB9" w:rsidP="00EE4BB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Б) 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зменшиться у 2 рази</w:t>
      </w:r>
    </w:p>
    <w:p w:rsidR="00EE4BB9" w:rsidRPr="00EF2407" w:rsidRDefault="00EE4BB9" w:rsidP="00EE4BB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В)  збільшиться в 4 рази                                                                                                     Г) 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збільшиться 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у 2 рази</w:t>
      </w:r>
    </w:p>
    <w:p w:rsidR="00EE4BB9" w:rsidRPr="000476A5" w:rsidRDefault="00EE4BB9" w:rsidP="00EE4BB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BB9" w:rsidRPr="0051212E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4BB9" w:rsidRDefault="00D36068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</w:t>
      </w:r>
      <w:r w:rsidR="00EE4BB9" w:rsidRPr="0051212E">
        <w:rPr>
          <w:rFonts w:ascii="Times New Roman" w:hAnsi="Times New Roman"/>
          <w:sz w:val="28"/>
          <w:szCs w:val="28"/>
        </w:rPr>
        <w:t xml:space="preserve">. </w:t>
      </w:r>
      <w:r w:rsidR="00EE4BB9">
        <w:rPr>
          <w:rFonts w:ascii="Times New Roman" w:hAnsi="Times New Roman"/>
          <w:sz w:val="28"/>
          <w:szCs w:val="28"/>
          <w:lang w:val="uk-UA"/>
        </w:rPr>
        <w:t>На рисунку показано схему зєднання конденсаторів. Визначте ємність батареї конденсаторів, якщо С</w:t>
      </w:r>
      <w:r w:rsidR="00EE4BB9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EE4BB9">
        <w:rPr>
          <w:rFonts w:ascii="Times New Roman" w:hAnsi="Times New Roman"/>
          <w:sz w:val="28"/>
          <w:szCs w:val="28"/>
          <w:lang w:val="uk-UA"/>
        </w:rPr>
        <w:t>= 20 пФ, С</w:t>
      </w:r>
      <w:r w:rsidR="00EE4BB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EE4BB9">
        <w:rPr>
          <w:rFonts w:ascii="Times New Roman" w:hAnsi="Times New Roman"/>
          <w:sz w:val="28"/>
          <w:szCs w:val="28"/>
          <w:lang w:val="uk-UA"/>
        </w:rPr>
        <w:t>= 14 пФ, С</w:t>
      </w:r>
      <w:r w:rsidR="00EE4BB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EE4BB9">
        <w:rPr>
          <w:rFonts w:ascii="Times New Roman" w:hAnsi="Times New Roman"/>
          <w:sz w:val="28"/>
          <w:szCs w:val="28"/>
          <w:lang w:val="uk-UA"/>
        </w:rPr>
        <w:t>= 16 пФ, С</w:t>
      </w:r>
      <w:r w:rsidR="00EE4BB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EE4BB9">
        <w:rPr>
          <w:rFonts w:ascii="Times New Roman" w:hAnsi="Times New Roman"/>
          <w:sz w:val="28"/>
          <w:szCs w:val="28"/>
          <w:lang w:val="uk-UA"/>
        </w:rPr>
        <w:t>= 12пФ.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13166B6" wp14:editId="7F3E27CF">
            <wp:simplePos x="0" y="0"/>
            <wp:positionH relativeFrom="margin">
              <wp:posOffset>3494405</wp:posOffset>
            </wp:positionH>
            <wp:positionV relativeFrom="margin">
              <wp:posOffset>651510</wp:posOffset>
            </wp:positionV>
            <wp:extent cx="2009140" cy="924560"/>
            <wp:effectExtent l="0" t="0" r="0" b="8890"/>
            <wp:wrapSquare wrapText="bothSides"/>
            <wp:docPr id="1" name="Рисунок 1" descr="http://konspekta.net/infopediasu/baza6/2926994976276.files/image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konspekta.net/infopediasu/baza6/2926994976276.files/image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2" r="526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А) 62  пФ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6 пФ</w:t>
      </w:r>
    </w:p>
    <w:p w:rsidR="00EE4BB9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12 пФ</w:t>
      </w:r>
    </w:p>
    <w:p w:rsidR="00EE4BB9" w:rsidRPr="000476A5" w:rsidRDefault="00EE4BB9" w:rsidP="00EE4BB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33 пФ</w:t>
      </w:r>
    </w:p>
    <w:p w:rsidR="00141337" w:rsidRDefault="00141337" w:rsidP="00D36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6068" w:rsidRDefault="00D36068" w:rsidP="00D36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="00947257">
        <w:rPr>
          <w:rFonts w:ascii="Times New Roman" w:hAnsi="Times New Roman"/>
          <w:sz w:val="28"/>
          <w:szCs w:val="28"/>
        </w:rPr>
        <w:t>Скляна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порожниста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куля </w:t>
      </w:r>
      <w:proofErr w:type="spellStart"/>
      <w:r w:rsidR="00947257">
        <w:rPr>
          <w:rFonts w:ascii="Times New Roman" w:hAnsi="Times New Roman"/>
          <w:sz w:val="28"/>
          <w:szCs w:val="28"/>
        </w:rPr>
        <w:t>масою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5 кг </w:t>
      </w:r>
      <w:proofErr w:type="spellStart"/>
      <w:r w:rsidR="00947257">
        <w:rPr>
          <w:rFonts w:ascii="Times New Roman" w:hAnsi="Times New Roman"/>
          <w:sz w:val="28"/>
          <w:szCs w:val="28"/>
        </w:rPr>
        <w:t>плаває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947257">
        <w:rPr>
          <w:rFonts w:ascii="Times New Roman" w:hAnsi="Times New Roman"/>
          <w:sz w:val="28"/>
          <w:szCs w:val="28"/>
        </w:rPr>
        <w:t>воді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7257">
        <w:rPr>
          <w:rFonts w:ascii="Times New Roman" w:hAnsi="Times New Roman"/>
          <w:sz w:val="28"/>
          <w:szCs w:val="28"/>
        </w:rPr>
        <w:t>занурившись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наполовину. </w:t>
      </w:r>
      <w:proofErr w:type="spellStart"/>
      <w:r w:rsidR="00947257">
        <w:rPr>
          <w:rFonts w:ascii="Times New Roman" w:hAnsi="Times New Roman"/>
          <w:sz w:val="28"/>
          <w:szCs w:val="28"/>
        </w:rPr>
        <w:t>Визначте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об’є</w:t>
      </w:r>
      <w:proofErr w:type="gramStart"/>
      <w:r w:rsidR="00947257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порожнини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кулі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7257">
        <w:rPr>
          <w:rFonts w:ascii="Times New Roman" w:hAnsi="Times New Roman"/>
          <w:sz w:val="28"/>
          <w:szCs w:val="28"/>
        </w:rPr>
        <w:t>Густина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води 1000 кг/м</w:t>
      </w:r>
      <w:r w:rsidR="00947257">
        <w:rPr>
          <w:rFonts w:ascii="Times New Roman" w:hAnsi="Times New Roman"/>
          <w:sz w:val="28"/>
          <w:szCs w:val="28"/>
          <w:vertAlign w:val="superscript"/>
        </w:rPr>
        <w:t>3</w:t>
      </w:r>
      <w:r w:rsidR="0094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7257">
        <w:rPr>
          <w:rFonts w:ascii="Times New Roman" w:hAnsi="Times New Roman"/>
          <w:sz w:val="28"/>
          <w:szCs w:val="28"/>
        </w:rPr>
        <w:t>густина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скла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2500 кг/м</w:t>
      </w:r>
      <w:r w:rsidR="00947257">
        <w:rPr>
          <w:rFonts w:ascii="Times New Roman" w:hAnsi="Times New Roman"/>
          <w:sz w:val="28"/>
          <w:szCs w:val="28"/>
          <w:vertAlign w:val="superscript"/>
        </w:rPr>
        <w:t>3</w:t>
      </w:r>
      <w:r w:rsidR="00947257">
        <w:rPr>
          <w:rFonts w:ascii="Times New Roman" w:hAnsi="Times New Roman"/>
          <w:sz w:val="28"/>
          <w:szCs w:val="28"/>
        </w:rPr>
        <w:t>.</w:t>
      </w:r>
    </w:p>
    <w:p w:rsidR="00D36068" w:rsidRDefault="00D36068" w:rsidP="00D36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7257" w:rsidRDefault="00D36068" w:rsidP="00947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="00947257">
        <w:rPr>
          <w:rFonts w:ascii="Times New Roman" w:hAnsi="Times New Roman"/>
          <w:sz w:val="28"/>
          <w:szCs w:val="28"/>
        </w:rPr>
        <w:t>Важок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947257">
        <w:rPr>
          <w:rFonts w:ascii="Times New Roman" w:hAnsi="Times New Roman"/>
          <w:sz w:val="28"/>
          <w:szCs w:val="28"/>
        </w:rPr>
        <w:t>п</w:t>
      </w:r>
      <w:proofErr w:type="gramEnd"/>
      <w:r w:rsidR="00947257">
        <w:rPr>
          <w:rFonts w:ascii="Times New Roman" w:hAnsi="Times New Roman"/>
          <w:sz w:val="28"/>
          <w:szCs w:val="28"/>
        </w:rPr>
        <w:t>ідвішений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до нитки, </w:t>
      </w:r>
      <w:proofErr w:type="spellStart"/>
      <w:r w:rsidR="00947257">
        <w:rPr>
          <w:rFonts w:ascii="Times New Roman" w:hAnsi="Times New Roman"/>
          <w:sz w:val="28"/>
          <w:szCs w:val="28"/>
        </w:rPr>
        <w:t>рівномірно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обертається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947257">
        <w:rPr>
          <w:rFonts w:ascii="Times New Roman" w:hAnsi="Times New Roman"/>
          <w:sz w:val="28"/>
          <w:szCs w:val="28"/>
        </w:rPr>
        <w:t>вертикальній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площині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="00947257">
        <w:rPr>
          <w:rFonts w:ascii="Times New Roman" w:hAnsi="Times New Roman"/>
          <w:sz w:val="28"/>
          <w:szCs w:val="28"/>
        </w:rPr>
        <w:t>що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сила натягу нитки у </w:t>
      </w:r>
      <w:proofErr w:type="spellStart"/>
      <w:r w:rsidR="00947257">
        <w:rPr>
          <w:rFonts w:ascii="Times New Roman" w:hAnsi="Times New Roman"/>
          <w:sz w:val="28"/>
          <w:szCs w:val="28"/>
        </w:rPr>
        <w:t>верхній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точці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траєкторії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дорівнює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нулю. </w:t>
      </w:r>
      <w:proofErr w:type="spellStart"/>
      <w:r w:rsidR="00947257">
        <w:rPr>
          <w:rFonts w:ascii="Times New Roman" w:hAnsi="Times New Roman"/>
          <w:sz w:val="28"/>
          <w:szCs w:val="28"/>
        </w:rPr>
        <w:t>Визначте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лінійну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швидкість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руху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важка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7257">
        <w:rPr>
          <w:rFonts w:ascii="Times New Roman" w:hAnsi="Times New Roman"/>
          <w:sz w:val="28"/>
          <w:szCs w:val="28"/>
        </w:rPr>
        <w:t>якщо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довжина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нитки становить </w:t>
      </w:r>
    </w:p>
    <w:p w:rsidR="00D36068" w:rsidRDefault="00947257" w:rsidP="009472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90 см.</w:t>
      </w:r>
    </w:p>
    <w:p w:rsidR="00D36068" w:rsidRDefault="00D36068" w:rsidP="00D36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6068" w:rsidRDefault="00D36068" w:rsidP="00D36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94725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94725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коефіцієнта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натягу </w:t>
      </w:r>
      <w:proofErr w:type="spellStart"/>
      <w:proofErr w:type="gramStart"/>
      <w:r w:rsidR="00947257">
        <w:rPr>
          <w:rFonts w:ascii="Times New Roman" w:hAnsi="Times New Roman"/>
          <w:sz w:val="28"/>
          <w:szCs w:val="28"/>
        </w:rPr>
        <w:t>р</w:t>
      </w:r>
      <w:proofErr w:type="gramEnd"/>
      <w:r w:rsidR="00947257">
        <w:rPr>
          <w:rFonts w:ascii="Times New Roman" w:hAnsi="Times New Roman"/>
          <w:sz w:val="28"/>
          <w:szCs w:val="28"/>
        </w:rPr>
        <w:t>ідини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947257">
        <w:rPr>
          <w:rFonts w:ascii="Times New Roman" w:hAnsi="Times New Roman"/>
          <w:sz w:val="28"/>
          <w:szCs w:val="28"/>
        </w:rPr>
        <w:t>неї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занурили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7257">
        <w:rPr>
          <w:rFonts w:ascii="Times New Roman" w:hAnsi="Times New Roman"/>
          <w:sz w:val="28"/>
          <w:szCs w:val="28"/>
        </w:rPr>
        <w:t>дві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7257">
        <w:rPr>
          <w:rFonts w:ascii="Times New Roman" w:hAnsi="Times New Roman"/>
          <w:sz w:val="28"/>
          <w:szCs w:val="28"/>
        </w:rPr>
        <w:t>скляні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 трубки,  </w:t>
      </w:r>
      <w:proofErr w:type="spellStart"/>
      <w:r w:rsidR="00947257">
        <w:rPr>
          <w:rFonts w:ascii="Times New Roman" w:hAnsi="Times New Roman"/>
          <w:sz w:val="28"/>
          <w:szCs w:val="28"/>
        </w:rPr>
        <w:t>радіуси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7257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 каналу  </w:t>
      </w:r>
      <w:proofErr w:type="spellStart"/>
      <w:r w:rsidR="00947257">
        <w:rPr>
          <w:rFonts w:ascii="Times New Roman" w:hAnsi="Times New Roman"/>
          <w:sz w:val="28"/>
          <w:szCs w:val="28"/>
        </w:rPr>
        <w:t>яких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0,25 мм та 0,5 мм. </w:t>
      </w:r>
      <w:proofErr w:type="spellStart"/>
      <w:proofErr w:type="gramStart"/>
      <w:r w:rsidR="00947257">
        <w:rPr>
          <w:rFonts w:ascii="Times New Roman" w:hAnsi="Times New Roman"/>
          <w:sz w:val="28"/>
          <w:szCs w:val="28"/>
        </w:rPr>
        <w:t>Р</w:t>
      </w:r>
      <w:proofErr w:type="gramEnd"/>
      <w:r w:rsidR="00947257">
        <w:rPr>
          <w:rFonts w:ascii="Times New Roman" w:hAnsi="Times New Roman"/>
          <w:sz w:val="28"/>
          <w:szCs w:val="28"/>
        </w:rPr>
        <w:t>ізниця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рівнів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води у трубках становила 30 мм. </w:t>
      </w:r>
      <w:proofErr w:type="spellStart"/>
      <w:r w:rsidR="00947257">
        <w:rPr>
          <w:rFonts w:ascii="Times New Roman" w:hAnsi="Times New Roman"/>
          <w:sz w:val="28"/>
          <w:szCs w:val="28"/>
        </w:rPr>
        <w:t>Визначте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, за результатами </w:t>
      </w:r>
      <w:proofErr w:type="spellStart"/>
      <w:proofErr w:type="gramStart"/>
      <w:r w:rsidR="00947257">
        <w:rPr>
          <w:rFonts w:ascii="Times New Roman" w:hAnsi="Times New Roman"/>
          <w:sz w:val="28"/>
          <w:szCs w:val="28"/>
        </w:rPr>
        <w:t>досл</w:t>
      </w:r>
      <w:proofErr w:type="gramEnd"/>
      <w:r w:rsidR="00947257">
        <w:rPr>
          <w:rFonts w:ascii="Times New Roman" w:hAnsi="Times New Roman"/>
          <w:sz w:val="28"/>
          <w:szCs w:val="28"/>
        </w:rPr>
        <w:t>іду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7257">
        <w:rPr>
          <w:rFonts w:ascii="Times New Roman" w:hAnsi="Times New Roman"/>
          <w:sz w:val="28"/>
          <w:szCs w:val="28"/>
        </w:rPr>
        <w:t>коефіцієнт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257">
        <w:rPr>
          <w:rFonts w:ascii="Times New Roman" w:hAnsi="Times New Roman"/>
          <w:sz w:val="28"/>
          <w:szCs w:val="28"/>
        </w:rPr>
        <w:t>поверхневого</w:t>
      </w:r>
      <w:proofErr w:type="spellEnd"/>
      <w:r w:rsidR="00947257">
        <w:rPr>
          <w:rFonts w:ascii="Times New Roman" w:hAnsi="Times New Roman"/>
          <w:sz w:val="28"/>
          <w:szCs w:val="28"/>
        </w:rPr>
        <w:t xml:space="preserve"> натягу </w:t>
      </w:r>
      <w:proofErr w:type="spellStart"/>
      <w:r w:rsidR="00947257">
        <w:rPr>
          <w:rFonts w:ascii="Times New Roman" w:hAnsi="Times New Roman"/>
          <w:sz w:val="28"/>
          <w:szCs w:val="28"/>
        </w:rPr>
        <w:t>рідини</w:t>
      </w:r>
      <w:proofErr w:type="spellEnd"/>
      <w:r w:rsidR="0094725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36068" w:rsidRDefault="00D36068" w:rsidP="00D360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6068" w:rsidRPr="00D36068" w:rsidRDefault="00D36068" w:rsidP="00D36068">
      <w:pPr>
        <w:spacing w:after="0" w:line="240" w:lineRule="auto"/>
        <w:rPr>
          <w:lang w:val="uk-UA"/>
        </w:rPr>
      </w:pPr>
    </w:p>
    <w:sectPr w:rsidR="00D36068" w:rsidRPr="00D3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D56"/>
    <w:multiLevelType w:val="hybridMultilevel"/>
    <w:tmpl w:val="31E472F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03EEA"/>
    <w:multiLevelType w:val="multilevel"/>
    <w:tmpl w:val="9C668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9"/>
    <w:rsid w:val="00141337"/>
    <w:rsid w:val="00947257"/>
    <w:rsid w:val="00D36068"/>
    <w:rsid w:val="00E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E4BB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E4BB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2017-12-15T16:13:00Z</dcterms:created>
  <dcterms:modified xsi:type="dcterms:W3CDTF">2020-06-04T13:15:00Z</dcterms:modified>
</cp:coreProperties>
</file>