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3" w:rsidRPr="00E64C23" w:rsidRDefault="00E64C23" w:rsidP="00E64C2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E64C23" w:rsidRDefault="00E64C23" w:rsidP="00E64C23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  <w:r w:rsidRPr="004B1DAE">
        <w:rPr>
          <w:sz w:val="28"/>
          <w:szCs w:val="28"/>
        </w:rPr>
        <w:t xml:space="preserve">1. </w:t>
      </w:r>
      <w:r w:rsidRPr="00F65CD7">
        <w:rPr>
          <w:sz w:val="28"/>
          <w:szCs w:val="28"/>
          <w:lang w:val="uk-UA" w:eastAsia="uk-UA"/>
        </w:rPr>
        <w:t>До одн</w:t>
      </w:r>
      <w:r>
        <w:rPr>
          <w:sz w:val="28"/>
          <w:szCs w:val="28"/>
          <w:lang w:val="uk-UA" w:eastAsia="uk-UA"/>
        </w:rPr>
        <w:t>ієї точки тіла прикладені сили 14 Н і 8</w:t>
      </w:r>
      <w:r w:rsidRPr="00F65CD7">
        <w:rPr>
          <w:sz w:val="28"/>
          <w:szCs w:val="28"/>
          <w:lang w:val="uk-UA" w:eastAsia="uk-UA"/>
        </w:rPr>
        <w:t>Н, що мають однаковий</w:t>
      </w:r>
    </w:p>
    <w:p w:rsidR="00E64C23" w:rsidRDefault="00E64C23" w:rsidP="00E64C23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  <w:r w:rsidRPr="00F65CD7">
        <w:rPr>
          <w:sz w:val="28"/>
          <w:szCs w:val="28"/>
          <w:lang w:val="uk-UA" w:eastAsia="uk-UA"/>
        </w:rPr>
        <w:t xml:space="preserve"> напрям. Визначте рівнодійну цих сил:</w:t>
      </w:r>
    </w:p>
    <w:p w:rsidR="00E64C23" w:rsidRPr="00F65CD7" w:rsidRDefault="00E64C23" w:rsidP="00E64C23">
      <w:pPr>
        <w:pStyle w:val="Style12"/>
        <w:widowControl/>
        <w:spacing w:before="29" w:line="240" w:lineRule="auto"/>
        <w:ind w:left="244" w:hanging="244"/>
        <w:rPr>
          <w:sz w:val="28"/>
          <w:szCs w:val="28"/>
          <w:lang w:val="uk-UA" w:eastAsia="uk-UA"/>
        </w:rPr>
      </w:pPr>
    </w:p>
    <w:p w:rsidR="00E64C23" w:rsidRPr="00F65CD7" w:rsidRDefault="00E64C23" w:rsidP="00E64C23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  <w:lang w:val="uk-UA" w:eastAsia="uk-UA"/>
        </w:rPr>
        <w:t>112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 xml:space="preserve"> 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64C23" w:rsidRPr="00F65CD7" w:rsidRDefault="00E64C23" w:rsidP="00E64C23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Б)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64C23" w:rsidRPr="00F65CD7" w:rsidRDefault="00E64C23" w:rsidP="00E64C23">
      <w:pPr>
        <w:spacing w:after="0"/>
        <w:rPr>
          <w:rFonts w:ascii="Times New Roman" w:hAnsi="Times New Roman"/>
          <w:sz w:val="28"/>
          <w:szCs w:val="28"/>
        </w:rPr>
      </w:pPr>
      <w:r w:rsidRPr="00F65CD7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22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F6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64C23" w:rsidRDefault="00E64C23" w:rsidP="00E64C2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65CD7">
        <w:rPr>
          <w:rFonts w:ascii="Times New Roman" w:hAnsi="Times New Roman"/>
          <w:sz w:val="28"/>
          <w:szCs w:val="28"/>
        </w:rPr>
        <w:t xml:space="preserve">Г)  </w:t>
      </w:r>
      <w:r w:rsidRPr="00F65CD7">
        <w:rPr>
          <w:rFonts w:ascii="Times New Roman" w:hAnsi="Times New Roman"/>
          <w:sz w:val="28"/>
          <w:szCs w:val="28"/>
          <w:lang w:val="uk-UA" w:eastAsia="uk-UA"/>
        </w:rPr>
        <w:t>7Н</w:t>
      </w:r>
    </w:p>
    <w:p w:rsidR="00E64C23" w:rsidRPr="004B1DAE" w:rsidRDefault="00E64C23" w:rsidP="00E64C2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64C23" w:rsidRPr="00F65CD7" w:rsidRDefault="00E64C23" w:rsidP="00E64C23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t xml:space="preserve">2. </w:t>
      </w:r>
      <w:r w:rsidRPr="00F65CD7">
        <w:rPr>
          <w:rFonts w:ascii="Times New Roman" w:hAnsi="Times New Roman"/>
          <w:sz w:val="28"/>
          <w:szCs w:val="28"/>
          <w:lang w:val="uk-UA" w:eastAsia="ru-RU"/>
        </w:rPr>
        <w:t>Закінчить речення: « Матеріальною точкою називають …»</w:t>
      </w:r>
    </w:p>
    <w:p w:rsidR="00E64C23" w:rsidRPr="00F65CD7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А) тіло малих розмірів</w:t>
      </w:r>
      <w:r w:rsidRPr="00F65C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64C23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65CD7">
        <w:rPr>
          <w:rFonts w:ascii="Times New Roman" w:hAnsi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тіло, що знаходиться  в спокої</w:t>
      </w:r>
    </w:p>
    <w:p w:rsidR="00E64C23" w:rsidRPr="00F65CD7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65CD7">
        <w:rPr>
          <w:rFonts w:ascii="Times New Roman" w:hAnsi="Times New Roman"/>
          <w:sz w:val="28"/>
          <w:szCs w:val="28"/>
          <w:lang w:val="uk-UA" w:eastAsia="ru-RU"/>
        </w:rPr>
        <w:t>В) тіло, розмірами якого 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жна знехтувати  в даних умовах </w:t>
      </w:r>
    </w:p>
    <w:p w:rsidR="00E64C23" w:rsidRPr="00F65CD7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точку на площині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C23" w:rsidRDefault="00E64C23" w:rsidP="00E64C23">
      <w:pPr>
        <w:tabs>
          <w:tab w:val="left" w:pos="7155"/>
        </w:tabs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5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2568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Закон Кулона встановлює…</w:t>
      </w:r>
    </w:p>
    <w:p w:rsidR="00E64C23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</w:rPr>
        <w:t>A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струмі</w:t>
      </w:r>
      <w:proofErr w:type="gramStart"/>
      <w:r w:rsidRPr="0092568D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gramEnd"/>
      <w:r w:rsidRPr="009256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E64C23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</w:t>
      </w:r>
      <w:r>
        <w:rPr>
          <w:rFonts w:ascii="Times New Roman" w:hAnsi="Times New Roman"/>
          <w:sz w:val="28"/>
          <w:szCs w:val="28"/>
          <w:lang w:val="uk-UA" w:eastAsia="ru-RU"/>
        </w:rPr>
        <w:t>заємодії точкових заряд</w:t>
      </w:r>
    </w:p>
    <w:p w:rsidR="00E64C23" w:rsidRPr="0092568D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68D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матеріальних точок</w:t>
      </w:r>
    </w:p>
    <w:p w:rsidR="00E64C23" w:rsidRPr="0092568D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568D">
        <w:rPr>
          <w:rFonts w:ascii="Times New Roman" w:hAnsi="Times New Roman"/>
          <w:sz w:val="28"/>
          <w:szCs w:val="28"/>
          <w:lang w:val="uk-UA"/>
        </w:rPr>
        <w:t xml:space="preserve"> Г) </w:t>
      </w:r>
      <w:r w:rsidRPr="0092568D">
        <w:rPr>
          <w:rFonts w:ascii="Times New Roman" w:hAnsi="Times New Roman"/>
          <w:sz w:val="28"/>
          <w:szCs w:val="28"/>
          <w:lang w:val="uk-UA" w:eastAsia="ru-RU"/>
        </w:rPr>
        <w:t>силу взаємодії магнітів</w:t>
      </w:r>
    </w:p>
    <w:p w:rsidR="00E64C23" w:rsidRPr="0092568D" w:rsidRDefault="00E64C23" w:rsidP="00E64C23">
      <w:p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64C23" w:rsidRPr="00D134D0" w:rsidRDefault="00E64C23" w:rsidP="00E64C23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t xml:space="preserve">4.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Вкажіть рядок , у якому наведений закон Ома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кола: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64C23" w:rsidRPr="00D134D0" w:rsidRDefault="00E64C23" w:rsidP="00E64C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pt" o:ole="">
            <v:imagedata r:id="rId5" o:title=""/>
          </v:shape>
          <o:OLEObject Type="Embed" ProgID="Equation.3" ShapeID="_x0000_i1025" DrawAspect="Content" ObjectID="_1652793180" r:id="rId6"/>
        </w:objec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i/>
          <w:position w:val="-6"/>
          <w:sz w:val="28"/>
          <w:szCs w:val="28"/>
          <w:lang w:val="uk-UA" w:eastAsia="ru-RU"/>
        </w:rPr>
        <w:object w:dxaOrig="940" w:dyaOrig="279">
          <v:shape id="_x0000_i1026" type="#_x0000_t75" style="width:46.9pt;height:14.25pt" o:ole="">
            <v:imagedata r:id="rId7" o:title=""/>
          </v:shape>
          <o:OLEObject Type="Embed" ProgID="Equation.3" ShapeID="_x0000_i1026" DrawAspect="Content" ObjectID="_1652793181" r:id="rId8"/>
        </w:objec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          В)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720" w:dyaOrig="620">
          <v:shape id="_x0000_i1027" type="#_x0000_t75" style="width:36.85pt;height:31pt" o:ole="">
            <v:imagedata r:id="rId9" o:title=""/>
          </v:shape>
          <o:OLEObject Type="Embed" ProgID="Equation.3" ShapeID="_x0000_i1027" DrawAspect="Content" ObjectID="_1652793182" r:id="rId10"/>
        </w:objec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D134D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Г)  </w:t>
      </w:r>
      <w:r w:rsidRPr="00D134D0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960" w:dyaOrig="620">
          <v:shape id="_x0000_i1028" type="#_x0000_t75" style="width:48.55pt;height:31pt" o:ole="">
            <v:imagedata r:id="rId11" o:title=""/>
          </v:shape>
          <o:OLEObject Type="Embed" ProgID="Equation.3" ShapeID="_x0000_i1028" DrawAspect="Content" ObjectID="_1652793183" r:id="rId12"/>
        </w:objec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C23" w:rsidRPr="004B1DAE" w:rsidRDefault="00E64C23" w:rsidP="00E64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7D0353" wp14:editId="08F56D49">
            <wp:simplePos x="0" y="0"/>
            <wp:positionH relativeFrom="column">
              <wp:posOffset>4608195</wp:posOffset>
            </wp:positionH>
            <wp:positionV relativeFrom="paragraph">
              <wp:posOffset>165100</wp:posOffset>
            </wp:positionV>
            <wp:extent cx="1019175" cy="1403985"/>
            <wp:effectExtent l="0" t="0" r="9525" b="5715"/>
            <wp:wrapThrough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DA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Протон </w:t>
      </w:r>
      <w:proofErr w:type="spellStart"/>
      <w:r w:rsidRPr="004B1DAE">
        <w:rPr>
          <w:rFonts w:ascii="Times New Roman" w:hAnsi="Times New Roman"/>
          <w:sz w:val="28"/>
          <w:szCs w:val="28"/>
        </w:rPr>
        <w:t>пролітає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між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полюсами </w:t>
      </w:r>
      <w:proofErr w:type="spellStart"/>
      <w:r w:rsidRPr="004B1DAE">
        <w:rPr>
          <w:rFonts w:ascii="Times New Roman" w:hAnsi="Times New Roman"/>
          <w:sz w:val="28"/>
          <w:szCs w:val="28"/>
        </w:rPr>
        <w:t>магніту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так, як показано на рисунку. </w:t>
      </w:r>
      <w:proofErr w:type="spellStart"/>
      <w:r w:rsidRPr="004B1DA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сили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Лоренца.</w:t>
      </w:r>
    </w:p>
    <w:p w:rsidR="00E64C23" w:rsidRPr="004B1DAE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вгору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64C23" w:rsidRPr="004B1DAE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вниз</w:t>
      </w:r>
    </w:p>
    <w:p w:rsidR="00E64C23" w:rsidRPr="004B1DAE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перпендикулярно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B1DAE">
        <w:rPr>
          <w:rFonts w:ascii="Times New Roman" w:hAnsi="Times New Roman"/>
          <w:sz w:val="28"/>
          <w:szCs w:val="28"/>
        </w:rPr>
        <w:t>нас</w:t>
      </w:r>
    </w:p>
    <w:p w:rsidR="00E64C23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B1DAE">
        <w:rPr>
          <w:rFonts w:ascii="Times New Roman" w:hAnsi="Times New Roman"/>
          <w:sz w:val="28"/>
          <w:szCs w:val="28"/>
        </w:rPr>
        <w:t>напрямлена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перпендикулярно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4B1DAE">
        <w:rPr>
          <w:rFonts w:ascii="Times New Roman" w:hAnsi="Times New Roman"/>
          <w:sz w:val="28"/>
          <w:szCs w:val="28"/>
        </w:rPr>
        <w:t xml:space="preserve"> нас</w:t>
      </w:r>
    </w:p>
    <w:p w:rsidR="00E64C23" w:rsidRPr="004B1DAE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C23" w:rsidRPr="004B1DAE" w:rsidRDefault="00E64C23" w:rsidP="00E64C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6. При </w:t>
      </w:r>
      <w:proofErr w:type="spellStart"/>
      <w:r w:rsidRPr="004B1DAE">
        <w:rPr>
          <w:rFonts w:ascii="Times New Roman" w:hAnsi="Times New Roman"/>
          <w:sz w:val="28"/>
          <w:szCs w:val="28"/>
        </w:rPr>
        <w:t>заповненні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простору </w:t>
      </w:r>
      <w:proofErr w:type="spellStart"/>
      <w:proofErr w:type="gramStart"/>
      <w:r w:rsidRPr="004B1DAE">
        <w:rPr>
          <w:rFonts w:ascii="Times New Roman" w:hAnsi="Times New Roman"/>
          <w:sz w:val="28"/>
          <w:szCs w:val="28"/>
        </w:rPr>
        <w:t>м</w:t>
      </w:r>
      <w:proofErr w:type="gramEnd"/>
      <w:r w:rsidRPr="004B1DAE">
        <w:rPr>
          <w:rFonts w:ascii="Times New Roman" w:hAnsi="Times New Roman"/>
          <w:sz w:val="28"/>
          <w:szCs w:val="28"/>
        </w:rPr>
        <w:t>іж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пластинами плоского </w:t>
      </w:r>
      <w:proofErr w:type="spellStart"/>
      <w:r w:rsidRPr="004B1DAE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кон-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1DAE">
        <w:rPr>
          <w:rFonts w:ascii="Times New Roman" w:hAnsi="Times New Roman"/>
          <w:sz w:val="28"/>
          <w:szCs w:val="28"/>
        </w:rPr>
        <w:t>денсатора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1DAE">
        <w:rPr>
          <w:rFonts w:ascii="Times New Roman" w:hAnsi="Times New Roman"/>
          <w:sz w:val="28"/>
          <w:szCs w:val="28"/>
        </w:rPr>
        <w:t>діелектриком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1DAE">
        <w:rPr>
          <w:rFonts w:ascii="Times New Roman" w:hAnsi="Times New Roman"/>
          <w:sz w:val="28"/>
          <w:szCs w:val="28"/>
        </w:rPr>
        <w:t>проникністю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4B1DAE">
        <w:rPr>
          <w:rFonts w:ascii="Times New Roman" w:hAnsi="Times New Roman"/>
          <w:sz w:val="28"/>
          <w:szCs w:val="28"/>
        </w:rPr>
        <w:t>електроємність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конденсатора …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4B1DAE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2 рази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uk-UA"/>
        </w:rPr>
        <w:t>Б</w:t>
      </w:r>
      <w:r w:rsidRPr="004B1D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1DAE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незмінною</w:t>
      </w:r>
      <w:proofErr w:type="spellEnd"/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uk-UA"/>
        </w:rPr>
        <w:t>В</w:t>
      </w:r>
      <w:r w:rsidRPr="004B1D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1DAE">
        <w:rPr>
          <w:rFonts w:ascii="Times New Roman" w:hAnsi="Times New Roman"/>
          <w:sz w:val="28"/>
          <w:szCs w:val="28"/>
        </w:rPr>
        <w:t>зменшується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4 рази</w:t>
      </w:r>
    </w:p>
    <w:p w:rsidR="00E64C23" w:rsidRPr="00D90DF9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B1DAE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в 4 рази</w:t>
      </w:r>
    </w:p>
    <w:p w:rsidR="00E64C23" w:rsidRPr="00D134D0" w:rsidRDefault="00E64C23" w:rsidP="00E64C23">
      <w:pPr>
        <w:rPr>
          <w:rFonts w:ascii="Times New Roman" w:hAnsi="Times New Roman"/>
          <w:sz w:val="28"/>
          <w:szCs w:val="28"/>
          <w:lang w:val="uk-UA" w:eastAsia="ru-RU"/>
        </w:rPr>
      </w:pPr>
      <w:r w:rsidRPr="004B1DAE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Як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вза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D134D0">
        <w:rPr>
          <w:rFonts w:ascii="Times New Roman" w:hAnsi="Times New Roman"/>
          <w:sz w:val="28"/>
          <w:szCs w:val="28"/>
          <w:lang w:eastAsia="ru-RU"/>
        </w:rPr>
        <w:t>мод</w:t>
      </w:r>
      <w:proofErr w:type="spellStart"/>
      <w:r w:rsidRPr="00D134D0">
        <w:rPr>
          <w:rFonts w:ascii="Times New Roman" w:hAnsi="Times New Roman"/>
          <w:sz w:val="28"/>
          <w:szCs w:val="28"/>
          <w:lang w:val="uk-UA" w:eastAsia="ru-RU"/>
        </w:rPr>
        <w:t>іють</w:t>
      </w:r>
      <w:proofErr w:type="spellEnd"/>
      <w:r w:rsidRPr="00D134D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ж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собо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паралельн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х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дника</w:t>
      </w:r>
      <w:proofErr w:type="spellEnd"/>
      <w:r w:rsidRPr="00D134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якщо 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по ним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прот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D134D0">
        <w:rPr>
          <w:rFonts w:ascii="Times New Roman" w:hAnsi="Times New Roman"/>
          <w:sz w:val="28"/>
          <w:szCs w:val="28"/>
          <w:lang w:eastAsia="ru-RU"/>
        </w:rPr>
        <w:t>кают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струми </w:t>
      </w:r>
      <w:r w:rsidRPr="00D134D0">
        <w:rPr>
          <w:rFonts w:ascii="Times New Roman" w:hAnsi="Times New Roman"/>
          <w:sz w:val="28"/>
          <w:szCs w:val="28"/>
          <w:lang w:eastAsia="ru-RU"/>
        </w:rPr>
        <w:t>в одном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134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34D0">
        <w:rPr>
          <w:rFonts w:ascii="Times New Roman" w:hAnsi="Times New Roman"/>
          <w:sz w:val="28"/>
          <w:szCs w:val="28"/>
          <w:lang w:eastAsia="ru-RU"/>
        </w:rPr>
        <w:t>напр</w:t>
      </w:r>
      <w:proofErr w:type="spellEnd"/>
      <w:r w:rsidRPr="00D134D0">
        <w:rPr>
          <w:rFonts w:ascii="Times New Roman" w:hAnsi="Times New Roman"/>
          <w:sz w:val="28"/>
          <w:szCs w:val="28"/>
          <w:lang w:val="uk-UA" w:eastAsia="ru-RU"/>
        </w:rPr>
        <w:t>ямку?</w:t>
      </w:r>
    </w:p>
    <w:p w:rsidR="00E64C23" w:rsidRPr="00D134D0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B7270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>відштовхуються</w:t>
      </w:r>
      <w:proofErr w:type="gramEnd"/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64C23" w:rsidRPr="00D134D0" w:rsidRDefault="00E64C23" w:rsidP="00E64C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спочатку притягуються, потім  відштовхуються</w:t>
      </w:r>
    </w:p>
    <w:p w:rsidR="00E64C23" w:rsidRPr="00D134D0" w:rsidRDefault="00E64C23" w:rsidP="00E64C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В)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притягуються</w:t>
      </w:r>
    </w:p>
    <w:p w:rsidR="00E64C23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134D0"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D134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взаємодіють</w:t>
      </w:r>
      <w:r w:rsidRPr="00D134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64C23" w:rsidRPr="004B1DAE" w:rsidRDefault="00E64C23" w:rsidP="00E64C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64C23" w:rsidRPr="00560E07" w:rsidRDefault="00E64C23" w:rsidP="00E64C23">
      <w:pPr>
        <w:tabs>
          <w:tab w:val="left" w:pos="5820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AC70AC">
        <w:rPr>
          <w:rFonts w:ascii="Times New Roman" w:hAnsi="Times New Roman"/>
          <w:sz w:val="28"/>
          <w:szCs w:val="28"/>
        </w:rPr>
        <w:t xml:space="preserve">8. </w:t>
      </w:r>
      <w:r w:rsidRPr="00560E07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Вкажіть формулу для визначення абсолютного показника </w:t>
      </w:r>
      <w:r w:rsidRPr="00560E07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заломлення</w:t>
      </w:r>
    </w:p>
    <w:p w:rsidR="00E64C23" w:rsidRPr="00560E07" w:rsidRDefault="00E64C23" w:rsidP="00E64C23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А)  </w:t>
      </w:r>
      <w:r w:rsidRPr="00560E07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620" w:dyaOrig="620">
          <v:shape id="_x0000_i1029" type="#_x0000_t75" style="width:31pt;height:31pt" o:ole="">
            <v:imagedata r:id="rId14" o:title=""/>
          </v:shape>
          <o:OLEObject Type="Embed" ProgID="Equation.3" ShapeID="_x0000_i1029" DrawAspect="Content" ObjectID="_1652793184" r:id="rId15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      Б) 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object w:dxaOrig="740" w:dyaOrig="700">
          <v:shape id="_x0000_i1030" type="#_x0000_t75" style="width:36.85pt;height:35.15pt" o:ole="">
            <v:imagedata r:id="rId16" o:title=""/>
          </v:shape>
          <o:OLEObject Type="Embed" ProgID="Equation.3" ShapeID="_x0000_i1030" DrawAspect="Content" ObjectID="_1652793185" r:id="rId17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    В)  </w:t>
      </w:r>
      <w:r w:rsidRPr="00560E07">
        <w:rPr>
          <w:rFonts w:ascii="Times New Roman" w:hAnsi="Times New Roman"/>
          <w:position w:val="-24"/>
          <w:sz w:val="28"/>
          <w:szCs w:val="28"/>
          <w:lang w:val="uk-UA" w:eastAsia="ru-RU"/>
        </w:rPr>
        <w:object w:dxaOrig="620" w:dyaOrig="620">
          <v:shape id="_x0000_i1031" type="#_x0000_t75" style="width:31pt;height:31pt" o:ole="">
            <v:imagedata r:id="rId18" o:title=""/>
          </v:shape>
          <o:OLEObject Type="Embed" ProgID="Equation.3" ShapeID="_x0000_i1031" DrawAspect="Content" ObjectID="_1652793186" r:id="rId19"/>
        </w:object>
      </w:r>
      <w:r w:rsidRPr="00560E07">
        <w:rPr>
          <w:rFonts w:ascii="Times New Roman" w:hAnsi="Times New Roman"/>
          <w:sz w:val="28"/>
          <w:szCs w:val="28"/>
          <w:lang w:val="uk-UA" w:eastAsia="ru-RU"/>
        </w:rPr>
        <w:t xml:space="preserve">     Г)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t xml:space="preserve"> </w:t>
      </w:r>
      <w:r w:rsidRPr="00560E07">
        <w:rPr>
          <w:rFonts w:ascii="Times New Roman" w:hAnsi="Times New Roman"/>
          <w:position w:val="-30"/>
          <w:sz w:val="28"/>
          <w:szCs w:val="28"/>
          <w:lang w:val="uk-UA" w:eastAsia="ru-RU"/>
        </w:rPr>
        <w:object w:dxaOrig="740" w:dyaOrig="700">
          <v:shape id="_x0000_i1032" type="#_x0000_t75" style="width:36.85pt;height:35.15pt" o:ole="">
            <v:imagedata r:id="rId20" o:title=""/>
          </v:shape>
          <o:OLEObject Type="Embed" ProgID="Equation.3" ShapeID="_x0000_i1032" DrawAspect="Content" ObjectID="_1652793187" r:id="rId21"/>
        </w:objec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C23" w:rsidRPr="004B1DAE" w:rsidRDefault="0022593C" w:rsidP="00E64C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E64C23" w:rsidRPr="004B1DAE">
        <w:rPr>
          <w:rFonts w:ascii="Times New Roman" w:hAnsi="Times New Roman"/>
          <w:sz w:val="28"/>
          <w:szCs w:val="28"/>
        </w:rPr>
        <w:t xml:space="preserve">. </w:t>
      </w:r>
      <w:r w:rsidR="00E64C23" w:rsidRPr="00D134D0">
        <w:rPr>
          <w:rFonts w:ascii="Times New Roman" w:hAnsi="Times New Roman"/>
          <w:sz w:val="28"/>
          <w:szCs w:val="28"/>
          <w:lang w:val="uk-UA"/>
        </w:rPr>
        <w:t>П</w:t>
      </w:r>
      <w:r w:rsidR="00E64C23" w:rsidRPr="0073164B">
        <w:rPr>
          <w:rFonts w:ascii="Times New Roman" w:hAnsi="Times New Roman"/>
          <w:sz w:val="28"/>
          <w:szCs w:val="28"/>
        </w:rPr>
        <w:t>’</w:t>
      </w:r>
      <w:r w:rsidR="00E64C23" w:rsidRPr="00D134D0">
        <w:rPr>
          <w:rFonts w:ascii="Times New Roman" w:hAnsi="Times New Roman"/>
          <w:sz w:val="28"/>
          <w:szCs w:val="28"/>
          <w:lang w:val="uk-UA"/>
        </w:rPr>
        <w:t>ять</w:t>
      </w:r>
      <w:r w:rsidR="00E64C23">
        <w:rPr>
          <w:rFonts w:ascii="Times New Roman" w:hAnsi="Times New Roman"/>
          <w:sz w:val="28"/>
          <w:szCs w:val="28"/>
          <w:lang w:val="uk-UA"/>
        </w:rPr>
        <w:t xml:space="preserve"> однакових резисторів по 10 Ом з</w:t>
      </w:r>
      <w:r w:rsidR="00E64C23" w:rsidRPr="0073164B">
        <w:rPr>
          <w:rFonts w:ascii="Times New Roman" w:hAnsi="Times New Roman"/>
          <w:sz w:val="28"/>
          <w:szCs w:val="28"/>
        </w:rPr>
        <w:t>’</w:t>
      </w:r>
      <w:r w:rsidR="00E64C23">
        <w:rPr>
          <w:rFonts w:ascii="Times New Roman" w:hAnsi="Times New Roman"/>
          <w:sz w:val="28"/>
          <w:szCs w:val="28"/>
          <w:lang w:val="uk-UA"/>
        </w:rPr>
        <w:t xml:space="preserve">єднані паралельно.Визначте еквівалентний опір ділянки кола: 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50 Ом</w:t>
      </w:r>
      <w:r w:rsidRPr="004B1D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 xml:space="preserve"> 2 Ом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1DAE"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4B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Ом</w:t>
      </w:r>
      <w:r w:rsidRPr="004B1DAE">
        <w:rPr>
          <w:rFonts w:ascii="Times New Roman" w:hAnsi="Times New Roman"/>
          <w:sz w:val="28"/>
          <w:szCs w:val="28"/>
        </w:rPr>
        <w:t xml:space="preserve">           </w:t>
      </w:r>
    </w:p>
    <w:p w:rsidR="00E64C23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uk-UA"/>
        </w:rPr>
        <w:t xml:space="preserve"> 1  Ом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C23" w:rsidRDefault="00E64C23" w:rsidP="00E64C23">
      <w:pPr>
        <w:tabs>
          <w:tab w:val="left" w:pos="6150"/>
          <w:tab w:val="left" w:pos="7530"/>
        </w:tabs>
        <w:spacing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593C">
        <w:rPr>
          <w:rFonts w:ascii="Times New Roman" w:hAnsi="Times New Roman"/>
          <w:sz w:val="28"/>
          <w:szCs w:val="28"/>
          <w:lang w:val="uk-UA"/>
        </w:rPr>
        <w:t>10</w:t>
      </w:r>
      <w:r w:rsidRPr="004B1DAE">
        <w:rPr>
          <w:rFonts w:ascii="Times New Roman" w:hAnsi="Times New Roman"/>
          <w:sz w:val="28"/>
          <w:szCs w:val="28"/>
        </w:rPr>
        <w:t xml:space="preserve">.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 xml:space="preserve">Визначте напруженість електричного поля, в якому на заряд 8 нКл діє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E64C23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  <w:lang w:val="uk-UA" w:eastAsia="ru-RU"/>
        </w:rPr>
        <w:t>сила 24 мкН.</w:t>
      </w:r>
      <w:r w:rsidRPr="00AC70AC">
        <w:rPr>
          <w:rFonts w:ascii="Times New Roman" w:hAnsi="Times New Roman"/>
          <w:sz w:val="28"/>
          <w:szCs w:val="28"/>
        </w:rPr>
        <w:t xml:space="preserve"> </w:t>
      </w:r>
    </w:p>
    <w:p w:rsidR="00E64C23" w:rsidRPr="00AC70AC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B1D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 к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В/м</w:t>
      </w:r>
    </w:p>
    <w:p w:rsidR="00E64C23" w:rsidRPr="00AC70AC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Б) </w:t>
      </w:r>
      <w:r w:rsidRPr="00AC7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72</w:t>
      </w:r>
      <w:proofErr w:type="gramStart"/>
      <w:r w:rsidRPr="00AC70AC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proofErr w:type="gramEnd"/>
      <w:r w:rsidRPr="00AC70AC">
        <w:rPr>
          <w:rFonts w:ascii="Times New Roman" w:hAnsi="Times New Roman"/>
          <w:sz w:val="28"/>
          <w:szCs w:val="28"/>
          <w:lang w:val="uk-UA" w:eastAsia="ru-RU"/>
        </w:rPr>
        <w:t>/м</w:t>
      </w:r>
    </w:p>
    <w:p w:rsidR="00E64C23" w:rsidRPr="00AC70AC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В) 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3</w:t>
      </w:r>
      <w:proofErr w:type="gramStart"/>
      <w:r w:rsidRPr="00AC70AC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proofErr w:type="gramEnd"/>
      <w:r w:rsidRPr="00AC70AC">
        <w:rPr>
          <w:rFonts w:ascii="Times New Roman" w:hAnsi="Times New Roman"/>
          <w:sz w:val="28"/>
          <w:szCs w:val="28"/>
          <w:lang w:val="uk-UA" w:eastAsia="ru-RU"/>
        </w:rPr>
        <w:t>/м</w:t>
      </w:r>
    </w:p>
    <w:p w:rsidR="00E64C23" w:rsidRPr="00AC70AC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70AC">
        <w:rPr>
          <w:rFonts w:ascii="Times New Roman" w:hAnsi="Times New Roman"/>
          <w:sz w:val="28"/>
          <w:szCs w:val="28"/>
        </w:rPr>
        <w:t xml:space="preserve">Г) </w:t>
      </w:r>
      <w:r w:rsidRPr="00AC7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0AC">
        <w:rPr>
          <w:rFonts w:ascii="Times New Roman" w:hAnsi="Times New Roman"/>
          <w:sz w:val="28"/>
          <w:szCs w:val="28"/>
          <w:lang w:val="uk-UA" w:eastAsia="ru-RU"/>
        </w:rPr>
        <w:t>72 кВ/</w:t>
      </w:r>
      <w:r>
        <w:rPr>
          <w:rFonts w:ascii="Times New Roman" w:hAnsi="Times New Roman"/>
          <w:sz w:val="28"/>
          <w:szCs w:val="28"/>
          <w:lang w:val="uk-UA"/>
        </w:rPr>
        <w:t>м</w:t>
      </w:r>
    </w:p>
    <w:p w:rsidR="00E64C23" w:rsidRPr="00E263AC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C23" w:rsidRPr="004B1DAE" w:rsidRDefault="0022593C" w:rsidP="00E64C23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E64C23" w:rsidRPr="004B1DA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23" w:rsidRPr="004B1DAE">
        <w:t xml:space="preserve"> </w:t>
      </w:r>
      <w:r w:rsidR="00E64C23" w:rsidRPr="00815122">
        <w:rPr>
          <w:rFonts w:ascii="Times New Roman" w:hAnsi="Times New Roman"/>
          <w:sz w:val="28"/>
          <w:szCs w:val="28"/>
          <w:lang w:val="uk-UA" w:eastAsia="ru-RU"/>
        </w:rPr>
        <w:t>За якої сили струму енергія магнітного поля котушки з індуктивністю</w:t>
      </w:r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64C23" w:rsidRPr="00815122">
        <w:rPr>
          <w:rFonts w:ascii="Times New Roman" w:hAnsi="Times New Roman"/>
          <w:sz w:val="28"/>
          <w:szCs w:val="28"/>
          <w:lang w:val="uk-UA" w:eastAsia="ru-RU"/>
        </w:rPr>
        <w:t xml:space="preserve"> 0,6 Гн дорівнює 2,7 Дж?</w:t>
      </w:r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E64C23">
        <w:rPr>
          <w:rFonts w:ascii="Times New Roman" w:hAnsi="Times New Roman"/>
          <w:sz w:val="28"/>
          <w:szCs w:val="28"/>
        </w:rPr>
        <w:t>А)</w:t>
      </w:r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64C23">
        <w:rPr>
          <w:rFonts w:ascii="Times New Roman" w:hAnsi="Times New Roman"/>
          <w:sz w:val="28"/>
          <w:szCs w:val="28"/>
          <w:lang w:val="uk-UA"/>
        </w:rPr>
        <w:t>5,4</w:t>
      </w:r>
      <w:proofErr w:type="gramStart"/>
      <w:r w:rsidR="00E64C23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  <w:r w:rsidR="00E64C23" w:rsidRPr="004B1DAE">
        <w:rPr>
          <w:rFonts w:ascii="Times New Roman" w:hAnsi="Times New Roman"/>
          <w:sz w:val="28"/>
          <w:szCs w:val="28"/>
        </w:rPr>
        <w:t xml:space="preserve">Б) </w:t>
      </w:r>
      <w:r w:rsidR="00E64C23">
        <w:rPr>
          <w:rFonts w:ascii="Times New Roman" w:hAnsi="Times New Roman"/>
          <w:sz w:val="28"/>
          <w:szCs w:val="28"/>
          <w:lang w:val="uk-UA"/>
        </w:rPr>
        <w:t xml:space="preserve"> 9 А</w:t>
      </w:r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E64C23" w:rsidRPr="004B1DAE">
        <w:rPr>
          <w:rFonts w:ascii="Times New Roman" w:hAnsi="Times New Roman"/>
          <w:sz w:val="28"/>
          <w:szCs w:val="28"/>
        </w:rPr>
        <w:t xml:space="preserve">В)  </w:t>
      </w:r>
      <w:r w:rsidR="00E64C23">
        <w:rPr>
          <w:rFonts w:ascii="Times New Roman" w:hAnsi="Times New Roman"/>
          <w:sz w:val="28"/>
          <w:szCs w:val="28"/>
          <w:lang w:val="uk-UA"/>
        </w:rPr>
        <w:t>0,6 А</w:t>
      </w:r>
      <w:r w:rsidR="00E64C23" w:rsidRPr="004B1DAE">
        <w:rPr>
          <w:rFonts w:ascii="Times New Roman" w:hAnsi="Times New Roman"/>
          <w:sz w:val="28"/>
          <w:szCs w:val="28"/>
        </w:rPr>
        <w:t xml:space="preserve">           </w:t>
      </w:r>
      <w:r w:rsidR="00E64C2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E64C23">
        <w:rPr>
          <w:rFonts w:ascii="Times New Roman" w:hAnsi="Times New Roman"/>
          <w:sz w:val="28"/>
          <w:szCs w:val="28"/>
        </w:rPr>
        <w:t xml:space="preserve">Г) </w:t>
      </w:r>
      <w:r w:rsidR="00E64C23">
        <w:rPr>
          <w:rFonts w:ascii="Times New Roman" w:hAnsi="Times New Roman"/>
          <w:sz w:val="28"/>
          <w:szCs w:val="28"/>
          <w:lang w:val="uk-UA"/>
        </w:rPr>
        <w:t xml:space="preserve"> 3 А</w:t>
      </w:r>
      <w:r w:rsidR="00E64C23" w:rsidRPr="00C544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4C23" w:rsidRPr="004B1DAE" w:rsidRDefault="0022593C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E64C23" w:rsidRPr="004B1DA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індуктивність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64C23" w:rsidRPr="004B1DAE">
        <w:rPr>
          <w:rFonts w:ascii="Times New Roman" w:hAnsi="Times New Roman"/>
          <w:sz w:val="28"/>
          <w:szCs w:val="28"/>
        </w:rPr>
        <w:t>пров</w:t>
      </w:r>
      <w:proofErr w:type="gramEnd"/>
      <w:r w:rsidR="00E64C23" w:rsidRPr="004B1DAE">
        <w:rPr>
          <w:rFonts w:ascii="Times New Roman" w:hAnsi="Times New Roman"/>
          <w:sz w:val="28"/>
          <w:szCs w:val="28"/>
        </w:rPr>
        <w:t>ідника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якому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рівномірна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зміна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23" w:rsidRPr="004B1DAE">
        <w:rPr>
          <w:rFonts w:ascii="Times New Roman" w:hAnsi="Times New Roman"/>
          <w:sz w:val="28"/>
          <w:szCs w:val="28"/>
        </w:rPr>
        <w:t>сили</w:t>
      </w:r>
      <w:proofErr w:type="spellEnd"/>
      <w:r w:rsidR="00E64C23" w:rsidRPr="004B1DAE">
        <w:rPr>
          <w:rFonts w:ascii="Times New Roman" w:hAnsi="Times New Roman"/>
          <w:sz w:val="28"/>
          <w:szCs w:val="28"/>
        </w:rPr>
        <w:t xml:space="preserve"> 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>струму на 2</w:t>
      </w:r>
      <w:proofErr w:type="gramStart"/>
      <w:r w:rsidRPr="004B1DA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B1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DAE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0,25 с </w:t>
      </w:r>
      <w:proofErr w:type="spellStart"/>
      <w:r w:rsidRPr="004B1DAE">
        <w:rPr>
          <w:rFonts w:ascii="Times New Roman" w:hAnsi="Times New Roman"/>
          <w:sz w:val="28"/>
          <w:szCs w:val="28"/>
        </w:rPr>
        <w:t>збуджує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ЕРС </w:t>
      </w:r>
      <w:proofErr w:type="spellStart"/>
      <w:r w:rsidRPr="004B1DAE">
        <w:rPr>
          <w:rFonts w:ascii="Times New Roman" w:hAnsi="Times New Roman"/>
          <w:sz w:val="28"/>
          <w:szCs w:val="28"/>
        </w:rPr>
        <w:t>самоіндукції</w:t>
      </w:r>
      <w:proofErr w:type="spellEnd"/>
      <w:r w:rsidRPr="004B1DAE">
        <w:rPr>
          <w:rFonts w:ascii="Times New Roman" w:hAnsi="Times New Roman"/>
          <w:sz w:val="28"/>
          <w:szCs w:val="28"/>
        </w:rPr>
        <w:t xml:space="preserve"> 20 мВ.</w:t>
      </w:r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  <w:lang w:val="en-US"/>
        </w:rPr>
        <w:t>A</w:t>
      </w:r>
      <w:r w:rsidRPr="004B1DAE">
        <w:rPr>
          <w:rFonts w:ascii="Times New Roman" w:hAnsi="Times New Roman"/>
          <w:sz w:val="28"/>
          <w:szCs w:val="28"/>
        </w:rPr>
        <w:t xml:space="preserve">) 5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</w:p>
    <w:p w:rsidR="00E64C23" w:rsidRPr="004B1DAE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1DA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</w:p>
    <w:p w:rsidR="00E64C23" w:rsidRPr="004B1DAE" w:rsidRDefault="00E64C23" w:rsidP="00E64C23">
      <w:pPr>
        <w:tabs>
          <w:tab w:val="center" w:pos="467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B1DAE">
        <w:rPr>
          <w:rFonts w:ascii="Times New Roman" w:hAnsi="Times New Roman"/>
          <w:sz w:val="28"/>
          <w:szCs w:val="28"/>
        </w:rPr>
        <w:t xml:space="preserve">В) 25 </w:t>
      </w:r>
      <w:proofErr w:type="spellStart"/>
      <w:r w:rsidRPr="004B1DAE">
        <w:rPr>
          <w:rFonts w:ascii="Times New Roman" w:hAnsi="Times New Roman"/>
          <w:sz w:val="28"/>
          <w:szCs w:val="28"/>
        </w:rPr>
        <w:t>мГн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E64C23" w:rsidRDefault="00E64C23" w:rsidP="00E64C2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1 </w:t>
      </w:r>
      <w:proofErr w:type="spellStart"/>
      <w:r>
        <w:rPr>
          <w:rFonts w:ascii="Times New Roman" w:hAnsi="Times New Roman"/>
          <w:sz w:val="28"/>
          <w:szCs w:val="28"/>
        </w:rPr>
        <w:t>мГн</w:t>
      </w:r>
      <w:proofErr w:type="spellEnd"/>
    </w:p>
    <w:p w:rsidR="0011593B" w:rsidRDefault="0011593B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593C" w:rsidRDefault="0022593C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r w:rsidR="008718B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718B9">
        <w:rPr>
          <w:rFonts w:ascii="Times New Roman" w:hAnsi="Times New Roman"/>
          <w:sz w:val="28"/>
          <w:szCs w:val="28"/>
        </w:rPr>
        <w:t>ідеальному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коливальному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контурі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амплітуда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коливань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сили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струму в </w:t>
      </w:r>
      <w:proofErr w:type="spellStart"/>
      <w:r w:rsidR="008718B9">
        <w:rPr>
          <w:rFonts w:ascii="Times New Roman" w:hAnsi="Times New Roman"/>
          <w:sz w:val="28"/>
          <w:szCs w:val="28"/>
        </w:rPr>
        <w:t>котушці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індуктивності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становить 5 мА, а </w:t>
      </w:r>
      <w:proofErr w:type="spellStart"/>
      <w:r w:rsidR="008718B9">
        <w:rPr>
          <w:rFonts w:ascii="Times New Roman" w:hAnsi="Times New Roman"/>
          <w:sz w:val="28"/>
          <w:szCs w:val="28"/>
        </w:rPr>
        <w:t>амплітуда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напруги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718B9">
        <w:rPr>
          <w:rFonts w:ascii="Times New Roman" w:hAnsi="Times New Roman"/>
          <w:sz w:val="28"/>
          <w:szCs w:val="28"/>
        </w:rPr>
        <w:t>конденсаторі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— 2 В. У </w:t>
      </w:r>
      <w:proofErr w:type="spellStart"/>
      <w:r w:rsidR="008718B9">
        <w:rPr>
          <w:rFonts w:ascii="Times New Roman" w:hAnsi="Times New Roman"/>
          <w:sz w:val="28"/>
          <w:szCs w:val="28"/>
        </w:rPr>
        <w:t>деякий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момент часу </w:t>
      </w:r>
      <w:proofErr w:type="spellStart"/>
      <w:r w:rsidR="008718B9">
        <w:rPr>
          <w:rFonts w:ascii="Times New Roman" w:hAnsi="Times New Roman"/>
          <w:sz w:val="28"/>
          <w:szCs w:val="28"/>
        </w:rPr>
        <w:t>напруга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718B9">
        <w:rPr>
          <w:rFonts w:ascii="Times New Roman" w:hAnsi="Times New Roman"/>
          <w:sz w:val="28"/>
          <w:szCs w:val="28"/>
        </w:rPr>
        <w:t>конденсаторі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становила 1,2 В. </w:t>
      </w:r>
      <w:proofErr w:type="spellStart"/>
      <w:r w:rsidR="008718B9">
        <w:rPr>
          <w:rFonts w:ascii="Times New Roman" w:hAnsi="Times New Roman"/>
          <w:sz w:val="28"/>
          <w:szCs w:val="28"/>
        </w:rPr>
        <w:t>Визначте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силу струму в </w:t>
      </w:r>
      <w:proofErr w:type="spellStart"/>
      <w:r w:rsidR="008718B9">
        <w:rPr>
          <w:rFonts w:ascii="Times New Roman" w:hAnsi="Times New Roman"/>
          <w:sz w:val="28"/>
          <w:szCs w:val="28"/>
        </w:rPr>
        <w:t>цей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момент часу.</w:t>
      </w:r>
    </w:p>
    <w:p w:rsidR="0022593C" w:rsidRDefault="0022593C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593C" w:rsidRDefault="0022593C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8718B9" w:rsidRPr="008718B9">
        <w:rPr>
          <w:rFonts w:ascii="Times New Roman" w:hAnsi="Times New Roman"/>
          <w:sz w:val="28"/>
          <w:szCs w:val="28"/>
          <w:lang w:val="uk-UA"/>
        </w:rPr>
        <w:t xml:space="preserve">Довга, відкрита з обох кінців тонкостінна капілярна трубка, радіус якої 1 мм, розташована вертикально. </w:t>
      </w:r>
      <w:proofErr w:type="spellStart"/>
      <w:r w:rsidR="008718B9">
        <w:rPr>
          <w:rFonts w:ascii="Times New Roman" w:hAnsi="Times New Roman"/>
          <w:sz w:val="28"/>
          <w:szCs w:val="28"/>
        </w:rPr>
        <w:t>Визначте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="008718B9">
        <w:rPr>
          <w:rFonts w:ascii="Times New Roman" w:hAnsi="Times New Roman"/>
          <w:sz w:val="28"/>
          <w:szCs w:val="28"/>
        </w:rPr>
        <w:t>можливу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висоту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водяного </w:t>
      </w:r>
      <w:proofErr w:type="spellStart"/>
      <w:r w:rsidR="008718B9">
        <w:rPr>
          <w:rFonts w:ascii="Times New Roman" w:hAnsi="Times New Roman"/>
          <w:sz w:val="28"/>
          <w:szCs w:val="28"/>
        </w:rPr>
        <w:t>стовпчика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18B9">
        <w:rPr>
          <w:rFonts w:ascii="Times New Roman" w:hAnsi="Times New Roman"/>
          <w:sz w:val="28"/>
          <w:szCs w:val="28"/>
        </w:rPr>
        <w:t>який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може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утриматися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718B9">
        <w:rPr>
          <w:rFonts w:ascii="Times New Roman" w:hAnsi="Times New Roman"/>
          <w:sz w:val="28"/>
          <w:szCs w:val="28"/>
        </w:rPr>
        <w:t>трубці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18B9">
        <w:rPr>
          <w:rFonts w:ascii="Times New Roman" w:hAnsi="Times New Roman"/>
          <w:sz w:val="28"/>
          <w:szCs w:val="28"/>
        </w:rPr>
        <w:t>Вважати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18B9">
        <w:rPr>
          <w:rFonts w:ascii="Times New Roman" w:hAnsi="Times New Roman"/>
          <w:sz w:val="28"/>
          <w:szCs w:val="28"/>
        </w:rPr>
        <w:t>що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коефіцієнт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натягу води </w:t>
      </w:r>
      <w:proofErr w:type="gramStart"/>
      <w:r w:rsidR="008718B9">
        <w:rPr>
          <w:rFonts w:ascii="Times New Roman" w:hAnsi="Times New Roman"/>
          <w:sz w:val="28"/>
          <w:szCs w:val="28"/>
        </w:rPr>
        <w:t xml:space="preserve">ста </w:t>
      </w:r>
      <w:proofErr w:type="spellStart"/>
      <w:r w:rsidR="008718B9">
        <w:rPr>
          <w:rFonts w:ascii="Times New Roman" w:hAnsi="Times New Roman"/>
          <w:sz w:val="28"/>
          <w:szCs w:val="28"/>
        </w:rPr>
        <w:t>новить</w:t>
      </w:r>
      <w:proofErr w:type="spellEnd"/>
      <w:proofErr w:type="gramEnd"/>
      <w:r w:rsidR="008718B9">
        <w:rPr>
          <w:rFonts w:ascii="Times New Roman" w:hAnsi="Times New Roman"/>
          <w:sz w:val="28"/>
          <w:szCs w:val="28"/>
        </w:rPr>
        <w:t xml:space="preserve"> 73 мН/м.</w:t>
      </w:r>
    </w:p>
    <w:p w:rsidR="0022593C" w:rsidRDefault="0022593C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593C" w:rsidRDefault="0022593C" w:rsidP="002259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8718B9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8718B9">
        <w:rPr>
          <w:rFonts w:ascii="Times New Roman" w:hAnsi="Times New Roman"/>
          <w:sz w:val="28"/>
          <w:szCs w:val="28"/>
        </w:rPr>
        <w:t>однорідному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магнітному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полі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міститься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8718B9">
        <w:rPr>
          <w:rFonts w:ascii="Times New Roman" w:hAnsi="Times New Roman"/>
          <w:sz w:val="28"/>
          <w:szCs w:val="28"/>
        </w:rPr>
        <w:t>пров</w:t>
      </w:r>
      <w:proofErr w:type="gramEnd"/>
      <w:r w:rsidR="008718B9">
        <w:rPr>
          <w:rFonts w:ascii="Times New Roman" w:hAnsi="Times New Roman"/>
          <w:sz w:val="28"/>
          <w:szCs w:val="28"/>
        </w:rPr>
        <w:t>ідник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="008718B9">
        <w:rPr>
          <w:rFonts w:ascii="Times New Roman" w:hAnsi="Times New Roman"/>
          <w:sz w:val="28"/>
          <w:szCs w:val="28"/>
        </w:rPr>
        <w:t>довжиною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активної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частини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40 см. </w:t>
      </w:r>
      <w:proofErr w:type="spellStart"/>
      <w:r w:rsidR="008718B9">
        <w:rPr>
          <w:rFonts w:ascii="Times New Roman" w:hAnsi="Times New Roman"/>
          <w:sz w:val="28"/>
          <w:szCs w:val="28"/>
        </w:rPr>
        <w:t>Індукція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поля становить 15 Тл. </w:t>
      </w:r>
      <w:proofErr w:type="spellStart"/>
      <w:r w:rsidR="008718B9">
        <w:rPr>
          <w:rFonts w:ascii="Times New Roman" w:hAnsi="Times New Roman"/>
          <w:sz w:val="28"/>
          <w:szCs w:val="28"/>
        </w:rPr>
        <w:t>Визначте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роботу, яку </w:t>
      </w:r>
      <w:proofErr w:type="spellStart"/>
      <w:r w:rsidR="008718B9">
        <w:rPr>
          <w:rFonts w:ascii="Times New Roman" w:hAnsi="Times New Roman"/>
          <w:sz w:val="28"/>
          <w:szCs w:val="28"/>
        </w:rPr>
        <w:t>виконує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магнітне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="008718B9">
        <w:rPr>
          <w:rFonts w:ascii="Times New Roman" w:hAnsi="Times New Roman"/>
          <w:sz w:val="28"/>
          <w:szCs w:val="28"/>
        </w:rPr>
        <w:t>під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8718B9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18B9">
        <w:rPr>
          <w:rFonts w:ascii="Times New Roman" w:hAnsi="Times New Roman"/>
          <w:sz w:val="28"/>
          <w:szCs w:val="28"/>
        </w:rPr>
        <w:t>провіднику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струму  2  А,  </w:t>
      </w:r>
      <w:proofErr w:type="spellStart"/>
      <w:r w:rsidR="008718B9">
        <w:rPr>
          <w:rFonts w:ascii="Times New Roman" w:hAnsi="Times New Roman"/>
          <w:sz w:val="28"/>
          <w:szCs w:val="28"/>
        </w:rPr>
        <w:t>якщо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18B9">
        <w:rPr>
          <w:rFonts w:ascii="Times New Roman" w:hAnsi="Times New Roman"/>
          <w:sz w:val="28"/>
          <w:szCs w:val="28"/>
        </w:rPr>
        <w:t>провідника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під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18B9">
        <w:rPr>
          <w:rFonts w:ascii="Times New Roman" w:hAnsi="Times New Roman"/>
          <w:sz w:val="28"/>
          <w:szCs w:val="28"/>
        </w:rPr>
        <w:t>д</w:t>
      </w:r>
      <w:proofErr w:type="gramEnd"/>
      <w:r w:rsidR="008718B9">
        <w:rPr>
          <w:rFonts w:ascii="Times New Roman" w:hAnsi="Times New Roman"/>
          <w:sz w:val="28"/>
          <w:szCs w:val="28"/>
        </w:rPr>
        <w:t>ією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8B9">
        <w:rPr>
          <w:rFonts w:ascii="Times New Roman" w:hAnsi="Times New Roman"/>
          <w:sz w:val="28"/>
          <w:szCs w:val="28"/>
        </w:rPr>
        <w:t>магнітного</w:t>
      </w:r>
      <w:proofErr w:type="spellEnd"/>
      <w:r w:rsidR="008718B9">
        <w:rPr>
          <w:rFonts w:ascii="Times New Roman" w:hAnsi="Times New Roman"/>
          <w:sz w:val="28"/>
          <w:szCs w:val="28"/>
        </w:rPr>
        <w:t xml:space="preserve"> поля становить 10 см.</w:t>
      </w:r>
      <w:bookmarkStart w:id="0" w:name="_GoBack"/>
      <w:bookmarkEnd w:id="0"/>
    </w:p>
    <w:p w:rsidR="0022593C" w:rsidRPr="0022593C" w:rsidRDefault="0022593C" w:rsidP="0022593C">
      <w:pPr>
        <w:spacing w:after="0" w:line="240" w:lineRule="auto"/>
        <w:rPr>
          <w:lang w:val="uk-UA"/>
        </w:rPr>
      </w:pPr>
    </w:p>
    <w:sectPr w:rsidR="0022593C" w:rsidRPr="0022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3"/>
    <w:rsid w:val="0011593B"/>
    <w:rsid w:val="0022593C"/>
    <w:rsid w:val="008718B9"/>
    <w:rsid w:val="00E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64C23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64C23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2017-12-19T15:35:00Z</dcterms:created>
  <dcterms:modified xsi:type="dcterms:W3CDTF">2020-06-04T13:25:00Z</dcterms:modified>
</cp:coreProperties>
</file>