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BE" w:rsidRPr="00C3426E" w:rsidRDefault="00312A64" w:rsidP="00C34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426E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C3426E">
        <w:rPr>
          <w:rFonts w:ascii="Times New Roman" w:hAnsi="Times New Roman" w:cs="Times New Roman"/>
          <w:b/>
          <w:sz w:val="28"/>
          <w:szCs w:val="28"/>
        </w:rPr>
        <w:t xml:space="preserve"> робота 3</w:t>
      </w:r>
    </w:p>
    <w:p w:rsidR="00312A64" w:rsidRPr="00C3426E" w:rsidRDefault="00312A64" w:rsidP="00C34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Економічна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криза,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охопила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Наддніпрянську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Україну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1900-1903 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.,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спричинила</w:t>
      </w:r>
      <w:proofErr w:type="spellEnd"/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націоналізацію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першості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осійській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занепад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металургійної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A71B5B"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У якій галузі промисловості Наддніпрянської України вітчизняні підприємці на початку </w:t>
      </w:r>
      <w:r w:rsidR="00A71B5B"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XX</w:t>
      </w:r>
      <w:r w:rsidR="00A71B5B"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ст. посідали провідне місце?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вугледобувній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металургійній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харчовій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хімічній</w:t>
      </w:r>
    </w:p>
    <w:p w:rsidR="00A71B5B" w:rsidRPr="00C3426E" w:rsidRDefault="00C55393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b/>
          <w:sz w:val="28"/>
          <w:szCs w:val="28"/>
          <w:lang w:val="uk-UA"/>
        </w:rPr>
        <w:t>3</w:t>
      </w:r>
      <w:r w:rsidR="00A71B5B" w:rsidRPr="00C3426E">
        <w:rPr>
          <w:b/>
          <w:sz w:val="28"/>
          <w:szCs w:val="28"/>
          <w:lang w:val="uk-UA"/>
        </w:rPr>
        <w:t xml:space="preserve"> </w:t>
      </w:r>
      <w:r w:rsidR="00A71B5B" w:rsidRPr="00C3426E">
        <w:rPr>
          <w:b/>
          <w:color w:val="000000"/>
          <w:sz w:val="28"/>
          <w:szCs w:val="28"/>
        </w:rPr>
        <w:t xml:space="preserve">На </w:t>
      </w:r>
      <w:proofErr w:type="spellStart"/>
      <w:r w:rsidR="00A71B5B" w:rsidRPr="00C3426E">
        <w:rPr>
          <w:b/>
          <w:color w:val="000000"/>
          <w:sz w:val="28"/>
          <w:szCs w:val="28"/>
        </w:rPr>
        <w:t>західноукраїнських</w:t>
      </w:r>
      <w:proofErr w:type="spellEnd"/>
      <w:r w:rsidR="00A71B5B" w:rsidRPr="00C3426E">
        <w:rPr>
          <w:b/>
          <w:color w:val="000000"/>
          <w:sz w:val="28"/>
          <w:szCs w:val="28"/>
        </w:rPr>
        <w:t xml:space="preserve"> землях на початку XX ст. </w:t>
      </w:r>
      <w:proofErr w:type="spellStart"/>
      <w:proofErr w:type="gramStart"/>
      <w:r w:rsidR="00A71B5B" w:rsidRPr="00C3426E">
        <w:rPr>
          <w:b/>
          <w:color w:val="000000"/>
          <w:sz w:val="28"/>
          <w:szCs w:val="28"/>
        </w:rPr>
        <w:t>п</w:t>
      </w:r>
      <w:proofErr w:type="gramEnd"/>
      <w:r w:rsidR="00A71B5B" w:rsidRPr="00C3426E">
        <w:rPr>
          <w:b/>
          <w:color w:val="000000"/>
          <w:sz w:val="28"/>
          <w:szCs w:val="28"/>
        </w:rPr>
        <w:t>ід</w:t>
      </w:r>
      <w:proofErr w:type="spellEnd"/>
      <w:r w:rsidR="00A71B5B"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="00A71B5B" w:rsidRPr="00C3426E">
        <w:rPr>
          <w:b/>
          <w:color w:val="000000"/>
          <w:sz w:val="28"/>
          <w:szCs w:val="28"/>
        </w:rPr>
        <w:t>гаслом</w:t>
      </w:r>
      <w:proofErr w:type="spellEnd"/>
      <w:r w:rsidR="00A71B5B" w:rsidRPr="00C3426E">
        <w:rPr>
          <w:b/>
          <w:color w:val="000000"/>
          <w:sz w:val="28"/>
          <w:szCs w:val="28"/>
        </w:rPr>
        <w:t xml:space="preserve"> «</w:t>
      </w:r>
      <w:proofErr w:type="spellStart"/>
      <w:r w:rsidR="00A71B5B" w:rsidRPr="00C3426E">
        <w:rPr>
          <w:b/>
          <w:i/>
          <w:iCs/>
          <w:color w:val="000000"/>
          <w:sz w:val="28"/>
          <w:szCs w:val="28"/>
        </w:rPr>
        <w:t>Свій</w:t>
      </w:r>
      <w:proofErr w:type="spellEnd"/>
      <w:r w:rsidR="00A71B5B" w:rsidRPr="00C3426E">
        <w:rPr>
          <w:b/>
          <w:i/>
          <w:iCs/>
          <w:color w:val="000000"/>
          <w:sz w:val="28"/>
          <w:szCs w:val="28"/>
        </w:rPr>
        <w:t xml:space="preserve"> до </w:t>
      </w:r>
      <w:proofErr w:type="spellStart"/>
      <w:r w:rsidR="00A71B5B" w:rsidRPr="00C3426E">
        <w:rPr>
          <w:b/>
          <w:i/>
          <w:iCs/>
          <w:color w:val="000000"/>
          <w:sz w:val="28"/>
          <w:szCs w:val="28"/>
        </w:rPr>
        <w:t>свого</w:t>
      </w:r>
      <w:proofErr w:type="spellEnd"/>
      <w:r w:rsidR="00A71B5B" w:rsidRPr="00C3426E">
        <w:rPr>
          <w:b/>
          <w:i/>
          <w:iCs/>
          <w:color w:val="000000"/>
          <w:sz w:val="28"/>
          <w:szCs w:val="28"/>
        </w:rPr>
        <w:t xml:space="preserve"> по </w:t>
      </w:r>
      <w:proofErr w:type="spellStart"/>
      <w:r w:rsidR="00A71B5B" w:rsidRPr="00C3426E">
        <w:rPr>
          <w:b/>
          <w:i/>
          <w:iCs/>
          <w:color w:val="000000"/>
          <w:sz w:val="28"/>
          <w:szCs w:val="28"/>
        </w:rPr>
        <w:t>своє</w:t>
      </w:r>
      <w:proofErr w:type="spellEnd"/>
      <w:r w:rsidR="00A71B5B" w:rsidRPr="00C3426E">
        <w:rPr>
          <w:b/>
          <w:i/>
          <w:iCs/>
          <w:color w:val="000000"/>
          <w:sz w:val="28"/>
          <w:szCs w:val="28"/>
        </w:rPr>
        <w:t>!»</w:t>
      </w:r>
      <w:r w:rsidR="00A71B5B" w:rsidRPr="00C3426E">
        <w:rPr>
          <w:b/>
          <w:color w:val="000000"/>
          <w:sz w:val="28"/>
          <w:szCs w:val="28"/>
        </w:rPr>
        <w:t> </w:t>
      </w:r>
      <w:proofErr w:type="spellStart"/>
      <w:r w:rsidR="00A71B5B" w:rsidRPr="00C3426E">
        <w:rPr>
          <w:b/>
          <w:color w:val="000000"/>
          <w:sz w:val="28"/>
          <w:szCs w:val="28"/>
        </w:rPr>
        <w:t>розвивався</w:t>
      </w:r>
      <w:proofErr w:type="spellEnd"/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січовий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пластуні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кооперативний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 Які українські землі під час Першої світової війни в 1914 р. було окуповано російськими військами?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Західне</w:t>
      </w:r>
      <w:proofErr w:type="spellEnd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оділля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Волинь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Холмщину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Волинь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Буковину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Закарпаття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Мармарощину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 </w:t>
      </w: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уривку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історичного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Москвофіли-інтелігенти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кожному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кроці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показували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радість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приводу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вступу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Львова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російських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намагалися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їм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допомогти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1900 р.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1907 р.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1914 р.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1918 р.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 </w:t>
      </w: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якої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події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світової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дав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змогу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правлячим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колам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Росії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реалізувати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стратегію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злиття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Ярослава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Осмомисла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князів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Данила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Романа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Імперією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політичному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національному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відношеннях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…»?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битви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Карпатської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Ґорліцького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прориву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Брусиловського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прориву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7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Створення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легіону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січових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стрільців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спричинено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козацтва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українізації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відбулося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8 Основна мета діяльності Української Центральної Ради на початковому етапі: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 автономія України у складі демократичної федеративної Росії.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встановлення миру і розв'язання аграрного питання.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 негайне проголошення самостійності України.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розбудова демократичної Російської Федерації й установлення 8-годинного робочого дня.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Статус Генерального Секретаріату, який закріплювався за ним «Тимчасовою інструкцією»: 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А)  орган тимчасового уряду. 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 орган Української Народної Республіки.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  орган Центральної Ради.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 орган Центральної Ради і Тимчасового уряду.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10 Партія, представників якої було найбільше в першому уряді УЦР: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 Українська народна партія.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 Українська партія соціалістів-революціонерів.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В)  Українська партія соціалістів-федералістів. 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 Українська соціал-демократична робітнича партія.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11 Документ, який розробила УЦР 15 (28) липня1917 р. :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 інструкція з управління територією України.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 конституція Української Народної Республіки.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  меморандум до Тимчасового уряду про становище в Україні.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Г)  статут вищого управління Україною (статут Генерального Секретаріату). 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Прочитайте факти життєпису історичного діяча й укажіть його. </w:t>
      </w:r>
    </w:p>
    <w:p w:rsidR="002454CF" w:rsidRPr="00C3426E" w:rsidRDefault="00761E1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«Роки життя – 1866-1934</w:t>
      </w:r>
      <w:r w:rsidR="002454CF"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. Народився у </w:t>
      </w:r>
      <w:proofErr w:type="spellStart"/>
      <w:r w:rsidR="002454CF" w:rsidRPr="00C3426E">
        <w:rPr>
          <w:rFonts w:ascii="Times New Roman" w:hAnsi="Times New Roman" w:cs="Times New Roman"/>
          <w:sz w:val="28"/>
          <w:szCs w:val="28"/>
          <w:lang w:val="uk-UA"/>
        </w:rPr>
        <w:t>Холмі</w:t>
      </w:r>
      <w:proofErr w:type="spellEnd"/>
      <w:r w:rsidR="002454CF"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 (нині в Польщі). Закінчив історико-філологічний факультет Київського університету. Працював у Львівському університеті. Найголовніша наука праця – «Історія </w:t>
      </w:r>
      <w:proofErr w:type="spellStart"/>
      <w:r w:rsidR="002454CF" w:rsidRPr="00C3426E">
        <w:rPr>
          <w:rFonts w:ascii="Times New Roman" w:hAnsi="Times New Roman" w:cs="Times New Roman"/>
          <w:sz w:val="28"/>
          <w:szCs w:val="28"/>
          <w:lang w:val="uk-UA"/>
        </w:rPr>
        <w:t>України-Руси</w:t>
      </w:r>
      <w:proofErr w:type="spellEnd"/>
      <w:r w:rsidR="002454CF" w:rsidRPr="00C3426E">
        <w:rPr>
          <w:rFonts w:ascii="Times New Roman" w:hAnsi="Times New Roman" w:cs="Times New Roman"/>
          <w:sz w:val="28"/>
          <w:szCs w:val="28"/>
          <w:lang w:val="uk-UA"/>
        </w:rPr>
        <w:t>» у десяти томах. Був керівником національно-визвольного руху, зокрема 1917-1918 рр.».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 ) Володимир Винниченко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 ) Михайло Грушевський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 ) Микола Міхновський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 Симон Петлюра</w:t>
      </w:r>
    </w:p>
    <w:p w:rsidR="002454CF" w:rsidRPr="00C3426E" w:rsidRDefault="003F4C71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2454CF"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Губернії, на які поширювалась влада Генерального Секретаріату відповідно до «Тимчасової інструкції»: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 Волинська, Катеринославська, Київська, Подільська, Полтавська, Харківська, Херсонська.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 Волинська, Катеринославська, Київська, Подільська, Таврійська, Харківська, Чернігівська.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  Волинська, Київська, Подільська, Полтавська, Харківська,  Чернігівська.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 Волинська, Київська, Подільська, Полтавська, Чернігівська (без північних повітів).</w:t>
      </w:r>
    </w:p>
    <w:p w:rsidR="002454CF" w:rsidRPr="00C3426E" w:rsidRDefault="003F4C71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2454CF"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Назви організацій, що створили Центральну Раду: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ГУР і СВУ.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 СВУ і Союз земств.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  ТУП і самостійники (УНП).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 УПСР і УПСФ.</w:t>
      </w:r>
    </w:p>
    <w:p w:rsidR="00446A0B" w:rsidRPr="00C3426E" w:rsidRDefault="00446A0B" w:rsidP="00C342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26E">
        <w:rPr>
          <w:b/>
          <w:sz w:val="28"/>
          <w:szCs w:val="28"/>
          <w:lang w:val="uk-UA"/>
        </w:rPr>
        <w:t>15</w:t>
      </w:r>
      <w:r w:rsidRPr="00C3426E">
        <w:rPr>
          <w:b/>
          <w:color w:val="000000"/>
          <w:sz w:val="28"/>
          <w:szCs w:val="28"/>
          <w:lang w:val="uk-UA"/>
        </w:rPr>
        <w:t xml:space="preserve"> </w:t>
      </w:r>
      <w:r w:rsidRPr="00C3426E">
        <w:rPr>
          <w:color w:val="000000"/>
          <w:sz w:val="28"/>
          <w:szCs w:val="28"/>
          <w:lang w:val="uk-UA"/>
        </w:rPr>
        <w:t>«</w:t>
      </w:r>
      <w:r w:rsidRPr="00C3426E">
        <w:rPr>
          <w:i/>
          <w:iCs/>
          <w:color w:val="000000"/>
          <w:sz w:val="28"/>
          <w:szCs w:val="28"/>
          <w:lang w:val="uk-UA"/>
        </w:rPr>
        <w:t>Німці вважали моє становище поганим і запропонували мені полетіти на</w:t>
      </w:r>
      <w:r w:rsidRPr="00C3426E">
        <w:rPr>
          <w:i/>
          <w:iCs/>
          <w:color w:val="000000"/>
          <w:sz w:val="28"/>
          <w:szCs w:val="28"/>
        </w:rPr>
        <w:t> </w:t>
      </w:r>
      <w:r w:rsidRPr="00C3426E">
        <w:rPr>
          <w:i/>
          <w:iCs/>
          <w:color w:val="000000"/>
          <w:sz w:val="28"/>
          <w:szCs w:val="28"/>
          <w:lang w:val="uk-UA"/>
        </w:rPr>
        <w:t xml:space="preserve">аероплані до Одеси (де ще зберігалася моя влада), тому що шляхи всі були відрізані остаточно... </w:t>
      </w:r>
      <w:r w:rsidRPr="00C3426E">
        <w:rPr>
          <w:i/>
          <w:iCs/>
          <w:color w:val="000000"/>
          <w:sz w:val="28"/>
          <w:szCs w:val="28"/>
        </w:rPr>
        <w:t xml:space="preserve">Я </w:t>
      </w:r>
      <w:proofErr w:type="spellStart"/>
      <w:r w:rsidRPr="00C3426E">
        <w:rPr>
          <w:i/>
          <w:iCs/>
          <w:color w:val="000000"/>
          <w:sz w:val="28"/>
          <w:szCs w:val="28"/>
        </w:rPr>
        <w:t>відхилив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цю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пропозицію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C3426E">
        <w:rPr>
          <w:i/>
          <w:iCs/>
          <w:color w:val="000000"/>
          <w:sz w:val="28"/>
          <w:szCs w:val="28"/>
        </w:rPr>
        <w:t>бо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вважав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C3426E">
        <w:rPr>
          <w:i/>
          <w:iCs/>
          <w:color w:val="000000"/>
          <w:sz w:val="28"/>
          <w:szCs w:val="28"/>
        </w:rPr>
        <w:t>що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повинен </w:t>
      </w:r>
      <w:proofErr w:type="spellStart"/>
      <w:r w:rsidRPr="00C3426E">
        <w:rPr>
          <w:i/>
          <w:iCs/>
          <w:color w:val="000000"/>
          <w:sz w:val="28"/>
          <w:szCs w:val="28"/>
        </w:rPr>
        <w:t>досидіти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C3426E">
        <w:rPr>
          <w:i/>
          <w:iCs/>
          <w:color w:val="000000"/>
          <w:sz w:val="28"/>
          <w:szCs w:val="28"/>
        </w:rPr>
        <w:t>до</w:t>
      </w:r>
      <w:proofErr w:type="gram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кінця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отут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, де уряд </w:t>
      </w:r>
      <w:proofErr w:type="spellStart"/>
      <w:r w:rsidRPr="00C3426E">
        <w:rPr>
          <w:i/>
          <w:iCs/>
          <w:color w:val="000000"/>
          <w:sz w:val="28"/>
          <w:szCs w:val="28"/>
        </w:rPr>
        <w:t>і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військо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C3426E">
        <w:rPr>
          <w:i/>
          <w:iCs/>
          <w:color w:val="000000"/>
          <w:sz w:val="28"/>
          <w:szCs w:val="28"/>
        </w:rPr>
        <w:t>незважаючи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на </w:t>
      </w:r>
      <w:proofErr w:type="spellStart"/>
      <w:r w:rsidRPr="00C3426E">
        <w:rPr>
          <w:i/>
          <w:iCs/>
          <w:color w:val="000000"/>
          <w:sz w:val="28"/>
          <w:szCs w:val="28"/>
        </w:rPr>
        <w:t>їхнє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ставлення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до мене»,</w:t>
      </w:r>
      <w:r w:rsidRPr="00C3426E">
        <w:rPr>
          <w:color w:val="000000"/>
          <w:sz w:val="28"/>
          <w:szCs w:val="28"/>
        </w:rPr>
        <w:t xml:space="preserve"> - так </w:t>
      </w:r>
      <w:proofErr w:type="spellStart"/>
      <w:r w:rsidRPr="00C3426E">
        <w:rPr>
          <w:color w:val="000000"/>
          <w:sz w:val="28"/>
          <w:szCs w:val="28"/>
        </w:rPr>
        <w:t>оповідає</w:t>
      </w:r>
      <w:proofErr w:type="spellEnd"/>
      <w:r w:rsidRPr="00C3426E">
        <w:rPr>
          <w:color w:val="000000"/>
          <w:sz w:val="28"/>
          <w:szCs w:val="28"/>
        </w:rPr>
        <w:t xml:space="preserve"> про </w:t>
      </w:r>
      <w:proofErr w:type="spellStart"/>
      <w:r w:rsidRPr="00C3426E">
        <w:rPr>
          <w:color w:val="000000"/>
          <w:sz w:val="28"/>
          <w:szCs w:val="28"/>
        </w:rPr>
        <w:t>останні</w:t>
      </w:r>
      <w:proofErr w:type="spellEnd"/>
      <w:r w:rsidRPr="00C3426E">
        <w:rPr>
          <w:color w:val="000000"/>
          <w:sz w:val="28"/>
          <w:szCs w:val="28"/>
        </w:rPr>
        <w:t xml:space="preserve"> </w:t>
      </w:r>
      <w:proofErr w:type="spellStart"/>
      <w:r w:rsidRPr="00C3426E">
        <w:rPr>
          <w:color w:val="000000"/>
          <w:sz w:val="28"/>
          <w:szCs w:val="28"/>
        </w:rPr>
        <w:t>дні</w:t>
      </w:r>
      <w:proofErr w:type="spellEnd"/>
      <w:r w:rsidRPr="00C3426E">
        <w:rPr>
          <w:color w:val="000000"/>
          <w:sz w:val="28"/>
          <w:szCs w:val="28"/>
        </w:rPr>
        <w:t xml:space="preserve"> </w:t>
      </w:r>
      <w:proofErr w:type="spellStart"/>
      <w:r w:rsidRPr="00C3426E">
        <w:rPr>
          <w:color w:val="000000"/>
          <w:sz w:val="28"/>
          <w:szCs w:val="28"/>
        </w:rPr>
        <w:t>свого</w:t>
      </w:r>
      <w:proofErr w:type="spellEnd"/>
      <w:r w:rsidRPr="00C3426E">
        <w:rPr>
          <w:color w:val="000000"/>
          <w:sz w:val="28"/>
          <w:szCs w:val="28"/>
        </w:rPr>
        <w:t xml:space="preserve"> </w:t>
      </w:r>
      <w:proofErr w:type="spellStart"/>
      <w:r w:rsidRPr="00C3426E">
        <w:rPr>
          <w:color w:val="000000"/>
          <w:sz w:val="28"/>
          <w:szCs w:val="28"/>
        </w:rPr>
        <w:t>перебування</w:t>
      </w:r>
      <w:proofErr w:type="spellEnd"/>
      <w:r w:rsidRPr="00C3426E">
        <w:rPr>
          <w:color w:val="000000"/>
          <w:sz w:val="28"/>
          <w:szCs w:val="28"/>
        </w:rPr>
        <w:t xml:space="preserve"> в </w:t>
      </w:r>
      <w:proofErr w:type="spellStart"/>
      <w:r w:rsidRPr="00C3426E">
        <w:rPr>
          <w:color w:val="000000"/>
          <w:sz w:val="28"/>
          <w:szCs w:val="28"/>
        </w:rPr>
        <w:t>Києві</w:t>
      </w:r>
      <w:proofErr w:type="spellEnd"/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Петлюра.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A0B" w:rsidRPr="00C3426E" w:rsidRDefault="00446A0B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b/>
          <w:color w:val="000000"/>
          <w:sz w:val="28"/>
          <w:szCs w:val="28"/>
          <w:lang w:val="uk-UA"/>
        </w:rPr>
        <w:t xml:space="preserve">16 </w:t>
      </w:r>
      <w:r w:rsidRPr="00C3426E">
        <w:rPr>
          <w:b/>
          <w:color w:val="000000"/>
          <w:sz w:val="28"/>
          <w:szCs w:val="28"/>
        </w:rPr>
        <w:t xml:space="preserve">За </w:t>
      </w:r>
      <w:proofErr w:type="spellStart"/>
      <w:r w:rsidRPr="00C3426E">
        <w:rPr>
          <w:b/>
          <w:color w:val="000000"/>
          <w:sz w:val="28"/>
          <w:szCs w:val="28"/>
        </w:rPr>
        <w:t>якого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політичного</w:t>
      </w:r>
      <w:proofErr w:type="spellEnd"/>
      <w:r w:rsidRPr="00C3426E">
        <w:rPr>
          <w:b/>
          <w:color w:val="000000"/>
          <w:sz w:val="28"/>
          <w:szCs w:val="28"/>
        </w:rPr>
        <w:t xml:space="preserve"> режиму </w:t>
      </w:r>
      <w:proofErr w:type="spellStart"/>
      <w:r w:rsidRPr="00C3426E">
        <w:rPr>
          <w:b/>
          <w:color w:val="000000"/>
          <w:sz w:val="28"/>
          <w:szCs w:val="28"/>
        </w:rPr>
        <w:t>періоду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національно-визвольних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змагань</w:t>
      </w:r>
      <w:proofErr w:type="spellEnd"/>
      <w:r w:rsidRPr="00C3426E">
        <w:rPr>
          <w:b/>
          <w:color w:val="000000"/>
          <w:sz w:val="28"/>
          <w:szCs w:val="28"/>
        </w:rPr>
        <w:t xml:space="preserve"> початку XX ст. уведено в </w:t>
      </w:r>
      <w:proofErr w:type="spellStart"/>
      <w:r w:rsidRPr="00C3426E">
        <w:rPr>
          <w:b/>
          <w:color w:val="000000"/>
          <w:sz w:val="28"/>
          <w:szCs w:val="28"/>
        </w:rPr>
        <w:t>обі</w:t>
      </w:r>
      <w:proofErr w:type="gramStart"/>
      <w:r w:rsidRPr="00C3426E">
        <w:rPr>
          <w:b/>
          <w:color w:val="000000"/>
          <w:sz w:val="28"/>
          <w:szCs w:val="28"/>
        </w:rPr>
        <w:t>г</w:t>
      </w:r>
      <w:proofErr w:type="spellEnd"/>
      <w:proofErr w:type="gram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грошову</w:t>
      </w:r>
      <w:proofErr w:type="spellEnd"/>
      <w:r w:rsidRPr="00C3426E">
        <w:rPr>
          <w:b/>
          <w:color w:val="000000"/>
          <w:sz w:val="28"/>
          <w:szCs w:val="28"/>
        </w:rPr>
        <w:t xml:space="preserve"> купюру, </w:t>
      </w:r>
      <w:proofErr w:type="spellStart"/>
      <w:r w:rsidRPr="00C3426E">
        <w:rPr>
          <w:b/>
          <w:color w:val="000000"/>
          <w:sz w:val="28"/>
          <w:szCs w:val="28"/>
        </w:rPr>
        <w:t>зображену</w:t>
      </w:r>
      <w:proofErr w:type="spellEnd"/>
      <w:r w:rsidRPr="00C3426E">
        <w:rPr>
          <w:b/>
          <w:color w:val="000000"/>
          <w:sz w:val="28"/>
          <w:szCs w:val="28"/>
        </w:rPr>
        <w:t xml:space="preserve"> на фото?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0985" cy="1310005"/>
            <wp:effectExtent l="19050" t="0" r="0" b="0"/>
            <wp:docPr id="1" name="Рисунок 14" descr="https://zno.osvita.ua/doc/images/znotest/17/1725/hist-prob-2011_32_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zno.osvita.ua/doc/images/znotest/17/1725/hist-prob-2011_32_1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Гетьманату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 Сутність поняття «червоний терор»: 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акції повстанських загонів під керівництвом отаманів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політика Директорії УНР проти тих, хто не визнавав її повноважень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В) політика масових репресій, яку проводили більшовики проти класових ворогів і мирного населення 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політика масового знищення всіх прихильників радянської влади, яку проводили білогвардійці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18 Прочитайте рядки життєпису історичного діяча й укажіть його.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«Роки життя – 1879-1926. Народився у Полтаві, працював у низці друкованих видань. У 1917 р. входив до складу першого українського уряду. У 1918 р. став головним отаманом армії УНР, згодом – головою Директорії, очолював боротьбу українців за незалежність. Емігрував, убитий більшовицьким агентом у Парижі».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А) Володимир Винниченко 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Дмитро Вітовський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В) Сергій Єфремов 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Симон Петлюра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19 Прочитайте рядки життєпису діяча науки й укажіть його.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«Роки життя-1863-1945. Закінчив природниче відділення Петербурзького університету. Був першим президентом Української Академії наук. Головна книга </w:t>
      </w:r>
      <w:proofErr w:type="spellStart"/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життя-</w:t>
      </w:r>
      <w:proofErr w:type="spellEnd"/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монографія про біосферу і ноосферу».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А)Володимир Вернадський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Б)Михайло Грушевський 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В)Агатангел Кримський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Г)Орест Левицький</w:t>
      </w:r>
    </w:p>
    <w:p w:rsidR="00200F7F" w:rsidRPr="00C3426E" w:rsidRDefault="00200F7F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b/>
          <w:sz w:val="28"/>
          <w:szCs w:val="28"/>
          <w:lang w:val="uk-UA"/>
        </w:rPr>
        <w:t>20</w:t>
      </w:r>
      <w:r w:rsidRPr="00C3426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Збройна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боротьба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військ</w:t>
      </w:r>
      <w:proofErr w:type="spellEnd"/>
      <w:r w:rsidRPr="00C3426E">
        <w:rPr>
          <w:b/>
          <w:color w:val="000000"/>
          <w:sz w:val="28"/>
          <w:szCs w:val="28"/>
        </w:rPr>
        <w:t xml:space="preserve"> УНР за </w:t>
      </w:r>
      <w:proofErr w:type="spellStart"/>
      <w:r w:rsidRPr="00C3426E">
        <w:rPr>
          <w:b/>
          <w:color w:val="000000"/>
          <w:sz w:val="28"/>
          <w:szCs w:val="28"/>
        </w:rPr>
        <w:t>незалежність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України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завершилася</w:t>
      </w:r>
      <w:proofErr w:type="spellEnd"/>
    </w:p>
    <w:p w:rsidR="00200F7F" w:rsidRPr="00C3426E" w:rsidRDefault="00200F7F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боєм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Крутами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F7F" w:rsidRPr="00C3426E" w:rsidRDefault="00200F7F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ортківською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офензивою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00F7F" w:rsidRPr="00C3426E" w:rsidRDefault="00200F7F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иївською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катастрофою».</w:t>
      </w:r>
    </w:p>
    <w:p w:rsidR="00200F7F" w:rsidRPr="00C3426E" w:rsidRDefault="00200F7F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Зимовим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походом».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21 Установіть відповідність.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1 ультиматум РНК УЦР                    А) компроміс між УЦР і Тимчасовим урядом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lastRenderedPageBreak/>
        <w:t>2 Перший універсал                           Б) маніфест до українського народу з вимогами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3 Другий універсал                            В) проголошення автономії України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4 Третій універсал                              Г) проголошення незалежності УНР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Д) проголошення УНР</w:t>
      </w:r>
    </w:p>
    <w:p w:rsidR="00EF1BE6" w:rsidRPr="00C3426E" w:rsidRDefault="00EF1BE6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b/>
          <w:color w:val="000000"/>
          <w:sz w:val="28"/>
          <w:szCs w:val="28"/>
          <w:lang w:val="uk-UA"/>
        </w:rPr>
        <w:t xml:space="preserve">22 </w:t>
      </w:r>
      <w:proofErr w:type="spellStart"/>
      <w:r w:rsidRPr="00C3426E">
        <w:rPr>
          <w:b/>
          <w:color w:val="000000"/>
          <w:sz w:val="28"/>
          <w:szCs w:val="28"/>
        </w:rPr>
        <w:t>Установіть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відповідність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між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цитованим</w:t>
      </w:r>
      <w:proofErr w:type="spellEnd"/>
      <w:r w:rsidRPr="00C3426E">
        <w:rPr>
          <w:b/>
          <w:color w:val="000000"/>
          <w:sz w:val="28"/>
          <w:szCs w:val="28"/>
        </w:rPr>
        <w:t xml:space="preserve"> документом </w:t>
      </w:r>
      <w:proofErr w:type="spellStart"/>
      <w:r w:rsidRPr="00C3426E">
        <w:rPr>
          <w:b/>
          <w:color w:val="000000"/>
          <w:sz w:val="28"/>
          <w:szCs w:val="28"/>
        </w:rPr>
        <w:t>і</w:t>
      </w:r>
      <w:proofErr w:type="spellEnd"/>
      <w:r w:rsidRPr="00C3426E">
        <w:rPr>
          <w:b/>
          <w:color w:val="000000"/>
          <w:sz w:val="28"/>
          <w:szCs w:val="28"/>
        </w:rPr>
        <w:t xml:space="preserve"> часом </w:t>
      </w:r>
      <w:proofErr w:type="spellStart"/>
      <w:r w:rsidRPr="00C3426E">
        <w:rPr>
          <w:b/>
          <w:color w:val="000000"/>
          <w:sz w:val="28"/>
          <w:szCs w:val="28"/>
        </w:rPr>
        <w:t>його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оприлюднення</w:t>
      </w:r>
      <w:proofErr w:type="spellEnd"/>
      <w:r w:rsidRPr="00C3426E">
        <w:rPr>
          <w:b/>
          <w:color w:val="000000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F1BE6" w:rsidRPr="00C3426E" w:rsidTr="00EF1BE6">
        <w:tc>
          <w:tcPr>
            <w:tcW w:w="4672" w:type="dxa"/>
            <w:hideMark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«…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стає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Українською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Народною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Республікою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відділяючись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республіки</w:t>
            </w:r>
            <w:proofErr w:type="spellEnd"/>
            <w:proofErr w:type="gram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осійської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.., ми твердо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станемо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нашій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4673" w:type="dxa"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липень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1917 р.</w:t>
            </w:r>
          </w:p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1BE6" w:rsidRPr="00C3426E" w:rsidTr="00EF1BE6">
        <w:tc>
          <w:tcPr>
            <w:tcW w:w="4672" w:type="dxa"/>
            <w:hideMark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ією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грамотою я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оголошую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Гетьманом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усієї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…</w:t>
            </w:r>
            <w:proofErr w:type="gram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Мала Рада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нинішнього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розпускаються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4673" w:type="dxa"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1917 р.</w:t>
            </w:r>
          </w:p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1BE6" w:rsidRPr="00C3426E" w:rsidTr="00EF1BE6">
        <w:tc>
          <w:tcPr>
            <w:tcW w:w="4672" w:type="dxa"/>
            <w:hideMark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val="uk-UA" w:eastAsia="ru-RU"/>
              </w:rPr>
              <w:t>3</w:t>
            </w:r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«…воєдино зливаються …частини єдиної України – Західноукраїнська Народна Республіка і Наддніпрянська Україна.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Однині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єдина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незалежна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Народна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Республіка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4673" w:type="dxa"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ічень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1918 р.</w:t>
            </w:r>
          </w:p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1BE6" w:rsidRPr="00C3426E" w:rsidTr="00EF1BE6">
        <w:tc>
          <w:tcPr>
            <w:tcW w:w="4672" w:type="dxa"/>
            <w:hideMark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Однині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Народна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Республіка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стає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самостійною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нікого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не залежною, суверенною державою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українського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народу…»</w:t>
            </w:r>
          </w:p>
        </w:tc>
        <w:tc>
          <w:tcPr>
            <w:tcW w:w="4673" w:type="dxa"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1918 р.</w:t>
            </w:r>
          </w:p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1BE6" w:rsidRPr="00C3426E" w:rsidTr="00EF1BE6">
        <w:tc>
          <w:tcPr>
            <w:tcW w:w="4672" w:type="dxa"/>
          </w:tcPr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  <w:hideMark/>
          </w:tcPr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січень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1919 р.</w:t>
            </w:r>
          </w:p>
        </w:tc>
      </w:tr>
    </w:tbl>
    <w:p w:rsidR="008F1CC4" w:rsidRPr="00C3426E" w:rsidRDefault="008F1CC4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CC4" w:rsidRPr="00C3426E" w:rsidRDefault="008F1CC4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color w:val="000000"/>
          <w:sz w:val="28"/>
          <w:szCs w:val="28"/>
        </w:rPr>
        <w:t>23</w:t>
      </w:r>
      <w:r w:rsidRPr="00C3426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Установіть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C3426E">
        <w:rPr>
          <w:b/>
          <w:color w:val="000000"/>
          <w:sz w:val="28"/>
          <w:szCs w:val="28"/>
        </w:rPr>
        <w:t>посл</w:t>
      </w:r>
      <w:proofErr w:type="gramEnd"/>
      <w:r w:rsidRPr="00C3426E">
        <w:rPr>
          <w:b/>
          <w:color w:val="000000"/>
          <w:sz w:val="28"/>
          <w:szCs w:val="28"/>
        </w:rPr>
        <w:t>ідовність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суспільно-політичних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подій</w:t>
      </w:r>
      <w:proofErr w:type="spellEnd"/>
      <w:r w:rsidRPr="00C3426E">
        <w:rPr>
          <w:b/>
          <w:color w:val="000000"/>
          <w:sz w:val="28"/>
          <w:szCs w:val="28"/>
        </w:rPr>
        <w:t xml:space="preserve">, </w:t>
      </w:r>
      <w:proofErr w:type="spellStart"/>
      <w:r w:rsidRPr="00C3426E">
        <w:rPr>
          <w:b/>
          <w:color w:val="000000"/>
          <w:sz w:val="28"/>
          <w:szCs w:val="28"/>
        </w:rPr>
        <w:t>описаних</w:t>
      </w:r>
      <w:proofErr w:type="spellEnd"/>
      <w:r w:rsidRPr="00C3426E">
        <w:rPr>
          <w:b/>
          <w:color w:val="000000"/>
          <w:sz w:val="28"/>
          <w:szCs w:val="28"/>
        </w:rPr>
        <w:t xml:space="preserve"> в </w:t>
      </w:r>
      <w:proofErr w:type="spellStart"/>
      <w:r w:rsidRPr="00C3426E">
        <w:rPr>
          <w:b/>
          <w:color w:val="000000"/>
          <w:sz w:val="28"/>
          <w:szCs w:val="28"/>
        </w:rPr>
        <w:t>уривках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з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історичних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джерел</w:t>
      </w:r>
      <w:proofErr w:type="spellEnd"/>
      <w:r w:rsidRPr="00C3426E">
        <w:rPr>
          <w:b/>
          <w:color w:val="000000"/>
          <w:sz w:val="28"/>
          <w:szCs w:val="28"/>
        </w:rPr>
        <w:t>.</w:t>
      </w:r>
    </w:p>
    <w:p w:rsidR="008F1CC4" w:rsidRPr="00C3426E" w:rsidRDefault="008F1CC4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«…У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в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об’єднує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зібралися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Головну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Раду…»</w:t>
      </w:r>
    </w:p>
    <w:p w:rsidR="008F1CC4" w:rsidRPr="00C3426E" w:rsidRDefault="008F1CC4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перейняла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столичнім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8F1CC4" w:rsidRPr="00C3426E" w:rsidRDefault="008F1CC4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иїв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напризволяще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більшовицькі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банди,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незабаром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змусили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кошмаром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забути кошмар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дев’ятиденного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бомбардування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8F1CC4" w:rsidRPr="00C3426E" w:rsidRDefault="008F1CC4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столичного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стоїмо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ми,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земель.., будучи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кров’ю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народом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хочемо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бажаємо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відновити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народу...»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738" w:rsidRPr="00C3426E" w:rsidRDefault="008F1CC4" w:rsidP="00C3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Установіть</w:t>
      </w:r>
      <w:proofErr w:type="spellEnd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</w:t>
      </w:r>
      <w:proofErr w:type="gramEnd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ідовність</w:t>
      </w:r>
      <w:proofErr w:type="spellEnd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обрання</w:t>
      </w:r>
      <w:proofErr w:type="spellEnd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діячів</w:t>
      </w:r>
      <w:proofErr w:type="spellEnd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посаду.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Симона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Петлюру -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отаманом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УНР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Донцова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головою Союзу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Грушевського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головою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</w:t>
      </w:r>
      <w:proofErr w:type="gram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Андрея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Шептицького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митрополитом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Прочитайте фрагмент </w:t>
      </w:r>
      <w:proofErr w:type="spellStart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історичного</w:t>
      </w:r>
      <w:proofErr w:type="spellEnd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 та </w:t>
      </w:r>
      <w:proofErr w:type="spellStart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виконайте</w:t>
      </w:r>
      <w:proofErr w:type="spellEnd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25-27.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Допомагаючи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українському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урядові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боротьбі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насильниками та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грабіжниками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війська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вступили на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територію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[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], не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мають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ніяких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ворожих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нам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</w:t>
      </w:r>
      <w:proofErr w:type="gram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ірів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оскільки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Німеччина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Австро-Угорщина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також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мають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велику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потребу,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щоб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настав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добрий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спокійна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праця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трудящого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люду</w:t>
      </w: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C342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ідписання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якого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договору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зумовило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територію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німецьких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австро-угорських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Ризького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Брестського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Сен-Жерменського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Версальського</w:t>
      </w:r>
      <w:proofErr w:type="spellEnd"/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proofErr w:type="gram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допомогу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урядові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якого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державного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утворення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йдеться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уривку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документа?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Західноукраїнської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Скоропадського</w:t>
      </w:r>
      <w:proofErr w:type="spellEnd"/>
    </w:p>
    <w:p w:rsidR="00D45738" w:rsidRPr="00C3426E" w:rsidRDefault="00D45738" w:rsidP="00C3426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426E">
        <w:rPr>
          <w:b/>
          <w:sz w:val="28"/>
          <w:szCs w:val="28"/>
          <w:lang w:val="uk-UA"/>
        </w:rPr>
        <w:t xml:space="preserve">27 </w:t>
      </w:r>
      <w:r w:rsidRPr="00C3426E">
        <w:rPr>
          <w:b/>
          <w:sz w:val="28"/>
          <w:szCs w:val="28"/>
        </w:rPr>
        <w:t>Яку «</w:t>
      </w:r>
      <w:proofErr w:type="spellStart"/>
      <w:r w:rsidRPr="00C3426E">
        <w:rPr>
          <w:b/>
          <w:i/>
          <w:iCs/>
          <w:sz w:val="28"/>
          <w:szCs w:val="28"/>
        </w:rPr>
        <w:t>велику</w:t>
      </w:r>
      <w:proofErr w:type="spellEnd"/>
      <w:r w:rsidRPr="00C3426E">
        <w:rPr>
          <w:b/>
          <w:i/>
          <w:iCs/>
          <w:sz w:val="28"/>
          <w:szCs w:val="28"/>
        </w:rPr>
        <w:t xml:space="preserve"> потребу</w:t>
      </w:r>
      <w:r w:rsidRPr="00C3426E">
        <w:rPr>
          <w:b/>
          <w:sz w:val="28"/>
          <w:szCs w:val="28"/>
        </w:rPr>
        <w:t xml:space="preserve">» в </w:t>
      </w:r>
      <w:proofErr w:type="spellStart"/>
      <w:r w:rsidRPr="00C3426E">
        <w:rPr>
          <w:b/>
          <w:sz w:val="28"/>
          <w:szCs w:val="28"/>
        </w:rPr>
        <w:t>Україні</w:t>
      </w:r>
      <w:proofErr w:type="spellEnd"/>
      <w:r w:rsidRPr="00C3426E">
        <w:rPr>
          <w:b/>
          <w:sz w:val="28"/>
          <w:szCs w:val="28"/>
        </w:rPr>
        <w:t xml:space="preserve"> </w:t>
      </w:r>
      <w:proofErr w:type="spellStart"/>
      <w:r w:rsidRPr="00C3426E">
        <w:rPr>
          <w:b/>
          <w:sz w:val="28"/>
          <w:szCs w:val="28"/>
        </w:rPr>
        <w:t>мали</w:t>
      </w:r>
      <w:proofErr w:type="spellEnd"/>
      <w:r w:rsidRPr="00C3426E">
        <w:rPr>
          <w:b/>
          <w:sz w:val="28"/>
          <w:szCs w:val="28"/>
        </w:rPr>
        <w:t xml:space="preserve"> </w:t>
      </w:r>
      <w:proofErr w:type="spellStart"/>
      <w:r w:rsidRPr="00C3426E">
        <w:rPr>
          <w:b/>
          <w:sz w:val="28"/>
          <w:szCs w:val="28"/>
        </w:rPr>
        <w:t>країни</w:t>
      </w:r>
      <w:proofErr w:type="spellEnd"/>
      <w:r w:rsidRPr="00C3426E">
        <w:rPr>
          <w:b/>
          <w:sz w:val="28"/>
          <w:szCs w:val="28"/>
        </w:rPr>
        <w:t xml:space="preserve">, </w:t>
      </w:r>
      <w:proofErr w:type="spellStart"/>
      <w:r w:rsidRPr="00C3426E">
        <w:rPr>
          <w:b/>
          <w:sz w:val="28"/>
          <w:szCs w:val="28"/>
        </w:rPr>
        <w:t>указані</w:t>
      </w:r>
      <w:proofErr w:type="spellEnd"/>
      <w:r w:rsidRPr="00C3426E">
        <w:rPr>
          <w:b/>
          <w:sz w:val="28"/>
          <w:szCs w:val="28"/>
        </w:rPr>
        <w:t xml:space="preserve"> в </w:t>
      </w:r>
      <w:proofErr w:type="spellStart"/>
      <w:r w:rsidRPr="00C3426E">
        <w:rPr>
          <w:b/>
          <w:sz w:val="28"/>
          <w:szCs w:val="28"/>
        </w:rPr>
        <w:t>уривку</w:t>
      </w:r>
      <w:proofErr w:type="spellEnd"/>
      <w:r w:rsidRPr="00C3426E">
        <w:rPr>
          <w:b/>
          <w:sz w:val="28"/>
          <w:szCs w:val="28"/>
        </w:rPr>
        <w:t xml:space="preserve"> документа?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Австро-Угорщини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незміцнілу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державу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складу </w:t>
      </w:r>
      <w:proofErr w:type="gram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Четверного</w:t>
      </w:r>
      <w:proofErr w:type="gram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людські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компенсувати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війні</w:t>
      </w:r>
      <w:proofErr w:type="spellEnd"/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продовольчими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сировинними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</w:p>
    <w:p w:rsidR="00C3426E" w:rsidRDefault="00C3426E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Укажіть основні положення </w:t>
      </w:r>
      <w:r w:rsidRPr="00C342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Універсалу УЦР</w:t>
      </w:r>
      <w:r w:rsidR="00EF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55E0" w:rsidRPr="00EF55E0">
        <w:rPr>
          <w:rFonts w:ascii="Times New Roman" w:hAnsi="Times New Roman" w:cs="Times New Roman"/>
          <w:i/>
          <w:sz w:val="28"/>
          <w:szCs w:val="28"/>
          <w:lang w:val="uk-UA"/>
        </w:rPr>
        <w:t>(три правильні відповіді)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1 запровадження національної символіки України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2 запровадження податку « на рідну справу»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C3426E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3426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3426E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органів встановити </w:t>
      </w:r>
      <w:proofErr w:type="spellStart"/>
      <w:r w:rsidRPr="00C3426E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C3426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3426E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 з УЦР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4 проголошення створення національної української армії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5 проголошення установлення державних кордонів автономії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6 проголошення установлення української автономії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7 установлення української грошової одиниці.</w:t>
      </w:r>
    </w:p>
    <w:p w:rsidR="00EF55E0" w:rsidRDefault="00EF55E0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D45738" w:rsidRPr="00C3426E" w:rsidRDefault="00D45738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b/>
          <w:color w:val="000000"/>
          <w:sz w:val="28"/>
          <w:szCs w:val="28"/>
          <w:lang w:val="uk-UA"/>
        </w:rPr>
        <w:t xml:space="preserve">29 </w:t>
      </w:r>
      <w:proofErr w:type="spellStart"/>
      <w:r w:rsidRPr="00C3426E">
        <w:rPr>
          <w:b/>
          <w:color w:val="000000"/>
          <w:sz w:val="28"/>
          <w:szCs w:val="28"/>
        </w:rPr>
        <w:t>Що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сприяло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поразці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денікінського</w:t>
      </w:r>
      <w:proofErr w:type="spellEnd"/>
      <w:r w:rsidRPr="00C3426E">
        <w:rPr>
          <w:b/>
          <w:color w:val="000000"/>
          <w:sz w:val="28"/>
          <w:szCs w:val="28"/>
        </w:rPr>
        <w:t xml:space="preserve"> режиму в </w:t>
      </w:r>
      <w:proofErr w:type="spellStart"/>
      <w:r w:rsidRPr="00C3426E">
        <w:rPr>
          <w:b/>
          <w:color w:val="000000"/>
          <w:sz w:val="28"/>
          <w:szCs w:val="28"/>
        </w:rPr>
        <w:t>Україні</w:t>
      </w:r>
      <w:proofErr w:type="spellEnd"/>
      <w:r w:rsidRPr="00C3426E">
        <w:rPr>
          <w:b/>
          <w:color w:val="000000"/>
          <w:sz w:val="28"/>
          <w:szCs w:val="28"/>
        </w:rPr>
        <w:t xml:space="preserve"> в 1919 р.?</w:t>
      </w:r>
      <w:r w:rsidR="00EF55E0" w:rsidRPr="00EF55E0">
        <w:rPr>
          <w:i/>
          <w:sz w:val="28"/>
          <w:szCs w:val="28"/>
          <w:lang w:val="uk-UA"/>
        </w:rPr>
        <w:t xml:space="preserve"> </w:t>
      </w:r>
      <w:r w:rsidR="00EF55E0">
        <w:rPr>
          <w:i/>
          <w:sz w:val="28"/>
          <w:szCs w:val="28"/>
          <w:lang w:val="uk-UA"/>
        </w:rPr>
        <w:t>(три правильні відповіді)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1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утручання в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Четверного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2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декларування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роздачі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поміщицьких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селянам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3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одночасний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білогвардійських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4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укладення Акта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Злуки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ЗУНР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5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розрив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союзницьких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spellEnd"/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Антанти</w:t>
      </w:r>
      <w:proofErr w:type="spellEnd"/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6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масовий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7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реакційної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шовіністичної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</w:p>
    <w:p w:rsidR="00510A1D" w:rsidRDefault="00510A1D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426E" w:rsidRDefault="00C3426E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426E" w:rsidRDefault="00C3426E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426E" w:rsidRDefault="00C3426E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426E" w:rsidRDefault="00C3426E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5738" w:rsidRPr="00C3426E" w:rsidRDefault="00D45738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55E0">
        <w:rPr>
          <w:b/>
          <w:color w:val="000000"/>
          <w:sz w:val="28"/>
          <w:szCs w:val="28"/>
          <w:lang w:val="uk-UA"/>
        </w:rPr>
        <w:lastRenderedPageBreak/>
        <w:t>30</w:t>
      </w:r>
      <w:r w:rsidRPr="00C3426E">
        <w:rPr>
          <w:b/>
          <w:color w:val="000000"/>
          <w:sz w:val="28"/>
          <w:szCs w:val="28"/>
          <w:lang w:val="uk-UA"/>
        </w:rPr>
        <w:t xml:space="preserve"> </w:t>
      </w:r>
      <w:r w:rsidRPr="00C3426E">
        <w:rPr>
          <w:b/>
          <w:color w:val="000000"/>
          <w:sz w:val="28"/>
          <w:szCs w:val="28"/>
        </w:rPr>
        <w:t xml:space="preserve">На </w:t>
      </w:r>
      <w:proofErr w:type="spellStart"/>
      <w:r w:rsidRPr="00C3426E">
        <w:rPr>
          <w:b/>
          <w:color w:val="000000"/>
          <w:sz w:val="28"/>
          <w:szCs w:val="28"/>
        </w:rPr>
        <w:t>карті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суцільною</w:t>
      </w:r>
      <w:proofErr w:type="spellEnd"/>
      <w:r w:rsidRPr="00C3426E">
        <w:rPr>
          <w:b/>
          <w:color w:val="000000"/>
          <w:sz w:val="28"/>
          <w:szCs w:val="28"/>
        </w:rPr>
        <w:t xml:space="preserve"> жирною </w:t>
      </w:r>
      <w:proofErr w:type="spellStart"/>
      <w:r w:rsidRPr="00C3426E">
        <w:rPr>
          <w:b/>
          <w:color w:val="000000"/>
          <w:sz w:val="28"/>
          <w:szCs w:val="28"/>
        </w:rPr>
        <w:t>лінією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позначено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територію</w:t>
      </w:r>
      <w:proofErr w:type="spellEnd"/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5855" cy="2092325"/>
            <wp:effectExtent l="19050" t="0" r="0" b="0"/>
            <wp:docPr id="2" name="Рисунок 12" descr="https://zno.osvita.ua/doc/images/znotest/7/78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no.osvita.ua/doc/images/znotest/7/788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Секретаріату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інструкцією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...»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уряду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Універсалом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D45738" w:rsidRPr="00C3426E" w:rsidSect="00312A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2A64"/>
    <w:rsid w:val="00200F7F"/>
    <w:rsid w:val="002454CF"/>
    <w:rsid w:val="00253672"/>
    <w:rsid w:val="002A55C9"/>
    <w:rsid w:val="00312A64"/>
    <w:rsid w:val="003F4C71"/>
    <w:rsid w:val="00437DBE"/>
    <w:rsid w:val="00446A0B"/>
    <w:rsid w:val="00510A1D"/>
    <w:rsid w:val="00761E18"/>
    <w:rsid w:val="00847DBD"/>
    <w:rsid w:val="008F1CC4"/>
    <w:rsid w:val="00A71B5B"/>
    <w:rsid w:val="00AB0567"/>
    <w:rsid w:val="00C3426E"/>
    <w:rsid w:val="00C55393"/>
    <w:rsid w:val="00D45738"/>
    <w:rsid w:val="00EF1BE6"/>
    <w:rsid w:val="00E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A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2020-10-12T10:39:00Z</dcterms:created>
  <dcterms:modified xsi:type="dcterms:W3CDTF">2020-10-15T09:46:00Z</dcterms:modified>
</cp:coreProperties>
</file>