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81" w:rsidRPr="009C7496" w:rsidRDefault="005A1081" w:rsidP="007B562C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5A1081" w:rsidRPr="009C7496" w:rsidRDefault="005A1081" w:rsidP="007B562C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1E49AC">
        <w:rPr>
          <w:sz w:val="36"/>
          <w:szCs w:val="36"/>
          <w:lang w:val="uk-UA"/>
        </w:rPr>
        <w:t xml:space="preserve"> 2020 року</w:t>
      </w:r>
      <w:bookmarkStart w:id="0" w:name="_GoBack"/>
      <w:bookmarkEnd w:id="0"/>
    </w:p>
    <w:p w:rsidR="005A1081" w:rsidRPr="009C7496" w:rsidRDefault="005A1081" w:rsidP="007B562C">
      <w:pPr>
        <w:ind w:left="9912" w:firstLine="708"/>
        <w:rPr>
          <w:sz w:val="16"/>
          <w:szCs w:val="16"/>
          <w:lang w:val="uk-UA"/>
        </w:rPr>
      </w:pPr>
    </w:p>
    <w:p w:rsidR="005A1081" w:rsidRDefault="005A1081" w:rsidP="00112C5D">
      <w:pPr>
        <w:ind w:left="9912" w:firstLine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C7496"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  <w:lang w:val="uk-UA"/>
        </w:rPr>
        <w:t>31</w:t>
      </w:r>
      <w:r w:rsidRPr="00A039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Е</w:t>
      </w:r>
    </w:p>
    <w:p w:rsidR="005A1081" w:rsidRPr="009C7496" w:rsidRDefault="005A1081" w:rsidP="007B562C">
      <w:pPr>
        <w:ind w:left="9912" w:firstLine="708"/>
        <w:rPr>
          <w:sz w:val="16"/>
          <w:szCs w:val="16"/>
          <w:lang w:val="uk-UA"/>
        </w:rPr>
      </w:pPr>
    </w:p>
    <w:p w:rsidR="005A1081" w:rsidRDefault="005A1081" w:rsidP="00112C5D">
      <w:pPr>
        <w:ind w:left="10348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proofErr w:type="spellStart"/>
      <w:r>
        <w:rPr>
          <w:sz w:val="28"/>
          <w:szCs w:val="28"/>
          <w:lang w:val="uk-UA"/>
        </w:rPr>
        <w:t>Камишинський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5A1081" w:rsidRPr="009C7496" w:rsidRDefault="005A1081" w:rsidP="007B562C">
      <w:pPr>
        <w:ind w:left="10620"/>
        <w:rPr>
          <w:sz w:val="16"/>
          <w:szCs w:val="16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936"/>
        <w:gridCol w:w="4536"/>
        <w:gridCol w:w="4252"/>
      </w:tblGrid>
      <w:tr w:rsidR="005A1081" w:rsidRPr="004D324B" w:rsidTr="00046392">
        <w:tc>
          <w:tcPr>
            <w:tcW w:w="3835" w:type="dxa"/>
            <w:vAlign w:val="center"/>
          </w:tcPr>
          <w:p w:rsidR="005A1081" w:rsidRPr="004D324B" w:rsidRDefault="005A1081" w:rsidP="00F1462C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2936" w:type="dxa"/>
            <w:vAlign w:val="center"/>
          </w:tcPr>
          <w:p w:rsidR="005A1081" w:rsidRPr="004D324B" w:rsidRDefault="005A1081" w:rsidP="00F1462C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4536" w:type="dxa"/>
            <w:vAlign w:val="center"/>
          </w:tcPr>
          <w:p w:rsidR="005A1081" w:rsidRPr="004D324B" w:rsidRDefault="005A1081" w:rsidP="00F1462C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5A1081" w:rsidRPr="004D324B" w:rsidRDefault="005A1081" w:rsidP="00F1462C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Українська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мова</w:t>
            </w:r>
            <w:proofErr w:type="spellEnd"/>
            <w:r w:rsidRPr="004A7E2F">
              <w:rPr>
                <w:sz w:val="28"/>
                <w:szCs w:val="28"/>
              </w:rPr>
              <w:t xml:space="preserve"> (за </w:t>
            </w:r>
            <w:proofErr w:type="spellStart"/>
            <w:r w:rsidRPr="004A7E2F">
              <w:rPr>
                <w:sz w:val="28"/>
                <w:szCs w:val="28"/>
              </w:rPr>
              <w:t>проф</w:t>
            </w:r>
            <w:proofErr w:type="gramStart"/>
            <w:r w:rsidRPr="004A7E2F">
              <w:rPr>
                <w:sz w:val="28"/>
                <w:szCs w:val="28"/>
              </w:rPr>
              <w:t>.с</w:t>
            </w:r>
            <w:proofErr w:type="gramEnd"/>
            <w:r w:rsidRPr="004A7E2F">
              <w:rPr>
                <w:sz w:val="28"/>
                <w:szCs w:val="28"/>
              </w:rPr>
              <w:t>прям</w:t>
            </w:r>
            <w:proofErr w:type="spellEnd"/>
            <w:r w:rsidRPr="004A7E2F">
              <w:rPr>
                <w:sz w:val="28"/>
                <w:szCs w:val="28"/>
              </w:rPr>
              <w:t>.)</w:t>
            </w:r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</w:tr>
      <w:tr w:rsidR="004A7E2F" w:rsidRPr="004D324B" w:rsidTr="004A7E2F">
        <w:trPr>
          <w:trHeight w:val="510"/>
        </w:trPr>
        <w:tc>
          <w:tcPr>
            <w:tcW w:w="3835" w:type="dxa"/>
          </w:tcPr>
          <w:p w:rsidR="004A7E2F" w:rsidRPr="004A7E2F" w:rsidRDefault="004A7E2F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Електричні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станції</w:t>
            </w:r>
            <w:proofErr w:type="spellEnd"/>
            <w:r w:rsidRPr="004A7E2F"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4A7E2F">
              <w:rPr>
                <w:sz w:val="28"/>
                <w:szCs w:val="28"/>
              </w:rPr>
              <w:t>п</w:t>
            </w:r>
            <w:proofErr w:type="gramEnd"/>
            <w:r w:rsidRPr="004A7E2F">
              <w:rPr>
                <w:sz w:val="28"/>
                <w:szCs w:val="28"/>
              </w:rPr>
              <w:t>ідстанції</w:t>
            </w:r>
            <w:proofErr w:type="spellEnd"/>
          </w:p>
        </w:tc>
        <w:tc>
          <w:tcPr>
            <w:tcW w:w="2936" w:type="dxa"/>
          </w:tcPr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Камишинський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О. М. </w:t>
            </w:r>
          </w:p>
        </w:tc>
        <w:tc>
          <w:tcPr>
            <w:tcW w:w="4536" w:type="dxa"/>
          </w:tcPr>
          <w:p w:rsidR="004A7E2F" w:rsidRPr="004A7E2F" w:rsidRDefault="004A7E2F" w:rsidP="004A7E2F">
            <w:pPr>
              <w:shd w:val="clear" w:color="auto" w:fill="FFFFFF"/>
              <w:tabs>
                <w:tab w:val="left" w:pos="6800"/>
              </w:tabs>
              <w:ind w:right="1"/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Призначення та класифікація трансформаторних підстанцій.</w:t>
            </w:r>
            <w:r w:rsidRPr="004A7E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7E2F">
              <w:rPr>
                <w:bCs/>
                <w:sz w:val="28"/>
                <w:szCs w:val="28"/>
                <w:lang w:val="uk-UA"/>
              </w:rPr>
              <w:t>Схеми трансформаторних підстанцій.</w:t>
            </w:r>
            <w:r w:rsidRPr="004A7E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7E2F">
              <w:rPr>
                <w:bCs/>
                <w:sz w:val="28"/>
                <w:szCs w:val="28"/>
                <w:lang w:val="uk-UA"/>
              </w:rPr>
              <w:t>Конструктивне виконання трансформаторних підстанцій</w:t>
            </w:r>
          </w:p>
          <w:p w:rsidR="004A7E2F" w:rsidRPr="004A7E2F" w:rsidRDefault="004A7E2F" w:rsidP="004A7E2F">
            <w:pPr>
              <w:shd w:val="clear" w:color="auto" w:fill="FFFFFF"/>
              <w:tabs>
                <w:tab w:val="left" w:pos="6800"/>
              </w:tabs>
              <w:ind w:right="1"/>
              <w:rPr>
                <w:bCs/>
                <w:sz w:val="28"/>
                <w:szCs w:val="28"/>
                <w:lang w:val="uk-UA"/>
              </w:rPr>
            </w:pP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Скласти розгорнутий конспект та відповісти на запитання: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1.Як класифікуються трансформаторні підстанції?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2.Як класифікуються схеми трансформаторних підстанцій?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3.Які основні елементи схем первинної комутації трансформаторних підстанцій?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4.Які основні елементи конструктивного виконання комплектних трансформаторних підстанцій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bCs/>
                <w:sz w:val="28"/>
                <w:szCs w:val="28"/>
                <w:lang w:val="uk-UA"/>
              </w:rPr>
              <w:t>Литература</w:t>
            </w:r>
            <w:proofErr w:type="spellEnd"/>
            <w:r w:rsidRPr="004A7E2F">
              <w:rPr>
                <w:bCs/>
                <w:sz w:val="28"/>
                <w:szCs w:val="28"/>
                <w:lang w:val="uk-UA"/>
              </w:rPr>
              <w:t>:</w:t>
            </w: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Камишинський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О. М,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Овчинников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В. Є. Електричні станції та підстанції залізниць. </w:t>
            </w:r>
            <w:proofErr w:type="spellStart"/>
            <w:r w:rsidRPr="004A7E2F">
              <w:rPr>
                <w:sz w:val="28"/>
                <w:szCs w:val="28"/>
              </w:rPr>
              <w:t>Видання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gramStart"/>
            <w:r w:rsidRPr="004A7E2F">
              <w:rPr>
                <w:sz w:val="28"/>
                <w:szCs w:val="28"/>
              </w:rPr>
              <w:t>друге</w:t>
            </w:r>
            <w:proofErr w:type="gram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перероблене</w:t>
            </w:r>
            <w:proofErr w:type="spellEnd"/>
            <w:r w:rsidRPr="004A7E2F">
              <w:rPr>
                <w:sz w:val="28"/>
                <w:szCs w:val="28"/>
              </w:rPr>
              <w:t xml:space="preserve"> та </w:t>
            </w:r>
            <w:proofErr w:type="spellStart"/>
            <w:r w:rsidRPr="004A7E2F">
              <w:rPr>
                <w:sz w:val="28"/>
                <w:szCs w:val="28"/>
              </w:rPr>
              <w:t>доповнене</w:t>
            </w:r>
            <w:proofErr w:type="spellEnd"/>
            <w:r w:rsidRPr="004A7E2F">
              <w:rPr>
                <w:sz w:val="28"/>
                <w:szCs w:val="28"/>
              </w:rPr>
              <w:t xml:space="preserve">. –– </w:t>
            </w:r>
            <w:proofErr w:type="spellStart"/>
            <w:r w:rsidRPr="004A7E2F">
              <w:rPr>
                <w:iCs/>
                <w:sz w:val="28"/>
                <w:szCs w:val="28"/>
              </w:rPr>
              <w:t>Харків</w:t>
            </w:r>
            <w:proofErr w:type="spellEnd"/>
            <w:r w:rsidRPr="004A7E2F">
              <w:rPr>
                <w:iCs/>
                <w:sz w:val="28"/>
                <w:szCs w:val="28"/>
              </w:rPr>
              <w:t xml:space="preserve">: Центр 29, 2015. – </w:t>
            </w:r>
            <w:r w:rsidRPr="004A7E2F">
              <w:rPr>
                <w:sz w:val="28"/>
                <w:szCs w:val="28"/>
              </w:rPr>
              <w:t>586 с.</w:t>
            </w: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>Трансформаторні підстанції</w:t>
            </w:r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r w:rsidRPr="004A7E2F">
              <w:rPr>
                <w:bCs/>
                <w:sz w:val="28"/>
                <w:szCs w:val="28"/>
                <w:lang w:val="uk-UA"/>
              </w:rPr>
              <w:t>(стор. 438 – 455).</w:t>
            </w:r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lastRenderedPageBreak/>
              <w:t>Електропостачання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залізниць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Квартнік</w:t>
            </w:r>
            <w:proofErr w:type="spellEnd"/>
            <w:r w:rsidRPr="004A7E2F">
              <w:rPr>
                <w:sz w:val="28"/>
                <w:szCs w:val="28"/>
              </w:rPr>
              <w:t xml:space="preserve"> О.В.</w:t>
            </w:r>
          </w:p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b/>
                <w:sz w:val="28"/>
                <w:szCs w:val="28"/>
              </w:rPr>
              <w:t>Тема 1.</w:t>
            </w:r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Особливості</w:t>
            </w:r>
            <w:proofErr w:type="spellEnd"/>
            <w:r w:rsidRPr="004A7E2F">
              <w:rPr>
                <w:sz w:val="28"/>
                <w:szCs w:val="28"/>
              </w:rPr>
              <w:t xml:space="preserve"> нормального та </w:t>
            </w:r>
            <w:proofErr w:type="spellStart"/>
            <w:r w:rsidRPr="004A7E2F">
              <w:rPr>
                <w:sz w:val="28"/>
                <w:szCs w:val="28"/>
              </w:rPr>
              <w:t>аварійного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режимів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gramStart"/>
            <w:r w:rsidRPr="004A7E2F">
              <w:rPr>
                <w:sz w:val="28"/>
                <w:szCs w:val="28"/>
              </w:rPr>
              <w:t>в</w:t>
            </w:r>
            <w:proofErr w:type="gram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тяговій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мережі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постійного</w:t>
            </w:r>
            <w:proofErr w:type="spellEnd"/>
            <w:r w:rsidRPr="004A7E2F">
              <w:rPr>
                <w:sz w:val="28"/>
                <w:szCs w:val="28"/>
              </w:rPr>
              <w:t xml:space="preserve"> струму</w:t>
            </w:r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</w:rPr>
              <w:t xml:space="preserve">Мамошин Р.Р., </w:t>
            </w:r>
            <w:proofErr w:type="spellStart"/>
            <w:r w:rsidRPr="004A7E2F">
              <w:rPr>
                <w:sz w:val="28"/>
                <w:szCs w:val="28"/>
              </w:rPr>
              <w:t>Зимакова</w:t>
            </w:r>
            <w:proofErr w:type="spellEnd"/>
            <w:r w:rsidRPr="004A7E2F">
              <w:rPr>
                <w:sz w:val="28"/>
                <w:szCs w:val="28"/>
              </w:rPr>
              <w:t xml:space="preserve"> А.М. Электроснабжение электрифицированных железных дорог.- М.: Транспорт, 1980</w:t>
            </w: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</w:rPr>
              <w:t xml:space="preserve"> с. 192-195</w:t>
            </w:r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Релейний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захист</w:t>
            </w:r>
            <w:proofErr w:type="spellEnd"/>
            <w:r w:rsidRPr="004A7E2F">
              <w:rPr>
                <w:sz w:val="28"/>
                <w:szCs w:val="28"/>
              </w:rPr>
              <w:t xml:space="preserve">, автоматика і </w:t>
            </w:r>
            <w:proofErr w:type="spellStart"/>
            <w:r w:rsidRPr="004A7E2F">
              <w:rPr>
                <w:sz w:val="28"/>
                <w:szCs w:val="28"/>
              </w:rPr>
              <w:t>телемеханіка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Квартнік</w:t>
            </w:r>
            <w:proofErr w:type="spellEnd"/>
            <w:r w:rsidRPr="004A7E2F">
              <w:rPr>
                <w:sz w:val="28"/>
                <w:szCs w:val="28"/>
              </w:rPr>
              <w:t xml:space="preserve"> О.В.</w:t>
            </w:r>
          </w:p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Резервування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захисту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</w:t>
            </w:r>
            <w:proofErr w:type="gramStart"/>
            <w:r w:rsidRPr="004A7E2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A7E2F">
              <w:rPr>
                <w:sz w:val="28"/>
                <w:szCs w:val="28"/>
              </w:rPr>
              <w:t>.</w:t>
            </w: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Резервування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захисту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</w:t>
            </w:r>
            <w:proofErr w:type="gramStart"/>
            <w:r w:rsidRPr="004A7E2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A7E2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color w:val="000000"/>
                <w:sz w:val="28"/>
                <w:szCs w:val="28"/>
              </w:rPr>
              <w:t>Іванов</w:t>
            </w:r>
            <w:proofErr w:type="spellEnd"/>
            <w:r w:rsidRPr="004A7E2F">
              <w:rPr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4A7E2F">
              <w:rPr>
                <w:color w:val="000000"/>
                <w:sz w:val="28"/>
                <w:szCs w:val="28"/>
              </w:rPr>
              <w:t>Бакеев</w:t>
            </w:r>
            <w:proofErr w:type="spellEnd"/>
            <w:r w:rsidRPr="004A7E2F">
              <w:rPr>
                <w:color w:val="000000"/>
                <w:sz w:val="28"/>
                <w:szCs w:val="28"/>
              </w:rPr>
              <w:t xml:space="preserve"> Е.Е. Оперативное   управление участком энергоснабжения   электрифицированных  железных  дорог.- М.: Транспорт, 1986 с.</w:t>
            </w:r>
            <w:r w:rsidRPr="004A7E2F">
              <w:rPr>
                <w:sz w:val="28"/>
                <w:szCs w:val="28"/>
              </w:rPr>
              <w:t xml:space="preserve"> 363-365</w:t>
            </w: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Знайти</w:t>
            </w:r>
            <w:proofErr w:type="spellEnd"/>
            <w:r w:rsidRPr="004A7E2F">
              <w:rPr>
                <w:sz w:val="28"/>
                <w:szCs w:val="28"/>
              </w:rPr>
              <w:t xml:space="preserve"> на </w:t>
            </w:r>
            <w:proofErr w:type="spellStart"/>
            <w:r w:rsidRPr="004A7E2F">
              <w:rPr>
                <w:sz w:val="28"/>
                <w:szCs w:val="28"/>
              </w:rPr>
              <w:t>інтернет</w:t>
            </w:r>
            <w:proofErr w:type="spellEnd"/>
            <w:r w:rsidRPr="004A7E2F">
              <w:rPr>
                <w:sz w:val="28"/>
                <w:szCs w:val="28"/>
              </w:rPr>
              <w:t xml:space="preserve"> – ресурсах </w:t>
            </w:r>
            <w:proofErr w:type="spellStart"/>
            <w:r w:rsidRPr="004A7E2F">
              <w:rPr>
                <w:sz w:val="28"/>
                <w:szCs w:val="28"/>
              </w:rPr>
              <w:t>сучасні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тенденції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виконання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резервування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захисту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</w:t>
            </w:r>
            <w:proofErr w:type="gramStart"/>
            <w:r w:rsidRPr="004A7E2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D62BB" w:rsidRPr="004D324B" w:rsidTr="004A7E2F">
        <w:trPr>
          <w:trHeight w:val="510"/>
        </w:trPr>
        <w:tc>
          <w:tcPr>
            <w:tcW w:w="3835" w:type="dxa"/>
          </w:tcPr>
          <w:p w:rsidR="009D62BB" w:rsidRPr="004A7E2F" w:rsidRDefault="009D62BB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</w:rPr>
              <w:t>Контактна мережа</w:t>
            </w:r>
          </w:p>
        </w:tc>
        <w:tc>
          <w:tcPr>
            <w:tcW w:w="2936" w:type="dxa"/>
          </w:tcPr>
          <w:p w:rsidR="009D62BB" w:rsidRPr="002C37EF" w:rsidRDefault="009D62BB" w:rsidP="009D62BB">
            <w:pPr>
              <w:rPr>
                <w:sz w:val="28"/>
                <w:szCs w:val="28"/>
                <w:lang w:val="uk-UA"/>
              </w:rPr>
            </w:pPr>
            <w:proofErr w:type="spellStart"/>
            <w:r w:rsidRPr="002C37EF">
              <w:rPr>
                <w:sz w:val="28"/>
                <w:szCs w:val="28"/>
                <w:lang w:val="uk-UA"/>
              </w:rPr>
              <w:t>Кошелєва</w:t>
            </w:r>
            <w:proofErr w:type="spellEnd"/>
            <w:r w:rsidRPr="002C37EF">
              <w:rPr>
                <w:sz w:val="28"/>
                <w:szCs w:val="28"/>
                <w:lang w:val="uk-UA"/>
              </w:rPr>
              <w:t xml:space="preserve"> В.Г</w:t>
            </w:r>
          </w:p>
        </w:tc>
        <w:tc>
          <w:tcPr>
            <w:tcW w:w="4536" w:type="dxa"/>
          </w:tcPr>
          <w:p w:rsidR="009D62BB" w:rsidRPr="002C37EF" w:rsidRDefault="009D62BB" w:rsidP="009D62BB">
            <w:pPr>
              <w:rPr>
                <w:sz w:val="28"/>
                <w:szCs w:val="28"/>
                <w:lang w:val="uk-UA"/>
              </w:rPr>
            </w:pPr>
            <w:r w:rsidRPr="002C37EF">
              <w:rPr>
                <w:sz w:val="28"/>
                <w:szCs w:val="28"/>
                <w:lang w:val="uk-UA"/>
              </w:rPr>
              <w:t>Технологічні карти на роботи з капітального та поточного ремонту контактної мережі, правила користування ними.</w:t>
            </w:r>
          </w:p>
        </w:tc>
        <w:tc>
          <w:tcPr>
            <w:tcW w:w="4252" w:type="dxa"/>
          </w:tcPr>
          <w:p w:rsidR="009D62BB" w:rsidRPr="002C37EF" w:rsidRDefault="009D62BB" w:rsidP="009D62BB">
            <w:pPr>
              <w:rPr>
                <w:sz w:val="28"/>
                <w:szCs w:val="28"/>
                <w:lang w:val="uk-UA"/>
              </w:rPr>
            </w:pPr>
            <w:r w:rsidRPr="002C37EF"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9D62BB" w:rsidRPr="002C37EF" w:rsidRDefault="009D62BB" w:rsidP="009D62BB">
            <w:pPr>
              <w:rPr>
                <w:sz w:val="28"/>
                <w:szCs w:val="28"/>
                <w:lang w:val="uk-UA"/>
              </w:rPr>
            </w:pPr>
            <w:r w:rsidRPr="002C37EF">
              <w:rPr>
                <w:sz w:val="28"/>
                <w:szCs w:val="28"/>
                <w:lang w:val="uk-UA"/>
              </w:rPr>
              <w:t xml:space="preserve">Література: </w:t>
            </w:r>
            <w:proofErr w:type="spellStart"/>
            <w:r w:rsidRPr="002C37EF">
              <w:rPr>
                <w:lang w:val="uk-UA"/>
              </w:rPr>
              <w:t>Горошков</w:t>
            </w:r>
            <w:proofErr w:type="spellEnd"/>
            <w:r w:rsidRPr="002C37EF">
              <w:rPr>
                <w:lang w:val="uk-UA"/>
              </w:rPr>
              <w:t xml:space="preserve"> Ю.Н., </w:t>
            </w:r>
            <w:proofErr w:type="spellStart"/>
            <w:r w:rsidRPr="002C37EF">
              <w:rPr>
                <w:lang w:val="uk-UA"/>
              </w:rPr>
              <w:t>Бондарев</w:t>
            </w:r>
            <w:proofErr w:type="spellEnd"/>
            <w:r w:rsidRPr="002C37EF">
              <w:rPr>
                <w:lang w:val="uk-UA"/>
              </w:rPr>
              <w:t xml:space="preserve"> Н.А.</w:t>
            </w:r>
            <w:r w:rsidRPr="002C37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37EF">
              <w:rPr>
                <w:sz w:val="28"/>
                <w:szCs w:val="28"/>
                <w:lang w:val="uk-UA"/>
              </w:rPr>
              <w:t>Контактная</w:t>
            </w:r>
            <w:proofErr w:type="spellEnd"/>
            <w:r w:rsidRPr="002C37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37EF">
              <w:rPr>
                <w:sz w:val="28"/>
                <w:szCs w:val="28"/>
                <w:lang w:val="uk-UA"/>
              </w:rPr>
              <w:t>сеть</w:t>
            </w:r>
            <w:proofErr w:type="spellEnd"/>
            <w:r w:rsidRPr="002C37EF">
              <w:rPr>
                <w:sz w:val="28"/>
                <w:szCs w:val="28"/>
                <w:lang w:val="uk-UA"/>
              </w:rPr>
              <w:t>, стр.387-390</w:t>
            </w:r>
          </w:p>
        </w:tc>
      </w:tr>
      <w:tr w:rsidR="004A7E2F" w:rsidRPr="004D324B" w:rsidTr="004A7E2F">
        <w:trPr>
          <w:trHeight w:val="510"/>
        </w:trPr>
        <w:tc>
          <w:tcPr>
            <w:tcW w:w="3835" w:type="dxa"/>
          </w:tcPr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</w:rPr>
              <w:t>Технологія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обслуговування</w:t>
            </w:r>
            <w:proofErr w:type="spellEnd"/>
            <w:r w:rsidRPr="004A7E2F">
              <w:rPr>
                <w:sz w:val="28"/>
                <w:szCs w:val="28"/>
              </w:rPr>
              <w:t xml:space="preserve"> та</w:t>
            </w: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sz w:val="28"/>
                <w:szCs w:val="28"/>
              </w:rPr>
              <w:t xml:space="preserve"> ремонт </w:t>
            </w:r>
            <w:proofErr w:type="spellStart"/>
            <w:r w:rsidRPr="004A7E2F">
              <w:rPr>
                <w:sz w:val="28"/>
                <w:szCs w:val="28"/>
              </w:rPr>
              <w:t>пристроїв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електропостаання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залізниць</w:t>
            </w:r>
            <w:proofErr w:type="spellEnd"/>
          </w:p>
        </w:tc>
        <w:tc>
          <w:tcPr>
            <w:tcW w:w="2936" w:type="dxa"/>
          </w:tcPr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Камишинський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4536" w:type="dxa"/>
          </w:tcPr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Опертивні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перемикання в електроустановках</w:t>
            </w:r>
            <w:r w:rsidRPr="004A7E2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r w:rsidRPr="004A7E2F">
              <w:rPr>
                <w:bCs/>
                <w:sz w:val="28"/>
                <w:szCs w:val="28"/>
                <w:lang w:val="uk-UA"/>
              </w:rPr>
              <w:t xml:space="preserve">Скласти розгорнутий конспект. 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bCs/>
                <w:sz w:val="28"/>
                <w:szCs w:val="28"/>
                <w:lang w:val="uk-UA"/>
              </w:rPr>
              <w:t>Литература</w:t>
            </w:r>
            <w:proofErr w:type="spellEnd"/>
            <w:r w:rsidRPr="004A7E2F">
              <w:rPr>
                <w:bCs/>
                <w:sz w:val="28"/>
                <w:szCs w:val="28"/>
                <w:lang w:val="uk-UA"/>
              </w:rPr>
              <w:t>:</w:t>
            </w: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iCs/>
                <w:sz w:val="28"/>
                <w:szCs w:val="28"/>
                <w:lang w:val="uk-UA"/>
              </w:rPr>
              <w:t>Оперативні перемикання в електроустановках. Правила виконання. – Львів</w:t>
            </w:r>
            <w:r w:rsidRPr="004A7E2F">
              <w:rPr>
                <w:iCs/>
                <w:sz w:val="28"/>
                <w:szCs w:val="28"/>
              </w:rPr>
              <w:t>.:</w:t>
            </w:r>
            <w:r w:rsidRPr="004A7E2F">
              <w:rPr>
                <w:iCs/>
                <w:sz w:val="28"/>
                <w:szCs w:val="28"/>
                <w:lang w:val="uk-UA"/>
              </w:rPr>
              <w:t xml:space="preserve"> Львів</w:t>
            </w:r>
            <w:r w:rsidRPr="004A7E2F">
              <w:rPr>
                <w:iCs/>
                <w:sz w:val="28"/>
                <w:szCs w:val="28"/>
              </w:rPr>
              <w:t xml:space="preserve"> </w:t>
            </w:r>
            <w:r w:rsidRPr="004A7E2F">
              <w:rPr>
                <w:iCs/>
                <w:sz w:val="28"/>
                <w:szCs w:val="28"/>
                <w:lang w:val="uk-UA"/>
              </w:rPr>
              <w:t>ОРГРЕС</w:t>
            </w:r>
            <w:r w:rsidRPr="004A7E2F">
              <w:rPr>
                <w:sz w:val="28"/>
                <w:szCs w:val="28"/>
                <w:lang w:val="uk-UA"/>
              </w:rPr>
              <w:t>,</w:t>
            </w:r>
            <w:r w:rsidRPr="004A7E2F">
              <w:rPr>
                <w:iCs/>
                <w:sz w:val="28"/>
                <w:szCs w:val="28"/>
                <w:lang w:val="uk-UA"/>
              </w:rPr>
              <w:t xml:space="preserve"> 1996. – 47 с. (Міністерство енергетики та електрифікації України</w:t>
            </w:r>
            <w:r w:rsidRPr="004A7E2F">
              <w:rPr>
                <w:iCs/>
                <w:sz w:val="28"/>
                <w:szCs w:val="28"/>
              </w:rPr>
              <w:t>.</w:t>
            </w:r>
            <w:r w:rsidRPr="004A7E2F">
              <w:rPr>
                <w:iCs/>
                <w:sz w:val="28"/>
                <w:szCs w:val="28"/>
                <w:lang w:val="uk-UA"/>
              </w:rPr>
              <w:t xml:space="preserve"> ГКД – 34.35 – 507 – 96)</w:t>
            </w:r>
          </w:p>
        </w:tc>
      </w:tr>
      <w:tr w:rsidR="004A7E2F" w:rsidRPr="004D324B" w:rsidTr="004A7E2F">
        <w:trPr>
          <w:trHeight w:val="510"/>
        </w:trPr>
        <w:tc>
          <w:tcPr>
            <w:tcW w:w="3835" w:type="dxa"/>
          </w:tcPr>
          <w:p w:rsidR="004A7E2F" w:rsidRPr="004A7E2F" w:rsidRDefault="004A7E2F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Організація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експлуатації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пристроїв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електропостачання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залізниць</w:t>
            </w:r>
            <w:proofErr w:type="spellEnd"/>
          </w:p>
        </w:tc>
        <w:tc>
          <w:tcPr>
            <w:tcW w:w="2936" w:type="dxa"/>
          </w:tcPr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Камишинський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4536" w:type="dxa"/>
          </w:tcPr>
          <w:p w:rsidR="004A7E2F" w:rsidRPr="004A7E2F" w:rsidRDefault="004A7E2F" w:rsidP="004A7E2F">
            <w:pPr>
              <w:pStyle w:val="3"/>
              <w:jc w:val="left"/>
              <w:rPr>
                <w:szCs w:val="28"/>
              </w:rPr>
            </w:pPr>
            <w:r w:rsidRPr="004A7E2F">
              <w:rPr>
                <w:szCs w:val="28"/>
              </w:rPr>
              <w:t xml:space="preserve">Розподільчі установки і підстанції напругою понад 1 кВ. </w:t>
            </w:r>
          </w:p>
          <w:p w:rsidR="004A7E2F" w:rsidRPr="004A7E2F" w:rsidRDefault="004A7E2F" w:rsidP="004A7E2F">
            <w:pPr>
              <w:pStyle w:val="3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4A7E2F" w:rsidRPr="004A7E2F" w:rsidRDefault="004A7E2F" w:rsidP="004A7E2F">
            <w:pPr>
              <w:pStyle w:val="3"/>
              <w:jc w:val="left"/>
              <w:rPr>
                <w:bCs/>
                <w:szCs w:val="28"/>
              </w:rPr>
            </w:pPr>
            <w:r w:rsidRPr="004A7E2F">
              <w:rPr>
                <w:bCs/>
                <w:szCs w:val="28"/>
              </w:rPr>
              <w:t xml:space="preserve">Скласти розгорнутий конспект. </w:t>
            </w:r>
          </w:p>
          <w:p w:rsidR="004A7E2F" w:rsidRPr="004A7E2F" w:rsidRDefault="004A7E2F" w:rsidP="004A7E2F">
            <w:pPr>
              <w:pStyle w:val="3"/>
              <w:jc w:val="left"/>
              <w:rPr>
                <w:szCs w:val="28"/>
              </w:rPr>
            </w:pPr>
            <w:r w:rsidRPr="004A7E2F">
              <w:rPr>
                <w:szCs w:val="28"/>
              </w:rPr>
              <w:t xml:space="preserve">Розподільчі установки і підстанції напругою понад 1 кВ. </w:t>
            </w:r>
          </w:p>
          <w:p w:rsidR="004A7E2F" w:rsidRPr="004A7E2F" w:rsidRDefault="004A7E2F" w:rsidP="004A7E2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bCs/>
                <w:sz w:val="28"/>
                <w:szCs w:val="28"/>
                <w:lang w:val="uk-UA"/>
              </w:rPr>
              <w:t>Литература</w:t>
            </w:r>
            <w:proofErr w:type="spellEnd"/>
            <w:r w:rsidRPr="004A7E2F">
              <w:rPr>
                <w:bCs/>
                <w:sz w:val="28"/>
                <w:szCs w:val="28"/>
                <w:lang w:val="uk-UA"/>
              </w:rPr>
              <w:t>:</w:t>
            </w:r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sz w:val="28"/>
                <w:szCs w:val="28"/>
              </w:rPr>
              <w:t xml:space="preserve">Правила </w:t>
            </w:r>
            <w:proofErr w:type="spellStart"/>
            <w:r w:rsidRPr="004A7E2F">
              <w:rPr>
                <w:sz w:val="28"/>
                <w:szCs w:val="28"/>
              </w:rPr>
              <w:t>улштування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r w:rsidRPr="004A7E2F">
              <w:rPr>
                <w:sz w:val="28"/>
                <w:szCs w:val="28"/>
              </w:rPr>
              <w:lastRenderedPageBreak/>
              <w:t xml:space="preserve">электроустановок. – </w:t>
            </w:r>
            <w:proofErr w:type="spellStart"/>
            <w:r w:rsidRPr="004A7E2F">
              <w:rPr>
                <w:sz w:val="28"/>
                <w:szCs w:val="28"/>
              </w:rPr>
              <w:t>Харьків</w:t>
            </w:r>
            <w:proofErr w:type="spellEnd"/>
            <w:r w:rsidRPr="004A7E2F">
              <w:rPr>
                <w:sz w:val="28"/>
                <w:szCs w:val="28"/>
              </w:rPr>
              <w:t>.</w:t>
            </w:r>
            <w:proofErr w:type="gramStart"/>
            <w:r w:rsidRPr="004A7E2F">
              <w:rPr>
                <w:sz w:val="28"/>
                <w:szCs w:val="28"/>
              </w:rPr>
              <w:t xml:space="preserve"> :</w:t>
            </w:r>
            <w:proofErr w:type="gram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Індустрія</w:t>
            </w:r>
            <w:proofErr w:type="spellEnd"/>
            <w:r w:rsidRPr="004A7E2F">
              <w:rPr>
                <w:sz w:val="28"/>
                <w:szCs w:val="28"/>
              </w:rPr>
              <w:t>, 2014. – 793 с. (</w:t>
            </w:r>
            <w:proofErr w:type="spellStart"/>
            <w:r w:rsidRPr="004A7E2F">
              <w:rPr>
                <w:sz w:val="28"/>
                <w:szCs w:val="28"/>
              </w:rPr>
              <w:t>Міністерство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енергетики</w:t>
            </w:r>
            <w:proofErr w:type="spellEnd"/>
            <w:r w:rsidRPr="004A7E2F">
              <w:rPr>
                <w:sz w:val="28"/>
                <w:szCs w:val="28"/>
              </w:rPr>
              <w:t xml:space="preserve"> та </w:t>
            </w:r>
            <w:proofErr w:type="spellStart"/>
            <w:r w:rsidRPr="004A7E2F">
              <w:rPr>
                <w:sz w:val="28"/>
                <w:szCs w:val="28"/>
              </w:rPr>
              <w:t>вугільної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промисловості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України</w:t>
            </w:r>
            <w:proofErr w:type="spellEnd"/>
            <w:r w:rsidRPr="004A7E2F">
              <w:rPr>
                <w:sz w:val="28"/>
                <w:szCs w:val="28"/>
              </w:rPr>
              <w:t>.</w:t>
            </w:r>
            <w:r w:rsidRPr="004A7E2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4A7E2F">
              <w:rPr>
                <w:color w:val="000000"/>
                <w:sz w:val="28"/>
                <w:szCs w:val="28"/>
              </w:rPr>
              <w:t>НПАОП 40.1-1.32-01</w:t>
            </w:r>
            <w:r w:rsidRPr="004A7E2F">
              <w:rPr>
                <w:sz w:val="28"/>
                <w:szCs w:val="28"/>
              </w:rPr>
              <w:t>)</w:t>
            </w:r>
            <w:r w:rsidRPr="004A7E2F">
              <w:rPr>
                <w:bCs/>
                <w:sz w:val="28"/>
                <w:szCs w:val="28"/>
                <w:lang w:val="uk-UA"/>
              </w:rPr>
              <w:t xml:space="preserve"> (стор. 520 – 588)</w:t>
            </w:r>
            <w:r w:rsidRPr="004A7E2F">
              <w:rPr>
                <w:sz w:val="28"/>
                <w:szCs w:val="28"/>
              </w:rPr>
              <w:t>.</w:t>
            </w:r>
            <w:proofErr w:type="gramEnd"/>
          </w:p>
          <w:p w:rsidR="004A7E2F" w:rsidRPr="004A7E2F" w:rsidRDefault="004A7E2F" w:rsidP="004A7E2F">
            <w:pPr>
              <w:rPr>
                <w:sz w:val="28"/>
                <w:szCs w:val="28"/>
                <w:lang w:val="uk-UA"/>
              </w:rPr>
            </w:pPr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lastRenderedPageBreak/>
              <w:t>Охорона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праці</w:t>
            </w:r>
            <w:proofErr w:type="spellEnd"/>
            <w:r w:rsidRPr="004A7E2F">
              <w:rPr>
                <w:sz w:val="28"/>
                <w:szCs w:val="28"/>
              </w:rPr>
              <w:t xml:space="preserve"> в </w:t>
            </w:r>
            <w:proofErr w:type="spellStart"/>
            <w:r w:rsidRPr="004A7E2F">
              <w:rPr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Електричні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Багричєв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  <w:lang w:val="uk-UA"/>
              </w:rPr>
              <w:t xml:space="preserve">Завдання розміщено на хмарному середовищі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Cl</w:t>
            </w:r>
            <w:proofErr w:type="spellEnd"/>
            <w:r w:rsidRPr="004A7E2F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ssroom</w:t>
            </w:r>
            <w:proofErr w:type="spellEnd"/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sz w:val="28"/>
                <w:szCs w:val="28"/>
                <w:lang w:val="uk-UA"/>
              </w:rPr>
              <w:t xml:space="preserve">Завдання розміщено на хмарному середовищі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Cl</w:t>
            </w:r>
            <w:proofErr w:type="spellEnd"/>
            <w:r w:rsidRPr="004A7E2F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ssroom</w:t>
            </w:r>
            <w:proofErr w:type="spellEnd"/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A7E2F">
              <w:rPr>
                <w:sz w:val="28"/>
                <w:szCs w:val="28"/>
              </w:rPr>
              <w:t>Техн</w:t>
            </w:r>
            <w:proofErr w:type="gramEnd"/>
            <w:r w:rsidRPr="004A7E2F">
              <w:rPr>
                <w:sz w:val="28"/>
                <w:szCs w:val="28"/>
              </w:rPr>
              <w:t>іка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високих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напруг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  <w:lang w:val="uk-UA"/>
              </w:rPr>
              <w:t>Багричєв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  <w:lang w:val="uk-UA"/>
              </w:rPr>
              <w:t xml:space="preserve">Завдання розміщено на хмарному середовищі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Cl</w:t>
            </w:r>
            <w:proofErr w:type="spellEnd"/>
            <w:r w:rsidRPr="004A7E2F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ssroom</w:t>
            </w:r>
            <w:proofErr w:type="spellEnd"/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r w:rsidRPr="004A7E2F">
              <w:rPr>
                <w:sz w:val="28"/>
                <w:szCs w:val="28"/>
                <w:lang w:val="uk-UA"/>
              </w:rPr>
              <w:t xml:space="preserve">Завдання розміщено на хмарному середовищі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4A7E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Cl</w:t>
            </w:r>
            <w:proofErr w:type="spellEnd"/>
            <w:r w:rsidRPr="004A7E2F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4A7E2F">
              <w:rPr>
                <w:sz w:val="28"/>
                <w:szCs w:val="28"/>
                <w:lang w:val="uk-UA"/>
              </w:rPr>
              <w:t>ssroom</w:t>
            </w:r>
            <w:proofErr w:type="spellEnd"/>
          </w:p>
        </w:tc>
      </w:tr>
      <w:tr w:rsidR="005A1081" w:rsidRPr="004D324B" w:rsidTr="004A7E2F">
        <w:trPr>
          <w:trHeight w:val="510"/>
        </w:trPr>
        <w:tc>
          <w:tcPr>
            <w:tcW w:w="3835" w:type="dxa"/>
          </w:tcPr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</w:rPr>
              <w:t>Тягові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E2F">
              <w:rPr>
                <w:sz w:val="28"/>
                <w:szCs w:val="28"/>
              </w:rPr>
              <w:t>п</w:t>
            </w:r>
            <w:proofErr w:type="gramEnd"/>
            <w:r w:rsidRPr="004A7E2F">
              <w:rPr>
                <w:sz w:val="28"/>
                <w:szCs w:val="28"/>
              </w:rPr>
              <w:t>ідстанції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залізниць</w:t>
            </w:r>
            <w:proofErr w:type="spellEnd"/>
            <w:r w:rsidRPr="004A7E2F">
              <w:rPr>
                <w:sz w:val="28"/>
                <w:szCs w:val="28"/>
              </w:rPr>
              <w:t xml:space="preserve"> та </w:t>
            </w:r>
          </w:p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  <w:proofErr w:type="spellStart"/>
            <w:r w:rsidRPr="004A7E2F">
              <w:rPr>
                <w:sz w:val="28"/>
                <w:szCs w:val="28"/>
              </w:rPr>
              <w:t>метрополітенів</w:t>
            </w:r>
            <w:proofErr w:type="spellEnd"/>
          </w:p>
        </w:tc>
        <w:tc>
          <w:tcPr>
            <w:tcW w:w="29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Квартнік</w:t>
            </w:r>
            <w:proofErr w:type="spellEnd"/>
            <w:r w:rsidRPr="004A7E2F">
              <w:rPr>
                <w:sz w:val="28"/>
                <w:szCs w:val="28"/>
              </w:rPr>
              <w:t xml:space="preserve"> О.В.</w:t>
            </w:r>
          </w:p>
          <w:p w:rsidR="005A1081" w:rsidRPr="004A7E2F" w:rsidRDefault="005A1081" w:rsidP="004A7E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</w:rPr>
              <w:t xml:space="preserve">1. </w:t>
            </w:r>
            <w:proofErr w:type="spellStart"/>
            <w:r w:rsidRPr="004A7E2F">
              <w:rPr>
                <w:sz w:val="28"/>
                <w:szCs w:val="28"/>
              </w:rPr>
              <w:t>Вибі</w:t>
            </w:r>
            <w:proofErr w:type="gramStart"/>
            <w:r w:rsidRPr="004A7E2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A7E2F">
              <w:rPr>
                <w:sz w:val="28"/>
                <w:szCs w:val="28"/>
              </w:rPr>
              <w:t xml:space="preserve"> та </w:t>
            </w:r>
            <w:proofErr w:type="spellStart"/>
            <w:r w:rsidRPr="004A7E2F">
              <w:rPr>
                <w:sz w:val="28"/>
                <w:szCs w:val="28"/>
              </w:rPr>
              <w:t>перевірка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трансформаторів</w:t>
            </w:r>
            <w:proofErr w:type="spellEnd"/>
            <w:r w:rsidRPr="004A7E2F">
              <w:rPr>
                <w:sz w:val="28"/>
                <w:szCs w:val="28"/>
              </w:rPr>
              <w:t xml:space="preserve"> струму </w:t>
            </w: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  <w:r w:rsidRPr="004A7E2F">
              <w:rPr>
                <w:sz w:val="28"/>
                <w:szCs w:val="28"/>
              </w:rPr>
              <w:t xml:space="preserve">2. </w:t>
            </w:r>
            <w:proofErr w:type="spellStart"/>
            <w:r w:rsidRPr="004A7E2F">
              <w:rPr>
                <w:sz w:val="28"/>
                <w:szCs w:val="28"/>
              </w:rPr>
              <w:t>Вибі</w:t>
            </w:r>
            <w:proofErr w:type="gramStart"/>
            <w:r w:rsidRPr="004A7E2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трансформаторів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напруги</w:t>
            </w:r>
            <w:proofErr w:type="spellEnd"/>
          </w:p>
        </w:tc>
        <w:tc>
          <w:tcPr>
            <w:tcW w:w="4252" w:type="dxa"/>
          </w:tcPr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Знайти</w:t>
            </w:r>
            <w:proofErr w:type="spellEnd"/>
            <w:r w:rsidRPr="004A7E2F">
              <w:rPr>
                <w:sz w:val="28"/>
                <w:szCs w:val="28"/>
              </w:rPr>
              <w:t xml:space="preserve"> на </w:t>
            </w:r>
            <w:proofErr w:type="spellStart"/>
            <w:r w:rsidRPr="004A7E2F">
              <w:rPr>
                <w:sz w:val="28"/>
                <w:szCs w:val="28"/>
              </w:rPr>
              <w:t>інтернет</w:t>
            </w:r>
            <w:proofErr w:type="spellEnd"/>
            <w:r w:rsidRPr="004A7E2F">
              <w:rPr>
                <w:sz w:val="28"/>
                <w:szCs w:val="28"/>
              </w:rPr>
              <w:t xml:space="preserve"> – ресурсах </w:t>
            </w:r>
            <w:proofErr w:type="spellStart"/>
            <w:r w:rsidRPr="004A7E2F">
              <w:rPr>
                <w:sz w:val="28"/>
                <w:szCs w:val="28"/>
              </w:rPr>
              <w:t>паспортні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дані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сучасних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трансформаторів</w:t>
            </w:r>
            <w:proofErr w:type="spellEnd"/>
            <w:r w:rsidRPr="004A7E2F">
              <w:rPr>
                <w:sz w:val="28"/>
                <w:szCs w:val="28"/>
              </w:rPr>
              <w:t xml:space="preserve"> струму для </w:t>
            </w:r>
            <w:proofErr w:type="gramStart"/>
            <w:r w:rsidRPr="004A7E2F">
              <w:rPr>
                <w:sz w:val="28"/>
                <w:szCs w:val="28"/>
              </w:rPr>
              <w:t>курсового</w:t>
            </w:r>
            <w:proofErr w:type="gramEnd"/>
            <w:r w:rsidRPr="004A7E2F">
              <w:rPr>
                <w:sz w:val="28"/>
                <w:szCs w:val="28"/>
              </w:rPr>
              <w:t xml:space="preserve"> проекту</w:t>
            </w:r>
          </w:p>
          <w:p w:rsidR="005A1081" w:rsidRPr="004A7E2F" w:rsidRDefault="005A1081" w:rsidP="004A7E2F">
            <w:pPr>
              <w:rPr>
                <w:sz w:val="28"/>
                <w:szCs w:val="28"/>
              </w:rPr>
            </w:pPr>
            <w:proofErr w:type="spellStart"/>
            <w:r w:rsidRPr="004A7E2F">
              <w:rPr>
                <w:sz w:val="28"/>
                <w:szCs w:val="28"/>
              </w:rPr>
              <w:t>Знайти</w:t>
            </w:r>
            <w:proofErr w:type="spellEnd"/>
            <w:r w:rsidRPr="004A7E2F">
              <w:rPr>
                <w:sz w:val="28"/>
                <w:szCs w:val="28"/>
              </w:rPr>
              <w:t xml:space="preserve"> на </w:t>
            </w:r>
            <w:proofErr w:type="spellStart"/>
            <w:r w:rsidRPr="004A7E2F">
              <w:rPr>
                <w:sz w:val="28"/>
                <w:szCs w:val="28"/>
              </w:rPr>
              <w:t>інтернет</w:t>
            </w:r>
            <w:proofErr w:type="spellEnd"/>
            <w:r w:rsidRPr="004A7E2F">
              <w:rPr>
                <w:sz w:val="28"/>
                <w:szCs w:val="28"/>
              </w:rPr>
              <w:t xml:space="preserve"> – ресурсах </w:t>
            </w:r>
            <w:proofErr w:type="spellStart"/>
            <w:r w:rsidRPr="004A7E2F">
              <w:rPr>
                <w:sz w:val="28"/>
                <w:szCs w:val="28"/>
              </w:rPr>
              <w:t>паспортні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дані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сучасних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трансформаторів</w:t>
            </w:r>
            <w:proofErr w:type="spellEnd"/>
            <w:r w:rsidRPr="004A7E2F">
              <w:rPr>
                <w:sz w:val="28"/>
                <w:szCs w:val="28"/>
              </w:rPr>
              <w:t xml:space="preserve"> </w:t>
            </w:r>
            <w:proofErr w:type="spellStart"/>
            <w:r w:rsidRPr="004A7E2F">
              <w:rPr>
                <w:sz w:val="28"/>
                <w:szCs w:val="28"/>
              </w:rPr>
              <w:t>напруги</w:t>
            </w:r>
            <w:proofErr w:type="spellEnd"/>
            <w:r w:rsidRPr="004A7E2F">
              <w:rPr>
                <w:sz w:val="28"/>
                <w:szCs w:val="28"/>
              </w:rPr>
              <w:t xml:space="preserve"> для </w:t>
            </w:r>
            <w:proofErr w:type="gramStart"/>
            <w:r w:rsidRPr="004A7E2F">
              <w:rPr>
                <w:sz w:val="28"/>
                <w:szCs w:val="28"/>
              </w:rPr>
              <w:t>курсового</w:t>
            </w:r>
            <w:proofErr w:type="gramEnd"/>
            <w:r w:rsidRPr="004A7E2F">
              <w:rPr>
                <w:sz w:val="28"/>
                <w:szCs w:val="28"/>
              </w:rPr>
              <w:t xml:space="preserve"> проекту</w:t>
            </w:r>
          </w:p>
        </w:tc>
      </w:tr>
    </w:tbl>
    <w:p w:rsidR="005A1081" w:rsidRDefault="005A1081"/>
    <w:sectPr w:rsidR="005A1081" w:rsidSect="004A7E2F">
      <w:pgSz w:w="16838" w:h="11906" w:orient="landscape"/>
      <w:pgMar w:top="36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C"/>
    <w:rsid w:val="0000450E"/>
    <w:rsid w:val="00046392"/>
    <w:rsid w:val="00112C5D"/>
    <w:rsid w:val="001E49AC"/>
    <w:rsid w:val="00242910"/>
    <w:rsid w:val="00346705"/>
    <w:rsid w:val="003603BF"/>
    <w:rsid w:val="004A7E2F"/>
    <w:rsid w:val="004D324B"/>
    <w:rsid w:val="004D55D5"/>
    <w:rsid w:val="005A1081"/>
    <w:rsid w:val="00606F8B"/>
    <w:rsid w:val="00633222"/>
    <w:rsid w:val="006A4C75"/>
    <w:rsid w:val="006E7E48"/>
    <w:rsid w:val="00705D34"/>
    <w:rsid w:val="00744C7D"/>
    <w:rsid w:val="0079449B"/>
    <w:rsid w:val="007A4636"/>
    <w:rsid w:val="007B562C"/>
    <w:rsid w:val="008375BD"/>
    <w:rsid w:val="008904C7"/>
    <w:rsid w:val="008A7E11"/>
    <w:rsid w:val="009220DA"/>
    <w:rsid w:val="009C7496"/>
    <w:rsid w:val="009D62BB"/>
    <w:rsid w:val="00A039C8"/>
    <w:rsid w:val="00F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2C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4A7E2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4A7E2F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2C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4A7E2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4A7E2F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Админ</dc:creator>
  <cp:lastModifiedBy>Пользователь</cp:lastModifiedBy>
  <cp:revision>2</cp:revision>
  <cp:lastPrinted>2020-03-18T09:21:00Z</cp:lastPrinted>
  <dcterms:created xsi:type="dcterms:W3CDTF">2020-03-18T15:42:00Z</dcterms:created>
  <dcterms:modified xsi:type="dcterms:W3CDTF">2020-03-18T15:42:00Z</dcterms:modified>
</cp:coreProperties>
</file>